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6A61E" w14:textId="3277C404" w:rsidR="008D580D" w:rsidRPr="00E0200D" w:rsidRDefault="00E56278" w:rsidP="005F419C">
      <w:pPr>
        <w:spacing w:line="360" w:lineRule="auto"/>
        <w:rPr>
          <w:rFonts w:ascii="Bembo" w:hAnsi="Bembo" w:cs="Bembo"/>
          <w:b/>
          <w:bCs/>
          <w:color w:val="262626"/>
        </w:rPr>
      </w:pPr>
      <w:r>
        <w:rPr>
          <w:noProof/>
          <w:lang w:eastAsia="en-GB"/>
        </w:rPr>
        <mc:AlternateContent>
          <mc:Choice Requires="wps">
            <w:drawing>
              <wp:anchor distT="0" distB="0" distL="114300" distR="114300" simplePos="0" relativeHeight="251657728" behindDoc="1" locked="0" layoutInCell="1" allowOverlap="1" wp14:anchorId="3566A654" wp14:editId="766F9A1A">
                <wp:simplePos x="0" y="0"/>
                <wp:positionH relativeFrom="column">
                  <wp:posOffset>3686810</wp:posOffset>
                </wp:positionH>
                <wp:positionV relativeFrom="paragraph">
                  <wp:posOffset>-304165</wp:posOffset>
                </wp:positionV>
                <wp:extent cx="1323975" cy="1276350"/>
                <wp:effectExtent l="0" t="3810" r="1270" b="0"/>
                <wp:wrapTight wrapText="bothSides">
                  <wp:wrapPolygon edited="0">
                    <wp:start x="0" y="0"/>
                    <wp:lineTo x="21600" y="0"/>
                    <wp:lineTo x="21600" y="21600"/>
                    <wp:lineTo x="0" y="2160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23975" cy="12763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1D3D10E7" id="Picture 2" o:spid="_x0000_s1026" style="position:absolute;margin-left:290.3pt;margin-top:-23.95pt;width:104.25pt;height:10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" filled="f" stroked="f">
                <o:lock v:ext="edit" aspectratio="t"/>
                <w10:wrap type="tight"/>
              </v:rect>
            </w:pict>
          </mc:Fallback>
        </mc:AlternateContent>
      </w:r>
      <w:r w:rsidRPr="00E56278">
        <w:rPr>
          <w:rFonts w:ascii="Bembo" w:hAnsi="Bembo" w:cs="Bembo"/>
          <w:b/>
          <w:bCs/>
          <w:noProof/>
          <w:color w:val="262626"/>
          <w:lang w:eastAsia="en-GB"/>
        </w:rPr>
        <w:drawing>
          <wp:inline distT="0" distB="0" distL="0" distR="0" wp14:anchorId="3566A655" wp14:editId="2A2374C1">
            <wp:extent cx="2085975" cy="485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5975" cy="485775"/>
                    </a:xfrm>
                    <a:prstGeom prst="rect">
                      <a:avLst/>
                    </a:prstGeom>
                    <a:noFill/>
                    <a:ln>
                      <a:noFill/>
                    </a:ln>
                  </pic:spPr>
                </pic:pic>
              </a:graphicData>
            </a:graphic>
          </wp:inline>
        </w:drawing>
      </w:r>
    </w:p>
    <w:p w14:paraId="3566A61F" w14:textId="77777777" w:rsidR="008D580D" w:rsidRDefault="008D580D" w:rsidP="005F419C">
      <w:pPr>
        <w:spacing w:line="360" w:lineRule="auto"/>
        <w:rPr>
          <w:rFonts w:ascii="Gill Sans MT" w:hAnsi="Gill Sans MT" w:cs="Gill Sans MT"/>
          <w:b/>
          <w:bCs/>
          <w:color w:val="262626"/>
          <w:sz w:val="24"/>
          <w:szCs w:val="24"/>
        </w:rPr>
      </w:pPr>
    </w:p>
    <w:p w14:paraId="3566A620" w14:textId="6CA7448F" w:rsidR="008D580D" w:rsidRPr="00D844CC" w:rsidRDefault="008D580D" w:rsidP="00A81409">
      <w:pPr>
        <w:spacing w:line="360" w:lineRule="auto"/>
        <w:rPr>
          <w:rFonts w:ascii="Gill Sans MT" w:hAnsi="Gill Sans MT" w:cs="Gill Sans MT"/>
          <w:i/>
          <w:iCs/>
          <w:color w:val="323133"/>
          <w:sz w:val="24"/>
          <w:szCs w:val="24"/>
        </w:rPr>
      </w:pPr>
      <w:r>
        <w:rPr>
          <w:rFonts w:ascii="Gill Sans MT" w:hAnsi="Gill Sans MT" w:cs="Gill Sans MT"/>
          <w:i/>
          <w:iCs/>
          <w:color w:val="323133"/>
          <w:sz w:val="24"/>
          <w:szCs w:val="24"/>
        </w:rPr>
        <w:t>FINAL DRAFT</w:t>
      </w:r>
      <w:r w:rsidRPr="007D458B">
        <w:rPr>
          <w:rFonts w:ascii="Gill Sans MT" w:hAnsi="Gill Sans MT" w:cs="Gill Sans MT"/>
          <w:i/>
          <w:iCs/>
          <w:color w:val="323133"/>
          <w:sz w:val="24"/>
          <w:szCs w:val="24"/>
        </w:rPr>
        <w:t xml:space="preserve"> </w:t>
      </w:r>
    </w:p>
    <w:p w14:paraId="3566A621" w14:textId="5099837E" w:rsidR="008D580D" w:rsidRPr="0098208B" w:rsidRDefault="0007000E" w:rsidP="00A81409">
      <w:pPr>
        <w:spacing w:line="360" w:lineRule="auto"/>
        <w:rPr>
          <w:rFonts w:ascii="Gill Sans MT" w:hAnsi="Gill Sans MT" w:cs="Gill Sans MT"/>
          <w:b/>
          <w:bCs/>
          <w:color w:val="323133"/>
          <w:sz w:val="24"/>
          <w:szCs w:val="24"/>
        </w:rPr>
      </w:pPr>
      <w:r>
        <w:rPr>
          <w:rFonts w:ascii="Gill Sans MT" w:hAnsi="Gill Sans MT" w:cs="Gill Sans MT"/>
          <w:b/>
          <w:bCs/>
          <w:color w:val="323133"/>
          <w:sz w:val="24"/>
          <w:szCs w:val="24"/>
        </w:rPr>
        <w:t>CASE STUDY</w:t>
      </w:r>
      <w:bookmarkStart w:id="0" w:name="_GoBack"/>
      <w:bookmarkEnd w:id="0"/>
    </w:p>
    <w:p w14:paraId="3566A622" w14:textId="32798824" w:rsidR="008D580D" w:rsidRDefault="00041768" w:rsidP="00A81409">
      <w:pPr>
        <w:spacing w:line="360" w:lineRule="auto"/>
        <w:rPr>
          <w:rFonts w:ascii="Gill Sans MT" w:hAnsi="Gill Sans MT" w:cs="Gill Sans MT"/>
          <w:color w:val="323133"/>
          <w:sz w:val="24"/>
          <w:szCs w:val="24"/>
        </w:rPr>
      </w:pPr>
      <w:r>
        <w:rPr>
          <w:rFonts w:ascii="Gill Sans MT" w:hAnsi="Gill Sans MT" w:cs="Gill Sans MT"/>
          <w:color w:val="323133"/>
          <w:sz w:val="24"/>
          <w:szCs w:val="24"/>
        </w:rPr>
        <w:t>3</w:t>
      </w:r>
      <w:r w:rsidRPr="00041768">
        <w:rPr>
          <w:rFonts w:ascii="Gill Sans MT" w:hAnsi="Gill Sans MT" w:cs="Gill Sans MT"/>
          <w:color w:val="323133"/>
          <w:sz w:val="24"/>
          <w:szCs w:val="24"/>
          <w:vertAlign w:val="superscript"/>
        </w:rPr>
        <w:t>rd</w:t>
      </w:r>
      <w:r>
        <w:rPr>
          <w:rFonts w:ascii="Gill Sans MT" w:hAnsi="Gill Sans MT" w:cs="Gill Sans MT"/>
          <w:color w:val="323133"/>
          <w:sz w:val="24"/>
          <w:szCs w:val="24"/>
        </w:rPr>
        <w:t xml:space="preserve"> </w:t>
      </w:r>
      <w:r w:rsidR="007A188A">
        <w:rPr>
          <w:rFonts w:ascii="Gill Sans MT" w:hAnsi="Gill Sans MT" w:cs="Gill Sans MT"/>
          <w:color w:val="323133"/>
          <w:sz w:val="24"/>
          <w:szCs w:val="24"/>
        </w:rPr>
        <w:t>April</w:t>
      </w:r>
      <w:r w:rsidR="00E56278" w:rsidRPr="007D458B">
        <w:rPr>
          <w:rFonts w:ascii="Gill Sans MT" w:hAnsi="Gill Sans MT" w:cs="Gill Sans MT"/>
          <w:color w:val="323133"/>
          <w:sz w:val="24"/>
          <w:szCs w:val="24"/>
        </w:rPr>
        <w:t xml:space="preserve"> </w:t>
      </w:r>
      <w:r w:rsidR="008D580D" w:rsidRPr="007D458B">
        <w:rPr>
          <w:rFonts w:ascii="Gill Sans MT" w:hAnsi="Gill Sans MT" w:cs="Gill Sans MT"/>
          <w:color w:val="323133"/>
          <w:sz w:val="24"/>
          <w:szCs w:val="24"/>
        </w:rPr>
        <w:t>201</w:t>
      </w:r>
      <w:r w:rsidR="00E56278">
        <w:rPr>
          <w:rFonts w:ascii="Gill Sans MT" w:hAnsi="Gill Sans MT" w:cs="Gill Sans MT"/>
          <w:color w:val="323133"/>
          <w:sz w:val="24"/>
          <w:szCs w:val="24"/>
        </w:rPr>
        <w:t>4</w:t>
      </w:r>
      <w:r w:rsidR="008D580D" w:rsidRPr="0098208B">
        <w:rPr>
          <w:rFonts w:ascii="Gill Sans MT" w:hAnsi="Gill Sans MT" w:cs="Gill Sans MT"/>
          <w:color w:val="323133"/>
          <w:sz w:val="24"/>
          <w:szCs w:val="24"/>
        </w:rPr>
        <w:t xml:space="preserve">  </w:t>
      </w:r>
    </w:p>
    <w:p w14:paraId="3566A623" w14:textId="77777777" w:rsidR="008D580D" w:rsidRDefault="008D580D" w:rsidP="00A81409">
      <w:pPr>
        <w:spacing w:line="360" w:lineRule="auto"/>
        <w:rPr>
          <w:rFonts w:ascii="Gill Sans MT" w:hAnsi="Gill Sans MT" w:cs="Gill Sans MT"/>
          <w:color w:val="323133"/>
          <w:sz w:val="24"/>
          <w:szCs w:val="24"/>
        </w:rPr>
      </w:pPr>
    </w:p>
    <w:p w14:paraId="3566A624" w14:textId="54AC19EF" w:rsidR="008D580D" w:rsidRDefault="008D580D" w:rsidP="00DE7A7C">
      <w:pPr>
        <w:spacing w:line="360" w:lineRule="auto"/>
        <w:jc w:val="center"/>
        <w:rPr>
          <w:rFonts w:ascii="Gill Sans MT" w:hAnsi="Gill Sans MT" w:cs="Gill Sans MT"/>
          <w:b/>
          <w:bCs/>
          <w:color w:val="323133"/>
          <w:sz w:val="28"/>
          <w:szCs w:val="28"/>
        </w:rPr>
      </w:pPr>
      <w:r>
        <w:rPr>
          <w:rFonts w:ascii="Gill Sans MT" w:hAnsi="Gill Sans MT" w:cs="Gill Sans MT"/>
          <w:b/>
          <w:bCs/>
          <w:color w:val="323133"/>
          <w:sz w:val="28"/>
          <w:szCs w:val="28"/>
        </w:rPr>
        <w:t xml:space="preserve">JELD-WEN employs Domino’s </w:t>
      </w:r>
      <w:proofErr w:type="spellStart"/>
      <w:r w:rsidRPr="0026532B">
        <w:rPr>
          <w:rFonts w:ascii="Gill Sans MT" w:hAnsi="Gill Sans MT" w:cs="Gill Sans MT"/>
          <w:b/>
          <w:bCs/>
          <w:color w:val="323133"/>
          <w:sz w:val="28"/>
          <w:szCs w:val="28"/>
        </w:rPr>
        <w:t>QuickDesign</w:t>
      </w:r>
      <w:proofErr w:type="spellEnd"/>
      <w:r w:rsidRPr="0026532B">
        <w:rPr>
          <w:rFonts w:ascii="Gill Sans MT" w:hAnsi="Gill Sans MT" w:cs="Gill Sans MT"/>
          <w:b/>
          <w:bCs/>
          <w:color w:val="323133"/>
          <w:sz w:val="28"/>
          <w:szCs w:val="28"/>
        </w:rPr>
        <w:t xml:space="preserve"> Unite</w:t>
      </w:r>
      <w:r>
        <w:rPr>
          <w:rFonts w:ascii="Gill Sans MT" w:hAnsi="Gill Sans MT" w:cs="Gill Sans MT"/>
          <w:b/>
          <w:bCs/>
          <w:color w:val="323133"/>
          <w:sz w:val="28"/>
          <w:szCs w:val="28"/>
        </w:rPr>
        <w:t xml:space="preserve"> software</w:t>
      </w:r>
      <w:r w:rsidRPr="00DE7A7C">
        <w:rPr>
          <w:rFonts w:ascii="Gill Sans MT" w:hAnsi="Gill Sans MT" w:cs="Gill Sans MT"/>
          <w:b/>
          <w:bCs/>
          <w:color w:val="323133"/>
          <w:sz w:val="28"/>
          <w:szCs w:val="28"/>
        </w:rPr>
        <w:t xml:space="preserve"> </w:t>
      </w:r>
      <w:r>
        <w:rPr>
          <w:rFonts w:ascii="Gill Sans MT" w:hAnsi="Gill Sans MT" w:cs="Gill Sans MT"/>
          <w:b/>
          <w:bCs/>
          <w:color w:val="323133"/>
          <w:sz w:val="28"/>
          <w:szCs w:val="28"/>
        </w:rPr>
        <w:t xml:space="preserve">and </w:t>
      </w:r>
      <w:r w:rsidRPr="000317C8">
        <w:rPr>
          <w:rFonts w:ascii="Gill Sans MT" w:hAnsi="Gill Sans MT" w:cs="Gill Sans MT"/>
          <w:b/>
          <w:bCs/>
          <w:color w:val="323133"/>
          <w:sz w:val="28"/>
          <w:szCs w:val="28"/>
        </w:rPr>
        <w:t>G2</w:t>
      </w:r>
      <w:r>
        <w:rPr>
          <w:rFonts w:ascii="Gill Sans MT" w:hAnsi="Gill Sans MT" w:cs="Gill Sans MT"/>
          <w:b/>
          <w:bCs/>
          <w:color w:val="323133"/>
          <w:sz w:val="28"/>
          <w:szCs w:val="28"/>
        </w:rPr>
        <w:t>20i to boost wooden door production line</w:t>
      </w:r>
    </w:p>
    <w:p w14:paraId="3566A625" w14:textId="77777777" w:rsidR="008D580D" w:rsidRDefault="008D580D" w:rsidP="00AD538F">
      <w:pPr>
        <w:spacing w:line="360" w:lineRule="auto"/>
        <w:jc w:val="center"/>
        <w:rPr>
          <w:rFonts w:ascii="Gill Sans MT" w:hAnsi="Gill Sans MT" w:cs="Gill Sans MT"/>
          <w:b/>
          <w:bCs/>
          <w:color w:val="323133"/>
          <w:sz w:val="28"/>
          <w:szCs w:val="28"/>
        </w:rPr>
      </w:pPr>
    </w:p>
    <w:p w14:paraId="3566A626" w14:textId="55D69158" w:rsidR="008D580D" w:rsidRDefault="008D580D" w:rsidP="00A81409">
      <w:pPr>
        <w:spacing w:line="360" w:lineRule="auto"/>
        <w:rPr>
          <w:rFonts w:ascii="Gill Sans MT" w:hAnsi="Gill Sans MT" w:cs="Gill Sans MT"/>
          <w:color w:val="323133"/>
          <w:sz w:val="24"/>
          <w:szCs w:val="24"/>
        </w:rPr>
      </w:pPr>
      <w:r>
        <w:rPr>
          <w:rFonts w:ascii="Gill Sans MT" w:hAnsi="Gill Sans MT" w:cs="Gill Sans MT"/>
          <w:color w:val="323133"/>
          <w:sz w:val="24"/>
          <w:szCs w:val="24"/>
        </w:rPr>
        <w:t xml:space="preserve">JELD-WEN, </w:t>
      </w:r>
      <w:r w:rsidRPr="00F52F12">
        <w:rPr>
          <w:rFonts w:ascii="Gill Sans MT" w:hAnsi="Gill Sans MT" w:cs="Gill Sans MT"/>
          <w:color w:val="323133"/>
          <w:sz w:val="24"/>
          <w:szCs w:val="24"/>
          <w:lang w:val="en-US"/>
        </w:rPr>
        <w:t xml:space="preserve">one of the world’s leading </w:t>
      </w:r>
      <w:r>
        <w:rPr>
          <w:rFonts w:ascii="Gill Sans MT" w:hAnsi="Gill Sans MT" w:cs="Gill Sans MT"/>
          <w:color w:val="323133"/>
          <w:sz w:val="24"/>
          <w:szCs w:val="24"/>
          <w:lang w:val="en-US"/>
        </w:rPr>
        <w:t>suppliers</w:t>
      </w:r>
      <w:r w:rsidRPr="00F52F12">
        <w:rPr>
          <w:rFonts w:ascii="Gill Sans MT" w:hAnsi="Gill Sans MT" w:cs="Gill Sans MT"/>
          <w:color w:val="323133"/>
          <w:sz w:val="24"/>
          <w:szCs w:val="24"/>
          <w:lang w:val="en-US"/>
        </w:rPr>
        <w:t xml:space="preserve"> of quality </w:t>
      </w:r>
      <w:r>
        <w:rPr>
          <w:rFonts w:ascii="Gill Sans MT" w:hAnsi="Gill Sans MT" w:cs="Gill Sans MT"/>
          <w:color w:val="323133"/>
          <w:sz w:val="24"/>
          <w:szCs w:val="24"/>
          <w:lang w:val="en-US"/>
        </w:rPr>
        <w:t xml:space="preserve">doors, </w:t>
      </w:r>
      <w:r w:rsidRPr="00F52F12">
        <w:rPr>
          <w:rFonts w:ascii="Gill Sans MT" w:hAnsi="Gill Sans MT" w:cs="Gill Sans MT"/>
          <w:color w:val="323133"/>
          <w:sz w:val="24"/>
          <w:szCs w:val="24"/>
          <w:lang w:val="en-US"/>
        </w:rPr>
        <w:t xml:space="preserve">windows, </w:t>
      </w:r>
      <w:r>
        <w:rPr>
          <w:rFonts w:ascii="Gill Sans MT" w:hAnsi="Gill Sans MT" w:cs="Gill Sans MT"/>
          <w:color w:val="323133"/>
          <w:sz w:val="24"/>
          <w:szCs w:val="24"/>
          <w:lang w:val="en-US"/>
        </w:rPr>
        <w:t>a</w:t>
      </w:r>
      <w:r w:rsidRPr="00F52F12">
        <w:rPr>
          <w:rFonts w:ascii="Gill Sans MT" w:hAnsi="Gill Sans MT" w:cs="Gill Sans MT"/>
          <w:color w:val="323133"/>
          <w:sz w:val="24"/>
          <w:szCs w:val="24"/>
          <w:lang w:val="en-US"/>
        </w:rPr>
        <w:t>nd stairs</w:t>
      </w:r>
      <w:r>
        <w:rPr>
          <w:rFonts w:ascii="Gill Sans MT" w:hAnsi="Gill Sans MT" w:cs="Gill Sans MT"/>
          <w:color w:val="323133"/>
          <w:sz w:val="24"/>
          <w:szCs w:val="24"/>
          <w:lang w:val="en-US"/>
        </w:rPr>
        <w:t>,</w:t>
      </w:r>
      <w:r w:rsidRPr="00F52F12">
        <w:rPr>
          <w:rFonts w:ascii="Gill Sans MT" w:hAnsi="Gill Sans MT" w:cs="Gill Sans MT"/>
          <w:color w:val="323133"/>
          <w:sz w:val="24"/>
          <w:szCs w:val="24"/>
          <w:lang w:val="en-US"/>
        </w:rPr>
        <w:t xml:space="preserve"> </w:t>
      </w:r>
      <w:r>
        <w:rPr>
          <w:rFonts w:ascii="Gill Sans MT" w:hAnsi="Gill Sans MT" w:cs="Gill Sans MT"/>
          <w:color w:val="323133"/>
          <w:sz w:val="24"/>
          <w:szCs w:val="24"/>
        </w:rPr>
        <w:t xml:space="preserve">has recently upgraded its coding and marking solutions with the installation of Domino’s </w:t>
      </w:r>
      <w:r w:rsidRPr="002B71EF">
        <w:rPr>
          <w:rFonts w:ascii="Gill Sans MT" w:hAnsi="Gill Sans MT" w:cs="Gill Sans MT"/>
          <w:color w:val="323133"/>
          <w:sz w:val="24"/>
          <w:szCs w:val="24"/>
        </w:rPr>
        <w:t xml:space="preserve">coding automation software, </w:t>
      </w:r>
      <w:proofErr w:type="spellStart"/>
      <w:r w:rsidRPr="009C3146">
        <w:rPr>
          <w:rFonts w:ascii="Gill Sans MT" w:hAnsi="Gill Sans MT" w:cs="Gill Sans MT"/>
          <w:b/>
          <w:bCs/>
          <w:i/>
          <w:iCs/>
          <w:color w:val="323133"/>
          <w:sz w:val="24"/>
          <w:szCs w:val="24"/>
        </w:rPr>
        <w:t>QuickDesign</w:t>
      </w:r>
      <w:proofErr w:type="spellEnd"/>
      <w:r w:rsidRPr="009C3146">
        <w:rPr>
          <w:rFonts w:ascii="Gill Sans MT" w:hAnsi="Gill Sans MT" w:cs="Gill Sans MT"/>
          <w:b/>
          <w:bCs/>
          <w:i/>
          <w:iCs/>
          <w:color w:val="323133"/>
          <w:sz w:val="24"/>
          <w:szCs w:val="24"/>
        </w:rPr>
        <w:t xml:space="preserve"> Unite</w:t>
      </w:r>
      <w:r>
        <w:rPr>
          <w:rFonts w:ascii="Gill Sans MT" w:hAnsi="Gill Sans MT" w:cs="Gill Sans MT"/>
          <w:color w:val="323133"/>
          <w:sz w:val="24"/>
          <w:szCs w:val="24"/>
        </w:rPr>
        <w:t>, and</w:t>
      </w:r>
      <w:r w:rsidRPr="00497B1F">
        <w:rPr>
          <w:rFonts w:ascii="Gill Sans MT" w:hAnsi="Gill Sans MT" w:cs="Gill Sans MT"/>
          <w:b/>
          <w:bCs/>
          <w:color w:val="323133"/>
          <w:sz w:val="24"/>
          <w:szCs w:val="24"/>
        </w:rPr>
        <w:t xml:space="preserve"> G2</w:t>
      </w:r>
      <w:r>
        <w:rPr>
          <w:rFonts w:ascii="Gill Sans MT" w:hAnsi="Gill Sans MT" w:cs="Gill Sans MT"/>
          <w:color w:val="323133"/>
          <w:sz w:val="24"/>
          <w:szCs w:val="24"/>
        </w:rPr>
        <w:t>20i thermal ink</w:t>
      </w:r>
      <w:r w:rsidR="0027087F">
        <w:rPr>
          <w:rFonts w:ascii="Gill Sans MT" w:hAnsi="Gill Sans MT" w:cs="Gill Sans MT"/>
          <w:color w:val="323133"/>
          <w:sz w:val="24"/>
          <w:szCs w:val="24"/>
        </w:rPr>
        <w:t xml:space="preserve"> </w:t>
      </w:r>
      <w:r>
        <w:rPr>
          <w:rFonts w:ascii="Gill Sans MT" w:hAnsi="Gill Sans MT" w:cs="Gill Sans MT"/>
          <w:color w:val="323133"/>
          <w:sz w:val="24"/>
          <w:szCs w:val="24"/>
        </w:rPr>
        <w:t xml:space="preserve">jet printer. The combination of the two technologies has not only improved the quality of their printed messages on doors, but also helps automate the coding process throughout the production line, which eliminates the possibility of coding errors </w:t>
      </w:r>
      <w:r w:rsidRPr="007D458B">
        <w:rPr>
          <w:rFonts w:ascii="Gill Sans MT" w:hAnsi="Gill Sans MT" w:cs="Gill Sans MT"/>
          <w:color w:val="323133"/>
          <w:sz w:val="24"/>
          <w:szCs w:val="24"/>
        </w:rPr>
        <w:t>thereby  reducing waste and potential rework.</w:t>
      </w:r>
    </w:p>
    <w:p w14:paraId="3566A627" w14:textId="77777777" w:rsidR="008D580D" w:rsidRDefault="008D580D" w:rsidP="00A81409">
      <w:pPr>
        <w:spacing w:line="360" w:lineRule="auto"/>
        <w:rPr>
          <w:rFonts w:ascii="Gill Sans MT" w:hAnsi="Gill Sans MT" w:cs="Gill Sans MT"/>
          <w:color w:val="323133"/>
          <w:sz w:val="24"/>
          <w:szCs w:val="24"/>
        </w:rPr>
      </w:pPr>
    </w:p>
    <w:p w14:paraId="3566A628" w14:textId="1AA33978" w:rsidR="008D580D" w:rsidRDefault="008D580D" w:rsidP="00A81409">
      <w:pPr>
        <w:spacing w:line="360" w:lineRule="auto"/>
        <w:rPr>
          <w:rFonts w:ascii="Gill Sans MT" w:hAnsi="Gill Sans MT" w:cs="Gill Sans MT"/>
          <w:color w:val="323133"/>
          <w:sz w:val="24"/>
          <w:szCs w:val="24"/>
        </w:rPr>
      </w:pPr>
      <w:r>
        <w:rPr>
          <w:rFonts w:ascii="Gill Sans MT" w:hAnsi="Gill Sans MT" w:cs="Gill Sans MT"/>
          <w:color w:val="323133"/>
          <w:sz w:val="24"/>
          <w:szCs w:val="24"/>
        </w:rPr>
        <w:t>Founded in the 1960s and today employing 20,000 staff in the USA, Europe and Australia, JELD-</w:t>
      </w:r>
      <w:smartTag w:uri="urn:schemas-microsoft-com:office:smarttags" w:element="stockticker">
        <w:r>
          <w:rPr>
            <w:rFonts w:ascii="Gill Sans MT" w:hAnsi="Gill Sans MT" w:cs="Gill Sans MT"/>
            <w:color w:val="323133"/>
            <w:sz w:val="24"/>
            <w:szCs w:val="24"/>
          </w:rPr>
          <w:t>WEN</w:t>
        </w:r>
      </w:smartTag>
      <w:r>
        <w:rPr>
          <w:rFonts w:ascii="Gill Sans MT" w:hAnsi="Gill Sans MT" w:cs="Gill Sans MT"/>
          <w:color w:val="323133"/>
          <w:sz w:val="24"/>
          <w:szCs w:val="24"/>
        </w:rPr>
        <w:t>’s UK headquarters are located in Sheffield along with its door production facility. The business also operates another three sites across the country - two factories in Melton Mowbray, one focusing on windows and patio doors and the other on stairs, while</w:t>
      </w:r>
      <w:r w:rsidRPr="00237553">
        <w:rPr>
          <w:rFonts w:ascii="Gill Sans MT" w:hAnsi="Gill Sans MT" w:cs="Gill Sans MT"/>
          <w:color w:val="323133"/>
          <w:sz w:val="24"/>
          <w:szCs w:val="24"/>
        </w:rPr>
        <w:t xml:space="preserve"> </w:t>
      </w:r>
      <w:r>
        <w:rPr>
          <w:rFonts w:ascii="Gill Sans MT" w:hAnsi="Gill Sans MT" w:cs="Gill Sans MT"/>
          <w:color w:val="323133"/>
          <w:sz w:val="24"/>
          <w:szCs w:val="24"/>
        </w:rPr>
        <w:t>the Penrith factory</w:t>
      </w:r>
      <w:r w:rsidRPr="00237553">
        <w:rPr>
          <w:rFonts w:ascii="Gill Sans MT" w:hAnsi="Gill Sans MT" w:cs="Gill Sans MT"/>
          <w:color w:val="323133"/>
          <w:sz w:val="24"/>
          <w:szCs w:val="24"/>
        </w:rPr>
        <w:t xml:space="preserve"> specialises in the </w:t>
      </w:r>
      <w:r>
        <w:rPr>
          <w:rFonts w:ascii="Gill Sans MT" w:hAnsi="Gill Sans MT" w:cs="Gill Sans MT"/>
          <w:color w:val="323133"/>
          <w:sz w:val="24"/>
          <w:szCs w:val="24"/>
        </w:rPr>
        <w:t>assembly</w:t>
      </w:r>
      <w:r w:rsidRPr="00237553">
        <w:rPr>
          <w:rFonts w:ascii="Gill Sans MT" w:hAnsi="Gill Sans MT" w:cs="Gill Sans MT"/>
          <w:color w:val="323133"/>
          <w:sz w:val="24"/>
          <w:szCs w:val="24"/>
        </w:rPr>
        <w:t xml:space="preserve"> of veneered, </w:t>
      </w:r>
      <w:proofErr w:type="gramStart"/>
      <w:r w:rsidRPr="00237553">
        <w:rPr>
          <w:rFonts w:ascii="Gill Sans MT" w:hAnsi="Gill Sans MT" w:cs="Gill Sans MT"/>
          <w:color w:val="323133"/>
          <w:sz w:val="24"/>
          <w:szCs w:val="24"/>
        </w:rPr>
        <w:t>foil</w:t>
      </w:r>
      <w:proofErr w:type="gramEnd"/>
      <w:r w:rsidRPr="00237553">
        <w:rPr>
          <w:rFonts w:ascii="Gill Sans MT" w:hAnsi="Gill Sans MT" w:cs="Gill Sans MT"/>
          <w:color w:val="323133"/>
          <w:sz w:val="24"/>
          <w:szCs w:val="24"/>
        </w:rPr>
        <w:t xml:space="preserve"> and moulded internal doors.</w:t>
      </w:r>
    </w:p>
    <w:p w14:paraId="3566A629" w14:textId="77777777" w:rsidR="008D580D" w:rsidRDefault="008D580D" w:rsidP="007369EA">
      <w:pPr>
        <w:spacing w:line="360" w:lineRule="auto"/>
        <w:rPr>
          <w:rFonts w:ascii="Gill Sans MT" w:hAnsi="Gill Sans MT" w:cs="Gill Sans MT"/>
          <w:color w:val="323133"/>
          <w:sz w:val="24"/>
          <w:szCs w:val="24"/>
        </w:rPr>
      </w:pPr>
    </w:p>
    <w:p w14:paraId="3566A62A" w14:textId="78BBD20E" w:rsidR="008D580D" w:rsidRPr="007369EA" w:rsidRDefault="008D580D" w:rsidP="007369EA">
      <w:pPr>
        <w:spacing w:line="360" w:lineRule="auto"/>
        <w:rPr>
          <w:rFonts w:ascii="Gill Sans MT" w:hAnsi="Gill Sans MT" w:cs="Gill Sans MT"/>
          <w:color w:val="323133"/>
          <w:sz w:val="24"/>
          <w:szCs w:val="24"/>
        </w:rPr>
      </w:pPr>
      <w:r w:rsidRPr="007369EA">
        <w:rPr>
          <w:rFonts w:ascii="Gill Sans MT" w:hAnsi="Gill Sans MT" w:cs="Gill Sans MT"/>
          <w:color w:val="323133"/>
          <w:sz w:val="24"/>
          <w:szCs w:val="24"/>
        </w:rPr>
        <w:t>Key in streamlining J</w:t>
      </w:r>
      <w:r>
        <w:rPr>
          <w:rFonts w:ascii="Gill Sans MT" w:hAnsi="Gill Sans MT" w:cs="Gill Sans MT"/>
          <w:color w:val="323133"/>
          <w:sz w:val="24"/>
          <w:szCs w:val="24"/>
        </w:rPr>
        <w:t>ELD</w:t>
      </w:r>
      <w:r w:rsidRPr="007369EA">
        <w:rPr>
          <w:rFonts w:ascii="Gill Sans MT" w:hAnsi="Gill Sans MT" w:cs="Gill Sans MT"/>
          <w:color w:val="323133"/>
          <w:sz w:val="24"/>
          <w:szCs w:val="24"/>
        </w:rPr>
        <w:t>-W</w:t>
      </w:r>
      <w:r>
        <w:rPr>
          <w:rFonts w:ascii="Gill Sans MT" w:hAnsi="Gill Sans MT" w:cs="Gill Sans MT"/>
          <w:color w:val="323133"/>
          <w:sz w:val="24"/>
          <w:szCs w:val="24"/>
        </w:rPr>
        <w:t>EN</w:t>
      </w:r>
      <w:r w:rsidRPr="007369EA">
        <w:rPr>
          <w:rFonts w:ascii="Gill Sans MT" w:hAnsi="Gill Sans MT" w:cs="Gill Sans MT"/>
          <w:color w:val="323133"/>
          <w:sz w:val="24"/>
          <w:szCs w:val="24"/>
        </w:rPr>
        <w:t xml:space="preserve">’s production process was </w:t>
      </w:r>
      <w:proofErr w:type="spellStart"/>
      <w:r w:rsidRPr="007369EA">
        <w:rPr>
          <w:rFonts w:ascii="Gill Sans MT" w:hAnsi="Gill Sans MT" w:cs="Gill Sans MT"/>
          <w:b/>
          <w:bCs/>
          <w:i/>
          <w:iCs/>
          <w:color w:val="323133"/>
          <w:sz w:val="24"/>
          <w:szCs w:val="24"/>
        </w:rPr>
        <w:t>QuickDesign</w:t>
      </w:r>
      <w:proofErr w:type="spellEnd"/>
      <w:r w:rsidRPr="007369EA">
        <w:rPr>
          <w:rFonts w:ascii="Gill Sans MT" w:hAnsi="Gill Sans MT" w:cs="Gill Sans MT"/>
          <w:b/>
          <w:bCs/>
          <w:i/>
          <w:iCs/>
          <w:color w:val="323133"/>
          <w:sz w:val="24"/>
          <w:szCs w:val="24"/>
        </w:rPr>
        <w:t xml:space="preserve"> Unite</w:t>
      </w:r>
      <w:r w:rsidRPr="007369EA">
        <w:rPr>
          <w:rFonts w:ascii="Gill Sans MT" w:hAnsi="Gill Sans MT" w:cs="Gill Sans MT"/>
          <w:color w:val="323133"/>
          <w:sz w:val="24"/>
          <w:szCs w:val="24"/>
        </w:rPr>
        <w:t xml:space="preserve">, Domino’s coding automation solution that enables the user to bring all coding technologies under central control, and in doing so reducing training needs and </w:t>
      </w:r>
      <w:r w:rsidRPr="007369EA">
        <w:rPr>
          <w:rFonts w:ascii="Gill Sans MT" w:hAnsi="Gill Sans MT" w:cs="Gill Sans MT"/>
          <w:color w:val="323133"/>
          <w:sz w:val="24"/>
          <w:szCs w:val="24"/>
        </w:rPr>
        <w:lastRenderedPageBreak/>
        <w:t xml:space="preserve">chances for error. One of the company’s objectives was to have a common software across all of its </w:t>
      </w:r>
      <w:smartTag w:uri="urn:schemas-microsoft-com:office:smarttags" w:element="place">
        <w:smartTag w:uri="urn:schemas-microsoft-com:office:smarttags" w:element="country-region">
          <w:r w:rsidRPr="007369EA">
            <w:rPr>
              <w:rFonts w:ascii="Gill Sans MT" w:hAnsi="Gill Sans MT" w:cs="Gill Sans MT"/>
              <w:color w:val="323133"/>
              <w:sz w:val="24"/>
              <w:szCs w:val="24"/>
            </w:rPr>
            <w:t>UK</w:t>
          </w:r>
        </w:smartTag>
      </w:smartTag>
      <w:r w:rsidRPr="007369EA">
        <w:rPr>
          <w:rFonts w:ascii="Gill Sans MT" w:hAnsi="Gill Sans MT" w:cs="Gill Sans MT"/>
          <w:color w:val="323133"/>
          <w:sz w:val="24"/>
          <w:szCs w:val="24"/>
        </w:rPr>
        <w:t xml:space="preserve"> sites and following a successful installation at Penrith, the solution has also been deployed at </w:t>
      </w:r>
      <w:smartTag w:uri="urn:schemas-microsoft-com:office:smarttags" w:element="place">
        <w:r w:rsidRPr="007369EA">
          <w:rPr>
            <w:rFonts w:ascii="Gill Sans MT" w:hAnsi="Gill Sans MT" w:cs="Gill Sans MT"/>
            <w:color w:val="323133"/>
            <w:sz w:val="24"/>
            <w:szCs w:val="24"/>
          </w:rPr>
          <w:t>Sheffield</w:t>
        </w:r>
      </w:smartTag>
      <w:r w:rsidRPr="007369EA">
        <w:rPr>
          <w:rFonts w:ascii="Gill Sans MT" w:hAnsi="Gill Sans MT" w:cs="Gill Sans MT"/>
          <w:color w:val="323133"/>
          <w:sz w:val="24"/>
          <w:szCs w:val="24"/>
        </w:rPr>
        <w:t>.</w:t>
      </w:r>
    </w:p>
    <w:p w14:paraId="3566A62B" w14:textId="77777777" w:rsidR="008D580D" w:rsidRPr="007369EA" w:rsidRDefault="008D580D" w:rsidP="007369EA">
      <w:pPr>
        <w:spacing w:line="360" w:lineRule="auto"/>
        <w:rPr>
          <w:rFonts w:ascii="Gill Sans MT" w:hAnsi="Gill Sans MT" w:cs="Gill Sans MT"/>
          <w:color w:val="323133"/>
          <w:sz w:val="24"/>
          <w:szCs w:val="24"/>
        </w:rPr>
      </w:pPr>
    </w:p>
    <w:p w14:paraId="3566A62C" w14:textId="5283C2D8" w:rsidR="008D580D" w:rsidRPr="007369EA" w:rsidRDefault="008D580D" w:rsidP="007369EA">
      <w:pPr>
        <w:spacing w:line="360" w:lineRule="auto"/>
        <w:rPr>
          <w:rFonts w:ascii="Gill Sans MT" w:hAnsi="Gill Sans MT" w:cs="Gill Sans MT"/>
          <w:color w:val="323133"/>
          <w:sz w:val="24"/>
          <w:szCs w:val="24"/>
        </w:rPr>
      </w:pPr>
      <w:r w:rsidRPr="007369EA">
        <w:rPr>
          <w:rFonts w:ascii="Gill Sans MT" w:hAnsi="Gill Sans MT" w:cs="Gill Sans MT"/>
          <w:color w:val="323133"/>
          <w:sz w:val="24"/>
          <w:szCs w:val="24"/>
        </w:rPr>
        <w:t>The most outstanding benefit that John</w:t>
      </w:r>
      <w:r w:rsidRPr="007369EA">
        <w:t xml:space="preserve"> </w:t>
      </w:r>
      <w:r w:rsidRPr="007369EA">
        <w:rPr>
          <w:rFonts w:ascii="Gill Sans MT" w:hAnsi="Gill Sans MT" w:cs="Gill Sans MT"/>
          <w:color w:val="323133"/>
          <w:sz w:val="24"/>
          <w:szCs w:val="24"/>
        </w:rPr>
        <w:t>Dillon, Production Manager at J</w:t>
      </w:r>
      <w:r>
        <w:rPr>
          <w:rFonts w:ascii="Gill Sans MT" w:hAnsi="Gill Sans MT" w:cs="Gill Sans MT"/>
          <w:color w:val="323133"/>
          <w:sz w:val="24"/>
          <w:szCs w:val="24"/>
        </w:rPr>
        <w:t>ELD</w:t>
      </w:r>
      <w:r w:rsidRPr="007369EA">
        <w:rPr>
          <w:rFonts w:ascii="Gill Sans MT" w:hAnsi="Gill Sans MT" w:cs="Gill Sans MT"/>
          <w:color w:val="323133"/>
          <w:sz w:val="24"/>
          <w:szCs w:val="24"/>
        </w:rPr>
        <w:t>-</w:t>
      </w:r>
      <w:smartTag w:uri="urn:schemas-microsoft-com:office:smarttags" w:element="stockticker">
        <w:r w:rsidRPr="007369EA">
          <w:rPr>
            <w:rFonts w:ascii="Gill Sans MT" w:hAnsi="Gill Sans MT" w:cs="Gill Sans MT"/>
            <w:color w:val="323133"/>
            <w:sz w:val="24"/>
            <w:szCs w:val="24"/>
          </w:rPr>
          <w:t>W</w:t>
        </w:r>
        <w:r>
          <w:rPr>
            <w:rFonts w:ascii="Gill Sans MT" w:hAnsi="Gill Sans MT" w:cs="Gill Sans MT"/>
            <w:color w:val="323133"/>
            <w:sz w:val="24"/>
            <w:szCs w:val="24"/>
          </w:rPr>
          <w:t>EN</w:t>
        </w:r>
      </w:smartTag>
      <w:r w:rsidRPr="007369EA">
        <w:rPr>
          <w:rFonts w:ascii="Gill Sans MT" w:hAnsi="Gill Sans MT" w:cs="Gill Sans MT"/>
          <w:color w:val="323133"/>
          <w:sz w:val="24"/>
          <w:szCs w:val="24"/>
        </w:rPr>
        <w:t xml:space="preserve"> highlights is the way </w:t>
      </w:r>
      <w:proofErr w:type="spellStart"/>
      <w:r w:rsidRPr="007369EA">
        <w:rPr>
          <w:rFonts w:ascii="Gill Sans MT" w:hAnsi="Gill Sans MT" w:cs="Gill Sans MT"/>
          <w:b/>
          <w:bCs/>
          <w:i/>
          <w:iCs/>
          <w:color w:val="323133"/>
          <w:sz w:val="24"/>
          <w:szCs w:val="24"/>
        </w:rPr>
        <w:t>QuickDesign</w:t>
      </w:r>
      <w:proofErr w:type="spellEnd"/>
      <w:r w:rsidRPr="007369EA">
        <w:rPr>
          <w:rFonts w:ascii="Gill Sans MT" w:hAnsi="Gill Sans MT" w:cs="Gill Sans MT"/>
          <w:b/>
          <w:bCs/>
          <w:i/>
          <w:iCs/>
          <w:color w:val="323133"/>
          <w:sz w:val="24"/>
          <w:szCs w:val="24"/>
        </w:rPr>
        <w:t xml:space="preserve"> Unite</w:t>
      </w:r>
      <w:r w:rsidRPr="007369EA">
        <w:rPr>
          <w:rFonts w:ascii="Gill Sans MT" w:hAnsi="Gill Sans MT" w:cs="Gill Sans MT"/>
          <w:color w:val="323133"/>
          <w:sz w:val="24"/>
          <w:szCs w:val="24"/>
        </w:rPr>
        <w:t xml:space="preserve"> seamlessly ties in with </w:t>
      </w:r>
      <w:r>
        <w:rPr>
          <w:rFonts w:ascii="Gill Sans MT" w:hAnsi="Gill Sans MT" w:cs="Gill Sans MT"/>
          <w:color w:val="323133"/>
          <w:sz w:val="24"/>
          <w:szCs w:val="24"/>
        </w:rPr>
        <w:t>the door supplier</w:t>
      </w:r>
      <w:r w:rsidRPr="007369EA">
        <w:rPr>
          <w:rFonts w:ascii="Gill Sans MT" w:hAnsi="Gill Sans MT" w:cs="Gill Sans MT"/>
          <w:color w:val="323133"/>
          <w:sz w:val="24"/>
          <w:szCs w:val="24"/>
        </w:rPr>
        <w:t xml:space="preserve">’s ERP system, which makes production orders automatically available to the operator. </w:t>
      </w:r>
      <w:proofErr w:type="spellStart"/>
      <w:r w:rsidRPr="007369EA">
        <w:rPr>
          <w:rFonts w:ascii="Gill Sans MT" w:hAnsi="Gill Sans MT" w:cs="Gill Sans MT"/>
          <w:b/>
          <w:bCs/>
          <w:i/>
          <w:iCs/>
          <w:color w:val="323133"/>
          <w:sz w:val="24"/>
          <w:szCs w:val="24"/>
        </w:rPr>
        <w:t>QuickDesign</w:t>
      </w:r>
      <w:r w:rsidRPr="007369EA">
        <w:rPr>
          <w:rFonts w:ascii="Gill Sans MT" w:hAnsi="Gill Sans MT" w:cs="Gill Sans MT"/>
          <w:color w:val="323133"/>
          <w:sz w:val="24"/>
          <w:szCs w:val="24"/>
        </w:rPr>
        <w:t>’s</w:t>
      </w:r>
      <w:proofErr w:type="spellEnd"/>
      <w:r w:rsidRPr="007369EA">
        <w:rPr>
          <w:rFonts w:ascii="Gill Sans MT" w:hAnsi="Gill Sans MT" w:cs="Gill Sans MT"/>
          <w:color w:val="323133"/>
          <w:sz w:val="24"/>
          <w:szCs w:val="24"/>
        </w:rPr>
        <w:t xml:space="preserve"> powerful scripting language is used to process the data in the production file and create an order for each record. The same ERP system is also used to generate the production sheet employed on the factory floor, meaning that the reported data will be identical to the information imported into Domino’s coding automation system. Th</w:t>
      </w:r>
      <w:r>
        <w:rPr>
          <w:rFonts w:ascii="Gill Sans MT" w:hAnsi="Gill Sans MT" w:cs="Gill Sans MT"/>
          <w:color w:val="323133"/>
          <w:sz w:val="24"/>
          <w:szCs w:val="24"/>
        </w:rPr>
        <w:t>is</w:t>
      </w:r>
      <w:r w:rsidRPr="007369EA">
        <w:rPr>
          <w:rFonts w:ascii="Gill Sans MT" w:hAnsi="Gill Sans MT" w:cs="Gill Sans MT"/>
          <w:color w:val="323133"/>
          <w:sz w:val="24"/>
          <w:szCs w:val="24"/>
        </w:rPr>
        <w:t xml:space="preserve"> process reduces both setup time and the possibility of input errors. </w:t>
      </w:r>
    </w:p>
    <w:p w14:paraId="3566A62D" w14:textId="77777777" w:rsidR="008D580D" w:rsidRPr="007369EA" w:rsidRDefault="008D580D" w:rsidP="007369EA">
      <w:pPr>
        <w:spacing w:line="360" w:lineRule="auto"/>
        <w:rPr>
          <w:rFonts w:ascii="Gill Sans MT" w:hAnsi="Gill Sans MT" w:cs="Gill Sans MT"/>
          <w:color w:val="323133"/>
          <w:sz w:val="24"/>
          <w:szCs w:val="24"/>
        </w:rPr>
      </w:pPr>
    </w:p>
    <w:p w14:paraId="3566A62E" w14:textId="77777777" w:rsidR="008D580D" w:rsidRDefault="008D580D" w:rsidP="007369EA">
      <w:pPr>
        <w:spacing w:line="360" w:lineRule="auto"/>
        <w:rPr>
          <w:rFonts w:ascii="Gill Sans MT" w:hAnsi="Gill Sans MT" w:cs="Gill Sans MT"/>
          <w:color w:val="323133"/>
          <w:sz w:val="24"/>
          <w:szCs w:val="24"/>
        </w:rPr>
      </w:pPr>
      <w:r w:rsidRPr="007369EA">
        <w:rPr>
          <w:rFonts w:ascii="Gill Sans MT" w:hAnsi="Gill Sans MT" w:cs="Gill Sans MT"/>
          <w:color w:val="323133"/>
          <w:sz w:val="24"/>
          <w:szCs w:val="24"/>
        </w:rPr>
        <w:t xml:space="preserve">“We trialled other products, but none of them worked as well with our corporate software as Domino’s solution,” explains John. “It was simple to install, easy to use and has been a big asset in helping us automate our production line. There is virtually no downtime with </w:t>
      </w:r>
      <w:proofErr w:type="spellStart"/>
      <w:r w:rsidRPr="007369EA">
        <w:rPr>
          <w:rFonts w:ascii="Gill Sans MT" w:hAnsi="Gill Sans MT" w:cs="Gill Sans MT"/>
          <w:b/>
          <w:bCs/>
          <w:i/>
          <w:iCs/>
          <w:color w:val="323133"/>
          <w:sz w:val="24"/>
          <w:szCs w:val="24"/>
        </w:rPr>
        <w:t>QuickDesign</w:t>
      </w:r>
      <w:proofErr w:type="spellEnd"/>
      <w:r w:rsidRPr="007369EA">
        <w:rPr>
          <w:rFonts w:ascii="Gill Sans MT" w:hAnsi="Gill Sans MT" w:cs="Gill Sans MT"/>
          <w:color w:val="323133"/>
          <w:sz w:val="24"/>
          <w:szCs w:val="24"/>
        </w:rPr>
        <w:t>.”</w:t>
      </w:r>
    </w:p>
    <w:p w14:paraId="3566A62F" w14:textId="77777777" w:rsidR="008D580D" w:rsidRDefault="008D580D" w:rsidP="00A81409">
      <w:pPr>
        <w:spacing w:line="360" w:lineRule="auto"/>
        <w:rPr>
          <w:rFonts w:ascii="Gill Sans MT" w:hAnsi="Gill Sans MT" w:cs="Gill Sans MT"/>
          <w:color w:val="323133"/>
          <w:sz w:val="24"/>
          <w:szCs w:val="24"/>
        </w:rPr>
      </w:pPr>
    </w:p>
    <w:p w14:paraId="3566A630" w14:textId="23D6C56B" w:rsidR="008D580D" w:rsidRDefault="008D580D" w:rsidP="00A81409">
      <w:pPr>
        <w:spacing w:line="360" w:lineRule="auto"/>
        <w:rPr>
          <w:rFonts w:ascii="Gill Sans MT" w:hAnsi="Gill Sans MT" w:cs="Gill Sans MT"/>
          <w:color w:val="323133"/>
          <w:sz w:val="24"/>
          <w:szCs w:val="24"/>
        </w:rPr>
      </w:pPr>
      <w:r>
        <w:rPr>
          <w:rFonts w:ascii="Gill Sans MT" w:hAnsi="Gill Sans MT" w:cs="Gill Sans MT"/>
          <w:color w:val="323133"/>
          <w:sz w:val="24"/>
          <w:szCs w:val="24"/>
        </w:rPr>
        <w:t>Earlier this year, JELD-</w:t>
      </w:r>
      <w:smartTag w:uri="urn:schemas-microsoft-com:office:smarttags" w:element="stockticker">
        <w:r>
          <w:rPr>
            <w:rFonts w:ascii="Gill Sans MT" w:hAnsi="Gill Sans MT" w:cs="Gill Sans MT"/>
            <w:color w:val="323133"/>
            <w:sz w:val="24"/>
            <w:szCs w:val="24"/>
          </w:rPr>
          <w:t>WEN</w:t>
        </w:r>
      </w:smartTag>
      <w:r>
        <w:rPr>
          <w:rFonts w:ascii="Gill Sans MT" w:hAnsi="Gill Sans MT" w:cs="Gill Sans MT"/>
          <w:color w:val="323133"/>
          <w:sz w:val="24"/>
          <w:szCs w:val="24"/>
        </w:rPr>
        <w:t xml:space="preserve"> turned to Domino for a solution that would guarantee near letter quality while printing onto its new production line of veneer doors.</w:t>
      </w:r>
    </w:p>
    <w:p w14:paraId="3566A631" w14:textId="77777777" w:rsidR="008D580D" w:rsidRDefault="008D580D" w:rsidP="00A81409">
      <w:pPr>
        <w:spacing w:line="360" w:lineRule="auto"/>
        <w:rPr>
          <w:rFonts w:ascii="Gill Sans MT" w:hAnsi="Gill Sans MT" w:cs="Gill Sans MT"/>
          <w:color w:val="323133"/>
          <w:sz w:val="24"/>
          <w:szCs w:val="24"/>
        </w:rPr>
      </w:pPr>
    </w:p>
    <w:p w14:paraId="3566A632" w14:textId="671F5A05" w:rsidR="008D580D" w:rsidRDefault="008D580D" w:rsidP="00A81409">
      <w:pPr>
        <w:spacing w:line="360" w:lineRule="auto"/>
        <w:rPr>
          <w:rFonts w:ascii="Gill Sans MT" w:hAnsi="Gill Sans MT" w:cs="Gill Sans MT"/>
          <w:color w:val="323133"/>
          <w:sz w:val="24"/>
          <w:szCs w:val="24"/>
        </w:rPr>
      </w:pPr>
      <w:r>
        <w:rPr>
          <w:rFonts w:ascii="Gill Sans MT" w:hAnsi="Gill Sans MT" w:cs="Gill Sans MT"/>
          <w:color w:val="323133"/>
          <w:sz w:val="24"/>
          <w:szCs w:val="24"/>
        </w:rPr>
        <w:t xml:space="preserve">John explains: “We have to take precautions when printing onto veneer wood, as regular ink reacts differently when it comes into contact with this surface. The </w:t>
      </w:r>
      <w:r w:rsidRPr="0043286E">
        <w:rPr>
          <w:rFonts w:ascii="Gill Sans MT" w:hAnsi="Gill Sans MT" w:cs="Gill Sans MT"/>
          <w:b/>
          <w:bCs/>
          <w:color w:val="323133"/>
          <w:sz w:val="24"/>
          <w:szCs w:val="24"/>
        </w:rPr>
        <w:t>G2</w:t>
      </w:r>
      <w:r>
        <w:rPr>
          <w:rFonts w:ascii="Gill Sans MT" w:hAnsi="Gill Sans MT" w:cs="Gill Sans MT"/>
          <w:color w:val="323133"/>
          <w:sz w:val="24"/>
          <w:szCs w:val="24"/>
        </w:rPr>
        <w:t>20i was the ideal choice for us not only because thermal ink jet is compatible with all JELD-WEN substrates including veneer, but also because Domino’s technology is highly reliable and very low maintenance.”</w:t>
      </w:r>
    </w:p>
    <w:p w14:paraId="3566A633" w14:textId="77777777" w:rsidR="008D580D" w:rsidRDefault="008D580D" w:rsidP="00A81409">
      <w:pPr>
        <w:spacing w:line="360" w:lineRule="auto"/>
        <w:rPr>
          <w:rFonts w:ascii="Gill Sans MT" w:hAnsi="Gill Sans MT" w:cs="Gill Sans MT"/>
          <w:color w:val="323133"/>
          <w:sz w:val="24"/>
          <w:szCs w:val="24"/>
        </w:rPr>
      </w:pPr>
    </w:p>
    <w:p w14:paraId="3566A634" w14:textId="77777777" w:rsidR="008D580D" w:rsidRDefault="008D580D" w:rsidP="00A81409">
      <w:pPr>
        <w:spacing w:line="360" w:lineRule="auto"/>
        <w:rPr>
          <w:rFonts w:ascii="Gill Sans MT" w:hAnsi="Gill Sans MT" w:cs="Gill Sans MT"/>
          <w:color w:val="323133"/>
          <w:sz w:val="24"/>
          <w:szCs w:val="24"/>
        </w:rPr>
      </w:pPr>
      <w:r w:rsidRPr="00B54377">
        <w:rPr>
          <w:rFonts w:ascii="Gill Sans MT" w:hAnsi="Gill Sans MT" w:cs="Gill Sans MT"/>
          <w:color w:val="323133"/>
          <w:sz w:val="24"/>
          <w:szCs w:val="24"/>
        </w:rPr>
        <w:t xml:space="preserve">Domino’s G-Series </w:t>
      </w:r>
      <w:proofErr w:type="spellStart"/>
      <w:r w:rsidRPr="00B54377">
        <w:rPr>
          <w:rFonts w:ascii="Gill Sans MT" w:hAnsi="Gill Sans MT" w:cs="Gill Sans MT"/>
          <w:b/>
          <w:bCs/>
          <w:color w:val="323133"/>
          <w:sz w:val="24"/>
          <w:szCs w:val="24"/>
        </w:rPr>
        <w:t>i</w:t>
      </w:r>
      <w:proofErr w:type="spellEnd"/>
      <w:r w:rsidRPr="00B54377">
        <w:rPr>
          <w:rFonts w:ascii="Gill Sans MT" w:hAnsi="Gill Sans MT" w:cs="Gill Sans MT"/>
          <w:b/>
          <w:bCs/>
          <w:color w:val="323133"/>
          <w:sz w:val="24"/>
          <w:szCs w:val="24"/>
        </w:rPr>
        <w:t>-Tech</w:t>
      </w:r>
      <w:r w:rsidRPr="00B54377">
        <w:rPr>
          <w:rFonts w:ascii="Gill Sans MT" w:hAnsi="Gill Sans MT" w:cs="Gill Sans MT"/>
          <w:color w:val="323133"/>
          <w:sz w:val="24"/>
          <w:szCs w:val="24"/>
        </w:rPr>
        <w:t xml:space="preserve"> thermal ink jet printer can meet a wide range of applications and has the ability to run up to 4</w:t>
      </w:r>
      <w:r>
        <w:rPr>
          <w:rFonts w:ascii="Gill Sans MT" w:hAnsi="Gill Sans MT" w:cs="Gill Sans MT"/>
          <w:color w:val="323133"/>
          <w:sz w:val="24"/>
          <w:szCs w:val="24"/>
        </w:rPr>
        <w:t xml:space="preserve"> printheads</w:t>
      </w:r>
      <w:r w:rsidRPr="00B54377">
        <w:rPr>
          <w:rFonts w:ascii="Gill Sans MT" w:hAnsi="Gill Sans MT" w:cs="Gill Sans MT"/>
          <w:color w:val="323133"/>
          <w:sz w:val="24"/>
          <w:szCs w:val="24"/>
        </w:rPr>
        <w:t xml:space="preserve"> for a maximum print height of 50.8mm.  It can print numerous TrueType fonts in a variety of heights</w:t>
      </w:r>
      <w:r>
        <w:rPr>
          <w:rFonts w:ascii="Gill Sans MT" w:hAnsi="Gill Sans MT" w:cs="Gill Sans MT"/>
          <w:color w:val="323133"/>
          <w:sz w:val="24"/>
          <w:szCs w:val="24"/>
        </w:rPr>
        <w:t>,</w:t>
      </w:r>
      <w:r w:rsidRPr="00B54377">
        <w:rPr>
          <w:rFonts w:ascii="Gill Sans MT" w:hAnsi="Gill Sans MT" w:cs="Gill Sans MT"/>
          <w:color w:val="323133"/>
          <w:sz w:val="24"/>
          <w:szCs w:val="24"/>
        </w:rPr>
        <w:t xml:space="preserve"> as well as industry standard barcodes and code formats for enhanced traceability.</w:t>
      </w:r>
    </w:p>
    <w:p w14:paraId="3566A635" w14:textId="77777777" w:rsidR="008D580D" w:rsidRDefault="008D580D" w:rsidP="00A81409">
      <w:pPr>
        <w:spacing w:line="360" w:lineRule="auto"/>
        <w:rPr>
          <w:rFonts w:ascii="Gill Sans MT" w:hAnsi="Gill Sans MT" w:cs="Gill Sans MT"/>
          <w:color w:val="323133"/>
          <w:sz w:val="24"/>
          <w:szCs w:val="24"/>
        </w:rPr>
      </w:pPr>
      <w:r>
        <w:rPr>
          <w:rFonts w:ascii="Gill Sans MT" w:hAnsi="Gill Sans MT" w:cs="Gill Sans MT"/>
          <w:color w:val="323133"/>
          <w:sz w:val="24"/>
          <w:szCs w:val="24"/>
        </w:rPr>
        <w:lastRenderedPageBreak/>
        <w:t xml:space="preserve">“We conducted a variety of tests before finalising the installation and we’re pleased to say Domino lived up to our expectations,” continues John. “The speed, print quality and compatibility of the </w:t>
      </w:r>
      <w:r w:rsidRPr="00EA7ACC">
        <w:rPr>
          <w:rFonts w:ascii="Gill Sans MT" w:hAnsi="Gill Sans MT" w:cs="Gill Sans MT"/>
          <w:b/>
          <w:bCs/>
          <w:color w:val="323133"/>
          <w:sz w:val="24"/>
          <w:szCs w:val="24"/>
        </w:rPr>
        <w:t>G2</w:t>
      </w:r>
      <w:r>
        <w:rPr>
          <w:rFonts w:ascii="Gill Sans MT" w:hAnsi="Gill Sans MT" w:cs="Gill Sans MT"/>
          <w:color w:val="323133"/>
          <w:sz w:val="24"/>
          <w:szCs w:val="24"/>
        </w:rPr>
        <w:t>20i with our substrates was exactly what we were hoping for.”</w:t>
      </w:r>
    </w:p>
    <w:p w14:paraId="3566A636" w14:textId="77777777" w:rsidR="008D580D" w:rsidRDefault="008D580D" w:rsidP="00A81409">
      <w:pPr>
        <w:spacing w:line="360" w:lineRule="auto"/>
        <w:rPr>
          <w:rFonts w:ascii="Gill Sans MT" w:hAnsi="Gill Sans MT" w:cs="Gill Sans MT"/>
          <w:color w:val="323133"/>
          <w:sz w:val="24"/>
          <w:szCs w:val="24"/>
        </w:rPr>
      </w:pPr>
    </w:p>
    <w:p w14:paraId="3566A637" w14:textId="77777777" w:rsidR="008D580D" w:rsidRDefault="008D580D" w:rsidP="00A81409">
      <w:pPr>
        <w:spacing w:line="360" w:lineRule="auto"/>
        <w:rPr>
          <w:rFonts w:ascii="Gill Sans MT" w:hAnsi="Gill Sans MT" w:cs="Gill Sans MT"/>
          <w:color w:val="323133"/>
          <w:sz w:val="24"/>
          <w:szCs w:val="24"/>
        </w:rPr>
      </w:pPr>
      <w:r>
        <w:rPr>
          <w:rFonts w:ascii="Gill Sans MT" w:hAnsi="Gill Sans MT" w:cs="Gill Sans MT"/>
          <w:color w:val="323133"/>
          <w:sz w:val="24"/>
          <w:szCs w:val="24"/>
        </w:rPr>
        <w:t xml:space="preserve">He also emphasises the precision of the exact drop placement provided by the </w:t>
      </w:r>
      <w:r w:rsidRPr="00A37A02">
        <w:rPr>
          <w:rFonts w:ascii="Gill Sans MT" w:hAnsi="Gill Sans MT" w:cs="Gill Sans MT"/>
          <w:color w:val="323133"/>
          <w:sz w:val="24"/>
          <w:szCs w:val="24"/>
        </w:rPr>
        <w:t>system’s</w:t>
      </w:r>
      <w:r>
        <w:rPr>
          <w:rFonts w:ascii="Gill Sans MT" w:hAnsi="Gill Sans MT" w:cs="Gill Sans MT"/>
          <w:color w:val="323133"/>
          <w:sz w:val="24"/>
          <w:szCs w:val="24"/>
        </w:rPr>
        <w:t xml:space="preserve"> print heads: “We need to be able to print specific information onto very small surfaces, which obviously means that accuracy and legibility are pivotal for this type of function. Fortunately, the </w:t>
      </w:r>
      <w:r w:rsidRPr="00A37A02">
        <w:rPr>
          <w:rFonts w:ascii="Gill Sans MT" w:hAnsi="Gill Sans MT" w:cs="Gill Sans MT"/>
          <w:b/>
          <w:bCs/>
          <w:color w:val="323133"/>
          <w:sz w:val="24"/>
          <w:szCs w:val="24"/>
        </w:rPr>
        <w:t>G2</w:t>
      </w:r>
      <w:r>
        <w:rPr>
          <w:rFonts w:ascii="Gill Sans MT" w:hAnsi="Gill Sans MT" w:cs="Gill Sans MT"/>
          <w:color w:val="323133"/>
          <w:sz w:val="24"/>
          <w:szCs w:val="24"/>
        </w:rPr>
        <w:t xml:space="preserve">20i answers all of these demands, and the presence of retractable print heads make it the ideal solution </w:t>
      </w:r>
      <w:r w:rsidRPr="0011163C">
        <w:rPr>
          <w:rFonts w:ascii="Gill Sans MT" w:hAnsi="Gill Sans MT" w:cs="Gill Sans MT"/>
          <w:color w:val="323133"/>
          <w:sz w:val="24"/>
          <w:szCs w:val="24"/>
        </w:rPr>
        <w:t>for continuous coding applications</w:t>
      </w:r>
      <w:r>
        <w:rPr>
          <w:rFonts w:ascii="Gill Sans MT" w:hAnsi="Gill Sans MT" w:cs="Gill Sans MT"/>
          <w:color w:val="323133"/>
          <w:sz w:val="24"/>
          <w:szCs w:val="24"/>
        </w:rPr>
        <w:t xml:space="preserve"> where we need to print on doors of various sizes without risking any damage to the print heads.”</w:t>
      </w:r>
    </w:p>
    <w:p w14:paraId="3566A638" w14:textId="77777777" w:rsidR="008D580D" w:rsidRPr="007369EA" w:rsidRDefault="008D580D" w:rsidP="00A81409">
      <w:pPr>
        <w:spacing w:line="360" w:lineRule="auto"/>
        <w:rPr>
          <w:rFonts w:ascii="Gill Sans MT" w:hAnsi="Gill Sans MT" w:cs="Gill Sans MT"/>
          <w:color w:val="323133"/>
          <w:sz w:val="24"/>
          <w:szCs w:val="24"/>
          <w:highlight w:val="yellow"/>
        </w:rPr>
      </w:pPr>
    </w:p>
    <w:p w14:paraId="3566A639" w14:textId="77777777" w:rsidR="008D580D" w:rsidRDefault="008D580D" w:rsidP="00A81409">
      <w:pPr>
        <w:spacing w:line="360" w:lineRule="auto"/>
        <w:rPr>
          <w:rFonts w:ascii="Gill Sans MT" w:hAnsi="Gill Sans MT" w:cs="Gill Sans MT"/>
          <w:color w:val="323133"/>
          <w:sz w:val="24"/>
          <w:szCs w:val="24"/>
        </w:rPr>
      </w:pPr>
      <w:r>
        <w:rPr>
          <w:rFonts w:ascii="Gill Sans MT" w:hAnsi="Gill Sans MT" w:cs="Gill Sans MT"/>
          <w:color w:val="323133"/>
          <w:sz w:val="24"/>
          <w:szCs w:val="24"/>
        </w:rPr>
        <w:t>John</w:t>
      </w:r>
      <w:r w:rsidRPr="007369EA">
        <w:rPr>
          <w:rFonts w:ascii="Gill Sans MT" w:hAnsi="Gill Sans MT" w:cs="Gill Sans MT"/>
          <w:color w:val="323133"/>
          <w:sz w:val="24"/>
          <w:szCs w:val="24"/>
        </w:rPr>
        <w:t xml:space="preserve"> concludes: “We’ve been very satisfied with the quality of service and support provided by Domino and we’re confident that this recent installation will only strengthen further our long-standing relationship.”</w:t>
      </w:r>
      <w:r>
        <w:rPr>
          <w:rFonts w:ascii="Gill Sans MT" w:hAnsi="Gill Sans MT" w:cs="Gill Sans MT"/>
          <w:color w:val="323133"/>
          <w:sz w:val="24"/>
          <w:szCs w:val="24"/>
        </w:rPr>
        <w:t xml:space="preserve"> </w:t>
      </w:r>
    </w:p>
    <w:p w14:paraId="3566A63A" w14:textId="77777777" w:rsidR="008D580D" w:rsidRDefault="008D580D" w:rsidP="00A81409">
      <w:pPr>
        <w:spacing w:line="360" w:lineRule="auto"/>
        <w:rPr>
          <w:rFonts w:ascii="Gill Sans MT" w:hAnsi="Gill Sans MT" w:cs="Gill Sans MT"/>
          <w:color w:val="323133"/>
          <w:sz w:val="24"/>
          <w:szCs w:val="24"/>
        </w:rPr>
      </w:pPr>
    </w:p>
    <w:p w14:paraId="3566A63B" w14:textId="77777777" w:rsidR="008D580D" w:rsidRPr="0098208B" w:rsidRDefault="008D580D" w:rsidP="00FD07FA">
      <w:pPr>
        <w:spacing w:line="360" w:lineRule="auto"/>
        <w:jc w:val="center"/>
        <w:rPr>
          <w:rFonts w:ascii="Gill Sans MT" w:hAnsi="Gill Sans MT" w:cs="Gill Sans MT"/>
          <w:b/>
          <w:bCs/>
          <w:color w:val="323133"/>
          <w:sz w:val="24"/>
          <w:szCs w:val="24"/>
        </w:rPr>
      </w:pPr>
      <w:r w:rsidRPr="0098208B">
        <w:rPr>
          <w:rFonts w:ascii="Gill Sans MT" w:hAnsi="Gill Sans MT" w:cs="Gill Sans MT"/>
          <w:b/>
          <w:bCs/>
          <w:color w:val="323133"/>
          <w:sz w:val="24"/>
          <w:szCs w:val="24"/>
        </w:rPr>
        <w:t>ENDS</w:t>
      </w:r>
    </w:p>
    <w:p w14:paraId="3566A63C" w14:textId="77777777" w:rsidR="008D580D" w:rsidRPr="0098208B" w:rsidRDefault="008D580D" w:rsidP="00DF40AE">
      <w:pPr>
        <w:rPr>
          <w:rFonts w:ascii="Gill Sans MT" w:hAnsi="Gill Sans MT" w:cs="Gill Sans MT"/>
          <w:b/>
          <w:bCs/>
          <w:color w:val="323133"/>
        </w:rPr>
      </w:pPr>
    </w:p>
    <w:p w14:paraId="05560C90" w14:textId="77777777" w:rsidR="002D79B6" w:rsidRPr="002D79B6" w:rsidRDefault="002D79B6" w:rsidP="002D79B6">
      <w:pPr>
        <w:rPr>
          <w:rFonts w:ascii="Gill Sans MT" w:eastAsiaTheme="minorHAnsi" w:hAnsi="Gill Sans MT" w:cs="Times New Roman"/>
          <w:color w:val="323133"/>
          <w:lang w:eastAsia="en-GB"/>
        </w:rPr>
      </w:pPr>
      <w:r w:rsidRPr="002D79B6">
        <w:rPr>
          <w:rFonts w:ascii="Gill Sans MT" w:eastAsiaTheme="minorHAnsi" w:hAnsi="Gill Sans MT" w:cs="Times New Roman"/>
          <w:b/>
          <w:bCs/>
          <w:color w:val="323133"/>
          <w:lang w:eastAsia="en-GB"/>
        </w:rPr>
        <w:t>About Domino</w:t>
      </w:r>
    </w:p>
    <w:p w14:paraId="512CB6AB" w14:textId="77777777" w:rsidR="002D79B6" w:rsidRPr="002D79B6" w:rsidRDefault="002D79B6" w:rsidP="002D79B6">
      <w:pPr>
        <w:rPr>
          <w:rFonts w:ascii="Gill Sans MT" w:eastAsiaTheme="minorHAnsi" w:hAnsi="Gill Sans MT" w:cs="Times New Roman"/>
          <w:color w:val="323133"/>
          <w:lang w:eastAsia="en-GB"/>
        </w:rPr>
      </w:pPr>
      <w:r w:rsidRPr="002D79B6">
        <w:rPr>
          <w:rFonts w:ascii="Gill Sans MT" w:eastAsiaTheme="minorHAnsi" w:hAnsi="Gill Sans MT" w:cs="Times New Roman"/>
          <w:color w:val="323133"/>
          <w:lang w:eastAsia="en-GB"/>
        </w:rPr>
        <w:t xml:space="preserve">Domino is the leading business within Domino Printing Sciences plc.  Founded in 1978, the company has established a global reputation for the development and manufacture of coding, marking and printing technologies, as well as its worldwide aftermarket products and customer services.  Today, Domino offers one of the most comprehensive portfolios of complete end to end coding solutions spanning primary, secondary and tertiary applications designed to satisfy the compliance and productivity requirements of manufacturers.  These include innovative ink jet, laser, print &amp; apply and thermal transfer overprinting technologies that are deployed for the application of variable and authentication data, bar codes and unique traceability codes onto product and packaging, across many industrial sectors, including food, beverage, pharmaceutical and industrial products.  </w:t>
      </w:r>
    </w:p>
    <w:p w14:paraId="3B68AD77" w14:textId="77777777" w:rsidR="002D79B6" w:rsidRPr="002D79B6" w:rsidRDefault="002D79B6" w:rsidP="002D79B6">
      <w:pPr>
        <w:rPr>
          <w:rFonts w:ascii="Gill Sans MT" w:eastAsiaTheme="minorHAnsi" w:hAnsi="Gill Sans MT" w:cs="Times New Roman"/>
          <w:color w:val="323133"/>
          <w:lang w:eastAsia="en-GB"/>
        </w:rPr>
      </w:pPr>
    </w:p>
    <w:p w14:paraId="39D384EC" w14:textId="77777777" w:rsidR="002D79B6" w:rsidRPr="002D79B6" w:rsidRDefault="002D79B6" w:rsidP="002D79B6">
      <w:pPr>
        <w:rPr>
          <w:rFonts w:ascii="Gill Sans MT" w:eastAsiaTheme="minorHAnsi" w:hAnsi="Gill Sans MT" w:cs="Times New Roman"/>
          <w:color w:val="323133"/>
          <w:lang w:eastAsia="en-GB"/>
        </w:rPr>
      </w:pPr>
      <w:r w:rsidRPr="002D79B6">
        <w:rPr>
          <w:rFonts w:ascii="Gill Sans MT" w:eastAsiaTheme="minorHAnsi" w:hAnsi="Gill Sans MT" w:cs="Times New Roman"/>
          <w:color w:val="323133"/>
          <w:lang w:eastAsia="en-GB"/>
        </w:rPr>
        <w:t xml:space="preserve">Domino’s continued growth is underpinned by an unrivalled commitment to product development.  In 2012, Domino was awarded the Queen’s Award for Continuous Achievement in International Trade.  </w:t>
      </w:r>
    </w:p>
    <w:p w14:paraId="029F31A6" w14:textId="77777777" w:rsidR="002D79B6" w:rsidRPr="002D79B6" w:rsidRDefault="002D79B6" w:rsidP="002D79B6">
      <w:pPr>
        <w:rPr>
          <w:rFonts w:ascii="Gill Sans MT" w:eastAsiaTheme="minorHAnsi" w:hAnsi="Gill Sans MT" w:cs="Times New Roman"/>
          <w:color w:val="323133"/>
          <w:lang w:eastAsia="en-GB"/>
        </w:rPr>
      </w:pPr>
    </w:p>
    <w:p w14:paraId="30404D9A" w14:textId="77777777" w:rsidR="002D79B6" w:rsidRPr="002D79B6" w:rsidRDefault="002D79B6" w:rsidP="002D79B6">
      <w:pPr>
        <w:rPr>
          <w:rFonts w:ascii="Gill Sans MT" w:eastAsiaTheme="minorHAnsi" w:hAnsi="Gill Sans MT" w:cs="Times New Roman"/>
          <w:b/>
          <w:color w:val="323133"/>
          <w:lang w:eastAsia="en-GB"/>
        </w:rPr>
      </w:pPr>
    </w:p>
    <w:p w14:paraId="2DEDCB70" w14:textId="77777777" w:rsidR="002D79B6" w:rsidRPr="002D79B6" w:rsidRDefault="002D79B6" w:rsidP="002D79B6">
      <w:pPr>
        <w:rPr>
          <w:rFonts w:ascii="Gill Sans MT" w:eastAsiaTheme="minorHAnsi" w:hAnsi="Gill Sans MT" w:cs="Times New Roman"/>
          <w:b/>
          <w:color w:val="323133"/>
          <w:lang w:eastAsia="en-GB"/>
        </w:rPr>
      </w:pPr>
      <w:r w:rsidRPr="002D79B6">
        <w:rPr>
          <w:rFonts w:ascii="Gill Sans MT" w:eastAsiaTheme="minorHAnsi" w:hAnsi="Gill Sans MT" w:cs="Times New Roman"/>
          <w:b/>
          <w:color w:val="323133"/>
          <w:lang w:eastAsia="en-GB"/>
        </w:rPr>
        <w:t>About Domino Printing Sciences plc</w:t>
      </w:r>
    </w:p>
    <w:p w14:paraId="16A264E7" w14:textId="77777777" w:rsidR="002D79B6" w:rsidRPr="002D79B6" w:rsidRDefault="002D79B6" w:rsidP="002D79B6">
      <w:pPr>
        <w:rPr>
          <w:rFonts w:ascii="Gill Sans MT" w:eastAsiaTheme="minorHAnsi" w:hAnsi="Gill Sans MT" w:cs="Times New Roman"/>
          <w:color w:val="323133"/>
          <w:lang w:eastAsia="en-GB"/>
        </w:rPr>
      </w:pPr>
      <w:r w:rsidRPr="002D79B6">
        <w:rPr>
          <w:rFonts w:ascii="Gill Sans MT" w:eastAsiaTheme="minorHAnsi" w:hAnsi="Gill Sans MT" w:cs="Times New Roman"/>
          <w:color w:val="323133"/>
          <w:lang w:eastAsia="en-GB"/>
        </w:rPr>
        <w:t>Domino Printing Sciences plc achieved a turnover of £335 million in the financial year 2012/13.  It is listed in the FTSE 250 share index on the London Stock Exchange (share code DNO) and was named Company of the Year in the 2010 UK PLC awards.  The Domino Group employs 2,200 people worldwide and sells to more than 120 countries through a global network of 25 subsidiary offices and more than 200 distributors.  Domino's manufacturing facilities are situated in China, Germany, India, Sweden, Switzerland, UK and USA.</w:t>
      </w:r>
    </w:p>
    <w:p w14:paraId="6F05A3E5" w14:textId="77777777" w:rsidR="002D79B6" w:rsidRPr="002D79B6" w:rsidRDefault="002D79B6" w:rsidP="002D79B6">
      <w:pPr>
        <w:rPr>
          <w:rFonts w:ascii="Times New Roman" w:eastAsiaTheme="minorHAnsi" w:hAnsi="Times New Roman" w:cs="Times New Roman"/>
          <w:color w:val="323133"/>
          <w:lang w:eastAsia="en-GB"/>
        </w:rPr>
      </w:pPr>
    </w:p>
    <w:p w14:paraId="466D67F3" w14:textId="77777777" w:rsidR="002D79B6" w:rsidRPr="002D79B6" w:rsidRDefault="002D79B6" w:rsidP="002D79B6">
      <w:pPr>
        <w:rPr>
          <w:rFonts w:ascii="Gill Sans MT" w:eastAsiaTheme="minorHAnsi" w:hAnsi="Gill Sans MT" w:cs="Times New Roman"/>
          <w:color w:val="323133"/>
          <w:lang w:eastAsia="en-GB"/>
        </w:rPr>
      </w:pPr>
      <w:r w:rsidRPr="002D79B6">
        <w:rPr>
          <w:rFonts w:ascii="Gill Sans MT" w:eastAsiaTheme="minorHAnsi" w:hAnsi="Gill Sans MT" w:cs="Times New Roman"/>
          <w:color w:val="323133"/>
          <w:lang w:eastAsia="en-GB"/>
        </w:rPr>
        <w:t xml:space="preserve">For further information on Domino, please visit </w:t>
      </w:r>
      <w:hyperlink r:id="rId11" w:history="1">
        <w:r w:rsidRPr="002D79B6">
          <w:rPr>
            <w:rFonts w:ascii="Gill Sans MT" w:eastAsiaTheme="minorHAnsi" w:hAnsi="Gill Sans MT" w:cs="Times New Roman"/>
            <w:color w:val="323133"/>
            <w:u w:val="single"/>
            <w:lang w:eastAsia="en-GB"/>
          </w:rPr>
          <w:t>www.domino-printing.com</w:t>
        </w:r>
      </w:hyperlink>
    </w:p>
    <w:p w14:paraId="6E39B482" w14:textId="77777777" w:rsidR="002D79B6" w:rsidRPr="002D79B6" w:rsidRDefault="002D79B6" w:rsidP="002D79B6">
      <w:pPr>
        <w:rPr>
          <w:rFonts w:ascii="Times New Roman" w:eastAsiaTheme="minorHAnsi" w:hAnsi="Times New Roman" w:cs="Times New Roman"/>
          <w:color w:val="323133"/>
          <w:lang w:eastAsia="en-GB"/>
        </w:rPr>
      </w:pPr>
    </w:p>
    <w:p w14:paraId="36CEDA42" w14:textId="77777777" w:rsidR="002D79B6" w:rsidRPr="002D79B6" w:rsidRDefault="002D79B6" w:rsidP="002D79B6">
      <w:pPr>
        <w:jc w:val="both"/>
        <w:rPr>
          <w:rFonts w:ascii="Gill Sans MT" w:hAnsi="Gill Sans MT" w:cs="Times New Roman"/>
          <w:b/>
          <w:color w:val="323133"/>
          <w:szCs w:val="24"/>
        </w:rPr>
      </w:pPr>
      <w:r w:rsidRPr="002D79B6">
        <w:rPr>
          <w:rFonts w:ascii="Gill Sans MT" w:hAnsi="Gill Sans MT" w:cs="Times New Roman"/>
          <w:b/>
          <w:color w:val="323133"/>
          <w:szCs w:val="24"/>
        </w:rPr>
        <w:lastRenderedPageBreak/>
        <w:t>Issued on behalf of Domino by AD Communications</w:t>
      </w:r>
    </w:p>
    <w:p w14:paraId="3897F9B5" w14:textId="77777777" w:rsidR="002D79B6" w:rsidRPr="002D79B6" w:rsidRDefault="002D79B6" w:rsidP="002D79B6">
      <w:pPr>
        <w:jc w:val="both"/>
        <w:rPr>
          <w:rFonts w:ascii="Gill Sans MT" w:hAnsi="Gill Sans MT" w:cs="Times New Roman"/>
          <w:b/>
          <w:color w:val="323133"/>
          <w:szCs w:val="24"/>
        </w:rPr>
      </w:pPr>
      <w:r w:rsidRPr="002D79B6">
        <w:rPr>
          <w:rFonts w:ascii="Gill Sans MT" w:hAnsi="Gill Sans MT" w:cs="Times New Roman"/>
          <w:b/>
          <w:color w:val="323133"/>
          <w:szCs w:val="24"/>
        </w:rPr>
        <w:t>For more information, please contact:</w:t>
      </w:r>
    </w:p>
    <w:p w14:paraId="39536587" w14:textId="77777777" w:rsidR="002D79B6" w:rsidRPr="002D79B6" w:rsidRDefault="002D79B6" w:rsidP="002D79B6">
      <w:pPr>
        <w:jc w:val="both"/>
        <w:rPr>
          <w:rFonts w:ascii="Gill Sans MT" w:hAnsi="Gill Sans MT" w:cs="Times New Roman"/>
          <w:color w:val="323133"/>
          <w:szCs w:val="24"/>
        </w:rPr>
      </w:pPr>
    </w:p>
    <w:p w14:paraId="4F6ABE8A" w14:textId="77777777" w:rsidR="002D79B6" w:rsidRPr="002D79B6" w:rsidRDefault="002D79B6" w:rsidP="002D79B6">
      <w:pPr>
        <w:tabs>
          <w:tab w:val="left" w:pos="3969"/>
        </w:tabs>
        <w:jc w:val="both"/>
        <w:rPr>
          <w:rFonts w:ascii="Gill Sans MT" w:hAnsi="Gill Sans MT" w:cs="Times New Roman"/>
          <w:color w:val="323133"/>
          <w:szCs w:val="24"/>
        </w:rPr>
      </w:pPr>
      <w:r w:rsidRPr="002D79B6">
        <w:rPr>
          <w:rFonts w:ascii="Gill Sans MT" w:hAnsi="Gill Sans MT" w:cs="Times New Roman"/>
          <w:color w:val="323133"/>
          <w:szCs w:val="24"/>
        </w:rPr>
        <w:t>Caroline Harrison/Michael Grass</w:t>
      </w:r>
      <w:r w:rsidRPr="002D79B6">
        <w:rPr>
          <w:rFonts w:ascii="Gill Sans MT" w:hAnsi="Gill Sans MT" w:cs="Times New Roman"/>
          <w:color w:val="323133"/>
          <w:szCs w:val="24"/>
        </w:rPr>
        <w:tab/>
      </w:r>
      <w:r w:rsidRPr="002D79B6">
        <w:rPr>
          <w:rFonts w:ascii="Gill Sans MT" w:hAnsi="Gill Sans MT" w:cs="Times New Roman"/>
          <w:color w:val="323133"/>
          <w:szCs w:val="24"/>
        </w:rPr>
        <w:tab/>
        <w:t>Sheila Richardson</w:t>
      </w:r>
    </w:p>
    <w:p w14:paraId="4D1C8D72" w14:textId="77777777" w:rsidR="002D79B6" w:rsidRPr="002D79B6" w:rsidRDefault="002D79B6" w:rsidP="002D79B6">
      <w:pPr>
        <w:tabs>
          <w:tab w:val="left" w:pos="3969"/>
        </w:tabs>
        <w:jc w:val="both"/>
        <w:rPr>
          <w:rFonts w:ascii="Gill Sans MT" w:hAnsi="Gill Sans MT" w:cs="Times New Roman"/>
          <w:color w:val="323133"/>
          <w:szCs w:val="24"/>
        </w:rPr>
      </w:pPr>
      <w:r w:rsidRPr="002D79B6">
        <w:rPr>
          <w:rFonts w:ascii="Gill Sans MT" w:hAnsi="Gill Sans MT" w:cs="Times New Roman"/>
          <w:color w:val="323133"/>
          <w:szCs w:val="24"/>
        </w:rPr>
        <w:t>AD Communications</w:t>
      </w:r>
      <w:r w:rsidRPr="002D79B6">
        <w:rPr>
          <w:rFonts w:ascii="Gill Sans MT" w:hAnsi="Gill Sans MT" w:cs="Times New Roman"/>
          <w:color w:val="323133"/>
          <w:szCs w:val="24"/>
        </w:rPr>
        <w:tab/>
      </w:r>
      <w:r w:rsidRPr="002D79B6">
        <w:rPr>
          <w:rFonts w:ascii="Gill Sans MT" w:hAnsi="Gill Sans MT" w:cs="Times New Roman"/>
          <w:color w:val="323133"/>
          <w:szCs w:val="24"/>
        </w:rPr>
        <w:tab/>
        <w:t>Group Marketing Manager</w:t>
      </w:r>
    </w:p>
    <w:p w14:paraId="5B6B3C08" w14:textId="77777777" w:rsidR="002D79B6" w:rsidRPr="002D79B6" w:rsidRDefault="002D79B6" w:rsidP="002D79B6">
      <w:pPr>
        <w:tabs>
          <w:tab w:val="left" w:pos="3969"/>
        </w:tabs>
        <w:jc w:val="both"/>
        <w:rPr>
          <w:rFonts w:ascii="Gill Sans MT" w:hAnsi="Gill Sans MT" w:cs="Times New Roman"/>
          <w:color w:val="1C1C1C"/>
          <w:szCs w:val="24"/>
        </w:rPr>
      </w:pPr>
      <w:r w:rsidRPr="002D79B6">
        <w:rPr>
          <w:rFonts w:ascii="Gill Sans MT" w:hAnsi="Gill Sans MT" w:cs="Times New Roman"/>
          <w:color w:val="323133"/>
          <w:szCs w:val="24"/>
        </w:rPr>
        <w:t>T: +44 (0) 1372 464470</w:t>
      </w:r>
      <w:r w:rsidRPr="002D79B6">
        <w:rPr>
          <w:rFonts w:ascii="Gill Sans MT" w:hAnsi="Gill Sans MT" w:cs="Times New Roman"/>
          <w:color w:val="323133"/>
          <w:szCs w:val="24"/>
        </w:rPr>
        <w:tab/>
      </w:r>
      <w:r w:rsidRPr="002D79B6">
        <w:rPr>
          <w:rFonts w:ascii="Gill Sans MT" w:hAnsi="Gill Sans MT" w:cs="Times New Roman"/>
          <w:color w:val="323133"/>
          <w:szCs w:val="24"/>
        </w:rPr>
        <w:tab/>
        <w:t>Domino Printing Sciences</w:t>
      </w:r>
    </w:p>
    <w:p w14:paraId="3BEAF525" w14:textId="77777777" w:rsidR="002D79B6" w:rsidRPr="002D79B6" w:rsidRDefault="007434CE" w:rsidP="002D79B6">
      <w:pPr>
        <w:tabs>
          <w:tab w:val="left" w:pos="3969"/>
        </w:tabs>
        <w:jc w:val="both"/>
        <w:rPr>
          <w:rFonts w:ascii="Gill Sans MT" w:hAnsi="Gill Sans MT" w:cs="Times New Roman"/>
          <w:color w:val="1C1C1C"/>
          <w:szCs w:val="24"/>
        </w:rPr>
      </w:pPr>
      <w:hyperlink r:id="rId12" w:history="1">
        <w:r w:rsidR="002D79B6" w:rsidRPr="002D79B6">
          <w:rPr>
            <w:rFonts w:ascii="Gill Sans MT" w:hAnsi="Gill Sans MT" w:cs="Times New Roman"/>
            <w:color w:val="0000FF"/>
            <w:szCs w:val="24"/>
            <w:u w:val="single"/>
          </w:rPr>
          <w:t>charrison@adcomms.co.uk</w:t>
        </w:r>
      </w:hyperlink>
      <w:r w:rsidR="002D79B6" w:rsidRPr="002D79B6">
        <w:rPr>
          <w:rFonts w:cs="Times New Roman"/>
          <w:szCs w:val="24"/>
        </w:rPr>
        <w:tab/>
      </w:r>
      <w:r w:rsidR="002D79B6" w:rsidRPr="002D79B6">
        <w:rPr>
          <w:rFonts w:cs="Times New Roman"/>
          <w:szCs w:val="24"/>
        </w:rPr>
        <w:tab/>
        <w:t>T</w:t>
      </w:r>
      <w:r w:rsidR="002D79B6" w:rsidRPr="002D79B6">
        <w:rPr>
          <w:rFonts w:ascii="Gill Sans MT" w:hAnsi="Gill Sans MT" w:cs="Times New Roman"/>
          <w:color w:val="323133"/>
          <w:szCs w:val="24"/>
        </w:rPr>
        <w:t>: +44 (0) 1954 782551</w:t>
      </w:r>
    </w:p>
    <w:p w14:paraId="3566A651" w14:textId="4F45D765" w:rsidR="008D580D" w:rsidRPr="003161AE" w:rsidRDefault="007434CE" w:rsidP="00DF40AE">
      <w:pPr>
        <w:tabs>
          <w:tab w:val="left" w:pos="3969"/>
        </w:tabs>
        <w:jc w:val="both"/>
        <w:rPr>
          <w:rFonts w:ascii="Gill Sans MT" w:hAnsi="Gill Sans MT" w:cs="Gill Sans MT"/>
          <w:color w:val="323133"/>
          <w:lang w:val="de-DE"/>
        </w:rPr>
      </w:pPr>
      <w:hyperlink r:id="rId13" w:history="1">
        <w:r w:rsidR="002D79B6" w:rsidRPr="002D79B6">
          <w:rPr>
            <w:rFonts w:ascii="Gill Sans MT" w:hAnsi="Gill Sans MT" w:cs="Times New Roman"/>
            <w:color w:val="0000FF"/>
            <w:szCs w:val="24"/>
            <w:u w:val="single"/>
          </w:rPr>
          <w:t>mgrass@adcomms.co.uk</w:t>
        </w:r>
      </w:hyperlink>
      <w:r w:rsidR="002D79B6" w:rsidRPr="002D79B6">
        <w:rPr>
          <w:rFonts w:ascii="Gill Sans MT" w:hAnsi="Gill Sans MT" w:cs="Times New Roman"/>
          <w:color w:val="1C1C1C"/>
          <w:szCs w:val="24"/>
        </w:rPr>
        <w:tab/>
      </w:r>
      <w:r w:rsidR="002D79B6" w:rsidRPr="002D79B6">
        <w:rPr>
          <w:rFonts w:ascii="Gill Sans MT" w:hAnsi="Gill Sans MT" w:cs="Times New Roman"/>
          <w:color w:val="1C1C1C"/>
          <w:szCs w:val="24"/>
        </w:rPr>
        <w:tab/>
      </w:r>
      <w:hyperlink r:id="rId14" w:history="1">
        <w:r w:rsidR="002D79B6" w:rsidRPr="002D79B6">
          <w:rPr>
            <w:rFonts w:ascii="Gill Sans MT" w:hAnsi="Gill Sans MT" w:cs="Times New Roman"/>
            <w:color w:val="0000FF"/>
            <w:u w:val="single"/>
          </w:rPr>
          <w:t>sheila.richardson@domino-uk.com</w:t>
        </w:r>
      </w:hyperlink>
      <w:r w:rsidR="002D79B6" w:rsidRPr="002D79B6">
        <w:rPr>
          <w:rFonts w:ascii="Gill Sans MT" w:hAnsi="Gill Sans MT" w:cs="Times New Roman"/>
          <w:color w:val="323133"/>
          <w:szCs w:val="24"/>
        </w:rPr>
        <w:tab/>
      </w:r>
    </w:p>
    <w:p w14:paraId="3566A652" w14:textId="77777777" w:rsidR="008D580D" w:rsidRPr="003161AE" w:rsidRDefault="008D580D" w:rsidP="00DF40AE">
      <w:pPr>
        <w:tabs>
          <w:tab w:val="left" w:pos="3969"/>
        </w:tabs>
        <w:jc w:val="both"/>
        <w:rPr>
          <w:rFonts w:ascii="Gill Sans MT" w:hAnsi="Gill Sans MT" w:cs="Gill Sans MT"/>
          <w:color w:val="323133"/>
          <w:lang w:val="de-DE"/>
        </w:rPr>
      </w:pPr>
    </w:p>
    <w:p w14:paraId="3566A653" w14:textId="77777777" w:rsidR="008D580D" w:rsidRPr="007644CB" w:rsidRDefault="008D580D" w:rsidP="00DF40AE">
      <w:pPr>
        <w:tabs>
          <w:tab w:val="left" w:pos="3969"/>
        </w:tabs>
        <w:jc w:val="both"/>
        <w:rPr>
          <w:rFonts w:ascii="Gill Sans MT" w:hAnsi="Gill Sans MT" w:cs="Gill Sans MT"/>
          <w:color w:val="FF0000"/>
          <w:sz w:val="22"/>
          <w:szCs w:val="22"/>
          <w:lang w:val="de-DE"/>
        </w:rPr>
      </w:pPr>
    </w:p>
    <w:sectPr w:rsidR="008D580D" w:rsidRPr="007644CB" w:rsidSect="00E56278">
      <w:headerReference w:type="default" r:id="rId15"/>
      <w:footerReference w:type="first" r:id="rId16"/>
      <w:pgSz w:w="11906" w:h="16838"/>
      <w:pgMar w:top="1670" w:right="1797" w:bottom="1440" w:left="1797" w:header="709"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6A658" w14:textId="77777777" w:rsidR="008D580D" w:rsidRDefault="008D580D">
      <w:r>
        <w:separator/>
      </w:r>
    </w:p>
  </w:endnote>
  <w:endnote w:type="continuationSeparator" w:id="0">
    <w:p w14:paraId="3566A659" w14:textId="77777777" w:rsidR="008D580D" w:rsidRDefault="008D5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altName w:val="Goudy Old Style"/>
    <w:panose1 w:val="00000000000000000000"/>
    <w:charset w:val="00"/>
    <w:family w:val="roman"/>
    <w:notTrueType/>
    <w:pitch w:val="variable"/>
    <w:sig w:usb0="00000003" w:usb1="00000000" w:usb2="00000000" w:usb3="00000000" w:csb0="00000001" w:csb1="00000000"/>
  </w:font>
  <w:font w:name="Gill Sans MT">
    <w:altName w:val="Vrinda"/>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6A65B" w14:textId="015F14AB" w:rsidR="008D580D" w:rsidRDefault="00E56278" w:rsidP="00C93695">
    <w:pPr>
      <w:pStyle w:val="Footer"/>
      <w:ind w:left="-1560"/>
    </w:pPr>
    <w:r>
      <w:rPr>
        <w:noProof/>
        <w:lang w:eastAsia="en-GB"/>
      </w:rPr>
      <w:drawing>
        <wp:inline distT="0" distB="0" distL="0" distR="0" wp14:anchorId="3566A65C" wp14:editId="1B14A087">
          <wp:extent cx="7258050" cy="1809750"/>
          <wp:effectExtent l="0" t="0" r="0" b="0"/>
          <wp:docPr id="2" name="Picture 2" descr="553956 LH Proof (2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53956 LH Proof (2bottom.jpg"/>
                  <pic:cNvPicPr>
                    <a:picLocks noChangeAspect="1" noChangeArrowheads="1"/>
                  </pic:cNvPicPr>
                </pic:nvPicPr>
                <pic:blipFill>
                  <a:blip r:embed="rId1">
                    <a:extLst>
                      <a:ext uri="{28A0092B-C50C-407E-A947-70E740481C1C}">
                        <a14:useLocalDpi xmlns:a14="http://schemas.microsoft.com/office/drawing/2010/main" val="0"/>
                      </a:ext>
                    </a:extLst>
                  </a:blip>
                  <a:srcRect l="1422" r="1422" b="5217"/>
                  <a:stretch>
                    <a:fillRect/>
                  </a:stretch>
                </pic:blipFill>
                <pic:spPr bwMode="auto">
                  <a:xfrm>
                    <a:off x="0" y="0"/>
                    <a:ext cx="7258050" cy="18097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6A656" w14:textId="77777777" w:rsidR="008D580D" w:rsidRDefault="008D580D">
      <w:r>
        <w:separator/>
      </w:r>
    </w:p>
  </w:footnote>
  <w:footnote w:type="continuationSeparator" w:id="0">
    <w:p w14:paraId="3566A657" w14:textId="77777777" w:rsidR="008D580D" w:rsidRDefault="008D5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6A65A" w14:textId="77777777" w:rsidR="008D580D" w:rsidRPr="00497B1F" w:rsidRDefault="008D580D" w:rsidP="00497B1F">
    <w:pPr>
      <w:pStyle w:val="Header"/>
    </w:pPr>
    <w:r>
      <w:rPr>
        <w:rFonts w:ascii="Gill Sans MT" w:hAnsi="Gill Sans MT" w:cs="Gill Sans MT"/>
        <w:i/>
        <w:iCs/>
        <w:color w:val="323133"/>
        <w:sz w:val="18"/>
        <w:szCs w:val="18"/>
      </w:rPr>
      <w:t xml:space="preserve">                       </w:t>
    </w:r>
    <w:proofErr w:type="spellStart"/>
    <w:smartTag w:uri="urn:schemas-microsoft-com:office:smarttags" w:element="PersonName">
      <w:r w:rsidRPr="00497B1F">
        <w:rPr>
          <w:rFonts w:ascii="Gill Sans MT" w:hAnsi="Gill Sans MT" w:cs="Gill Sans MT"/>
          <w:i/>
          <w:iCs/>
          <w:color w:val="323133"/>
          <w:sz w:val="18"/>
          <w:szCs w:val="18"/>
        </w:rPr>
        <w:t>Jeld</w:t>
      </w:r>
    </w:smartTag>
    <w:r w:rsidRPr="00497B1F">
      <w:rPr>
        <w:rFonts w:ascii="Gill Sans MT" w:hAnsi="Gill Sans MT" w:cs="Gill Sans MT"/>
        <w:i/>
        <w:iCs/>
        <w:color w:val="323133"/>
        <w:sz w:val="18"/>
        <w:szCs w:val="18"/>
      </w:rPr>
      <w:t>-Wen</w:t>
    </w:r>
    <w:proofErr w:type="spellEnd"/>
    <w:r w:rsidRPr="00497B1F">
      <w:rPr>
        <w:rFonts w:ascii="Gill Sans MT" w:hAnsi="Gill Sans MT" w:cs="Gill Sans MT"/>
        <w:i/>
        <w:iCs/>
        <w:color w:val="323133"/>
        <w:sz w:val="18"/>
        <w:szCs w:val="18"/>
      </w:rPr>
      <w:t xml:space="preserve"> employs Domino’s G220i and </w:t>
    </w:r>
    <w:proofErr w:type="spellStart"/>
    <w:r w:rsidRPr="00497B1F">
      <w:rPr>
        <w:rFonts w:ascii="Gill Sans MT" w:hAnsi="Gill Sans MT" w:cs="Gill Sans MT"/>
        <w:i/>
        <w:iCs/>
        <w:color w:val="323133"/>
        <w:sz w:val="18"/>
        <w:szCs w:val="18"/>
      </w:rPr>
      <w:t>QuickDesign</w:t>
    </w:r>
    <w:proofErr w:type="spellEnd"/>
    <w:r w:rsidRPr="00497B1F">
      <w:rPr>
        <w:rFonts w:ascii="Gill Sans MT" w:hAnsi="Gill Sans MT" w:cs="Gill Sans MT"/>
        <w:i/>
        <w:iCs/>
        <w:color w:val="323133"/>
        <w:sz w:val="18"/>
        <w:szCs w:val="18"/>
      </w:rPr>
      <w:t xml:space="preserve"> Unite software to boost wooden door production 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A579E"/>
    <w:multiLevelType w:val="hybridMultilevel"/>
    <w:tmpl w:val="26A6F68A"/>
    <w:lvl w:ilvl="0" w:tplc="D576895E">
      <w:start w:val="1"/>
      <w:numFmt w:val="bullet"/>
      <w:lvlText w:val=""/>
      <w:lvlJc w:val="left"/>
      <w:pPr>
        <w:tabs>
          <w:tab w:val="num" w:pos="1077"/>
        </w:tabs>
        <w:ind w:left="1077" w:hanging="51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020D62AA"/>
    <w:multiLevelType w:val="hybridMultilevel"/>
    <w:tmpl w:val="B040F70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0C820D1E"/>
    <w:multiLevelType w:val="hybridMultilevel"/>
    <w:tmpl w:val="CDACF47C"/>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110E0A7B"/>
    <w:multiLevelType w:val="multilevel"/>
    <w:tmpl w:val="6FD0F5D8"/>
    <w:lvl w:ilvl="0">
      <w:start w:val="1"/>
      <w:numFmt w:val="bullet"/>
      <w:lvlText w:val=""/>
      <w:lvlJc w:val="left"/>
      <w:pPr>
        <w:tabs>
          <w:tab w:val="num" w:pos="567"/>
        </w:tabs>
        <w:ind w:left="567"/>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13932A76"/>
    <w:multiLevelType w:val="hybridMultilevel"/>
    <w:tmpl w:val="55D41080"/>
    <w:lvl w:ilvl="0" w:tplc="D576895E">
      <w:start w:val="1"/>
      <w:numFmt w:val="bullet"/>
      <w:lvlText w:val=""/>
      <w:lvlJc w:val="left"/>
      <w:pPr>
        <w:tabs>
          <w:tab w:val="num" w:pos="1077"/>
        </w:tabs>
        <w:ind w:left="1077" w:hanging="51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
    <w:nsid w:val="1D1431F7"/>
    <w:multiLevelType w:val="hybridMultilevel"/>
    <w:tmpl w:val="3912EF18"/>
    <w:lvl w:ilvl="0" w:tplc="35AA4962">
      <w:start w:val="1"/>
      <w:numFmt w:val="bullet"/>
      <w:lvlText w:val=""/>
      <w:lvlJc w:val="left"/>
      <w:pPr>
        <w:tabs>
          <w:tab w:val="num" w:pos="1134"/>
        </w:tabs>
        <w:ind w:left="1021" w:hanging="511"/>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1E462CC7"/>
    <w:multiLevelType w:val="hybridMultilevel"/>
    <w:tmpl w:val="492ED4F0"/>
    <w:lvl w:ilvl="0" w:tplc="3AF4EE48">
      <w:start w:val="1"/>
      <w:numFmt w:val="bullet"/>
      <w:lvlText w:val=""/>
      <w:lvlJc w:val="left"/>
      <w:pPr>
        <w:tabs>
          <w:tab w:val="num" w:pos="567"/>
        </w:tabs>
        <w:ind w:left="567" w:hanging="567"/>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24550AE2"/>
    <w:multiLevelType w:val="multilevel"/>
    <w:tmpl w:val="55D41080"/>
    <w:lvl w:ilvl="0">
      <w:start w:val="1"/>
      <w:numFmt w:val="bullet"/>
      <w:lvlText w:val=""/>
      <w:lvlJc w:val="left"/>
      <w:pPr>
        <w:tabs>
          <w:tab w:val="num" w:pos="1077"/>
        </w:tabs>
        <w:ind w:left="1077" w:hanging="51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27BB65F1"/>
    <w:multiLevelType w:val="multilevel"/>
    <w:tmpl w:val="47AE5BA4"/>
    <w:lvl w:ilvl="0">
      <w:start w:val="1"/>
      <w:numFmt w:val="bullet"/>
      <w:lvlText w:val=""/>
      <w:lvlJc w:val="left"/>
      <w:pPr>
        <w:tabs>
          <w:tab w:val="num" w:pos="567"/>
        </w:tabs>
        <w:ind w:left="511" w:hanging="454"/>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35B52B21"/>
    <w:multiLevelType w:val="hybridMultilevel"/>
    <w:tmpl w:val="9962E12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nsid w:val="3FA6746B"/>
    <w:multiLevelType w:val="multilevel"/>
    <w:tmpl w:val="70F87294"/>
    <w:lvl w:ilvl="0">
      <w:start w:val="1"/>
      <w:numFmt w:val="bullet"/>
      <w:lvlText w:val="o"/>
      <w:lvlJc w:val="left"/>
      <w:pPr>
        <w:tabs>
          <w:tab w:val="num" w:pos="927"/>
        </w:tabs>
        <w:ind w:left="927"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4080214C"/>
    <w:multiLevelType w:val="hybridMultilevel"/>
    <w:tmpl w:val="4FCCC1F0"/>
    <w:lvl w:ilvl="0" w:tplc="EEE8D006">
      <w:start w:val="1"/>
      <w:numFmt w:val="bullet"/>
      <w:lvlText w:val=""/>
      <w:lvlJc w:val="left"/>
      <w:pPr>
        <w:tabs>
          <w:tab w:val="num" w:pos="567"/>
        </w:tabs>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40E14B07"/>
    <w:multiLevelType w:val="multilevel"/>
    <w:tmpl w:val="B23065B4"/>
    <w:lvl w:ilvl="0">
      <w:start w:val="1"/>
      <w:numFmt w:val="bullet"/>
      <w:lvlText w:val=""/>
      <w:lvlJc w:val="left"/>
      <w:pPr>
        <w:tabs>
          <w:tab w:val="num" w:pos="567"/>
        </w:tabs>
        <w:ind w:left="510" w:hanging="51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nsid w:val="42F87535"/>
    <w:multiLevelType w:val="hybridMultilevel"/>
    <w:tmpl w:val="70F87294"/>
    <w:lvl w:ilvl="0" w:tplc="04090003">
      <w:start w:val="1"/>
      <w:numFmt w:val="bullet"/>
      <w:lvlText w:val="o"/>
      <w:lvlJc w:val="left"/>
      <w:pPr>
        <w:tabs>
          <w:tab w:val="num" w:pos="927"/>
        </w:tabs>
        <w:ind w:left="927"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4C1F035B"/>
    <w:multiLevelType w:val="hybridMultilevel"/>
    <w:tmpl w:val="ED440876"/>
    <w:lvl w:ilvl="0" w:tplc="D576895E">
      <w:start w:val="1"/>
      <w:numFmt w:val="bullet"/>
      <w:lvlText w:val=""/>
      <w:lvlJc w:val="left"/>
      <w:pPr>
        <w:tabs>
          <w:tab w:val="num" w:pos="1077"/>
        </w:tabs>
        <w:ind w:left="1077" w:hanging="51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5">
    <w:nsid w:val="53BA49B5"/>
    <w:multiLevelType w:val="multilevel"/>
    <w:tmpl w:val="4FCCC1F0"/>
    <w:lvl w:ilvl="0">
      <w:start w:val="1"/>
      <w:numFmt w:val="bullet"/>
      <w:lvlText w:val=""/>
      <w:lvlJc w:val="left"/>
      <w:pPr>
        <w:tabs>
          <w:tab w:val="num" w:pos="567"/>
        </w:tabs>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nsid w:val="58AA494C"/>
    <w:multiLevelType w:val="hybridMultilevel"/>
    <w:tmpl w:val="6FD0F5D8"/>
    <w:lvl w:ilvl="0" w:tplc="4EB6EBA0">
      <w:start w:val="1"/>
      <w:numFmt w:val="bullet"/>
      <w:lvlText w:val=""/>
      <w:lvlJc w:val="left"/>
      <w:pPr>
        <w:tabs>
          <w:tab w:val="num" w:pos="567"/>
        </w:tabs>
        <w:ind w:left="567"/>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7">
    <w:nsid w:val="5AA06870"/>
    <w:multiLevelType w:val="hybridMultilevel"/>
    <w:tmpl w:val="B23065B4"/>
    <w:lvl w:ilvl="0" w:tplc="843C729E">
      <w:start w:val="1"/>
      <w:numFmt w:val="bullet"/>
      <w:lvlText w:val=""/>
      <w:lvlJc w:val="left"/>
      <w:pPr>
        <w:tabs>
          <w:tab w:val="num" w:pos="567"/>
        </w:tabs>
        <w:ind w:left="510" w:hanging="51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8">
    <w:nsid w:val="6AE93C5D"/>
    <w:multiLevelType w:val="multilevel"/>
    <w:tmpl w:val="3912EF18"/>
    <w:lvl w:ilvl="0">
      <w:start w:val="1"/>
      <w:numFmt w:val="bullet"/>
      <w:lvlText w:val=""/>
      <w:lvlJc w:val="left"/>
      <w:pPr>
        <w:tabs>
          <w:tab w:val="num" w:pos="1134"/>
        </w:tabs>
        <w:ind w:left="1021" w:hanging="511"/>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72805A82"/>
    <w:multiLevelType w:val="multilevel"/>
    <w:tmpl w:val="ED440876"/>
    <w:lvl w:ilvl="0">
      <w:start w:val="1"/>
      <w:numFmt w:val="bullet"/>
      <w:lvlText w:val=""/>
      <w:lvlJc w:val="left"/>
      <w:pPr>
        <w:tabs>
          <w:tab w:val="num" w:pos="1077"/>
        </w:tabs>
        <w:ind w:left="1077" w:hanging="51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nsid w:val="737D4C9B"/>
    <w:multiLevelType w:val="hybridMultilevel"/>
    <w:tmpl w:val="47AE5BA4"/>
    <w:lvl w:ilvl="0" w:tplc="D3DAF056">
      <w:start w:val="1"/>
      <w:numFmt w:val="bullet"/>
      <w:lvlText w:val=""/>
      <w:lvlJc w:val="left"/>
      <w:pPr>
        <w:tabs>
          <w:tab w:val="num" w:pos="567"/>
        </w:tabs>
        <w:ind w:left="511" w:hanging="454"/>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nsid w:val="74954A92"/>
    <w:multiLevelType w:val="hybridMultilevel"/>
    <w:tmpl w:val="26306E50"/>
    <w:lvl w:ilvl="0" w:tplc="D576895E">
      <w:start w:val="1"/>
      <w:numFmt w:val="bullet"/>
      <w:lvlText w:val=""/>
      <w:lvlJc w:val="left"/>
      <w:pPr>
        <w:tabs>
          <w:tab w:val="num" w:pos="1077"/>
        </w:tabs>
        <w:ind w:left="1077" w:hanging="51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2">
    <w:nsid w:val="7918523E"/>
    <w:multiLevelType w:val="hybridMultilevel"/>
    <w:tmpl w:val="B164FB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nsid w:val="7AA84EFF"/>
    <w:multiLevelType w:val="multilevel"/>
    <w:tmpl w:val="492ED4F0"/>
    <w:lvl w:ilvl="0">
      <w:start w:val="1"/>
      <w:numFmt w:val="bullet"/>
      <w:lvlText w:val=""/>
      <w:lvlJc w:val="left"/>
      <w:pPr>
        <w:tabs>
          <w:tab w:val="num" w:pos="567"/>
        </w:tabs>
        <w:ind w:left="567" w:hanging="567"/>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nsid w:val="7D894F50"/>
    <w:multiLevelType w:val="hybridMultilevel"/>
    <w:tmpl w:val="08C6E9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6"/>
  </w:num>
  <w:num w:numId="2">
    <w:abstractNumId w:val="23"/>
  </w:num>
  <w:num w:numId="3">
    <w:abstractNumId w:val="16"/>
  </w:num>
  <w:num w:numId="4">
    <w:abstractNumId w:val="3"/>
  </w:num>
  <w:num w:numId="5">
    <w:abstractNumId w:val="11"/>
  </w:num>
  <w:num w:numId="6">
    <w:abstractNumId w:val="15"/>
  </w:num>
  <w:num w:numId="7">
    <w:abstractNumId w:val="17"/>
  </w:num>
  <w:num w:numId="8">
    <w:abstractNumId w:val="12"/>
  </w:num>
  <w:num w:numId="9">
    <w:abstractNumId w:val="5"/>
  </w:num>
  <w:num w:numId="10">
    <w:abstractNumId w:val="18"/>
  </w:num>
  <w:num w:numId="11">
    <w:abstractNumId w:val="20"/>
  </w:num>
  <w:num w:numId="12">
    <w:abstractNumId w:val="8"/>
  </w:num>
  <w:num w:numId="13">
    <w:abstractNumId w:val="4"/>
  </w:num>
  <w:num w:numId="14">
    <w:abstractNumId w:val="7"/>
  </w:num>
  <w:num w:numId="15">
    <w:abstractNumId w:val="13"/>
  </w:num>
  <w:num w:numId="16">
    <w:abstractNumId w:val="10"/>
  </w:num>
  <w:num w:numId="17">
    <w:abstractNumId w:val="0"/>
  </w:num>
  <w:num w:numId="18">
    <w:abstractNumId w:val="14"/>
  </w:num>
  <w:num w:numId="19">
    <w:abstractNumId w:val="19"/>
  </w:num>
  <w:num w:numId="20">
    <w:abstractNumId w:val="21"/>
  </w:num>
  <w:num w:numId="21">
    <w:abstractNumId w:val="24"/>
  </w:num>
  <w:num w:numId="22">
    <w:abstractNumId w:val="1"/>
  </w:num>
  <w:num w:numId="23">
    <w:abstractNumId w:val="22"/>
  </w:num>
  <w:num w:numId="24">
    <w:abstractNumId w:val="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CE0"/>
    <w:rsid w:val="0000197C"/>
    <w:rsid w:val="00001A7A"/>
    <w:rsid w:val="00001DF9"/>
    <w:rsid w:val="00002C28"/>
    <w:rsid w:val="00004C6A"/>
    <w:rsid w:val="00004CBC"/>
    <w:rsid w:val="00005725"/>
    <w:rsid w:val="000057CA"/>
    <w:rsid w:val="00006F64"/>
    <w:rsid w:val="000071B7"/>
    <w:rsid w:val="0001044A"/>
    <w:rsid w:val="00010CD5"/>
    <w:rsid w:val="00011263"/>
    <w:rsid w:val="00013079"/>
    <w:rsid w:val="000158E1"/>
    <w:rsid w:val="00015A19"/>
    <w:rsid w:val="00015DF1"/>
    <w:rsid w:val="00016437"/>
    <w:rsid w:val="00017B5D"/>
    <w:rsid w:val="000205F8"/>
    <w:rsid w:val="0002326F"/>
    <w:rsid w:val="00024195"/>
    <w:rsid w:val="00024C4B"/>
    <w:rsid w:val="00025502"/>
    <w:rsid w:val="00025B34"/>
    <w:rsid w:val="000266A9"/>
    <w:rsid w:val="00027703"/>
    <w:rsid w:val="000317C8"/>
    <w:rsid w:val="0003284B"/>
    <w:rsid w:val="00032C97"/>
    <w:rsid w:val="000339DC"/>
    <w:rsid w:val="0003408C"/>
    <w:rsid w:val="000341C7"/>
    <w:rsid w:val="000341F0"/>
    <w:rsid w:val="00034484"/>
    <w:rsid w:val="0003497F"/>
    <w:rsid w:val="0003633F"/>
    <w:rsid w:val="00036368"/>
    <w:rsid w:val="00037294"/>
    <w:rsid w:val="00037AE3"/>
    <w:rsid w:val="00041768"/>
    <w:rsid w:val="00041BE5"/>
    <w:rsid w:val="000421DD"/>
    <w:rsid w:val="0004234F"/>
    <w:rsid w:val="00042B6A"/>
    <w:rsid w:val="000456CE"/>
    <w:rsid w:val="00045A95"/>
    <w:rsid w:val="00050450"/>
    <w:rsid w:val="00051C0F"/>
    <w:rsid w:val="0005269D"/>
    <w:rsid w:val="0005284A"/>
    <w:rsid w:val="0005365B"/>
    <w:rsid w:val="00054574"/>
    <w:rsid w:val="000560D6"/>
    <w:rsid w:val="00057258"/>
    <w:rsid w:val="000573ED"/>
    <w:rsid w:val="000576F3"/>
    <w:rsid w:val="00060795"/>
    <w:rsid w:val="000609F1"/>
    <w:rsid w:val="000611B6"/>
    <w:rsid w:val="000612A5"/>
    <w:rsid w:val="000618B5"/>
    <w:rsid w:val="0006294E"/>
    <w:rsid w:val="00062C04"/>
    <w:rsid w:val="00063429"/>
    <w:rsid w:val="0006342C"/>
    <w:rsid w:val="000637C7"/>
    <w:rsid w:val="00063F5A"/>
    <w:rsid w:val="00063F7F"/>
    <w:rsid w:val="00066061"/>
    <w:rsid w:val="00066443"/>
    <w:rsid w:val="00066AEF"/>
    <w:rsid w:val="0007000E"/>
    <w:rsid w:val="000709DC"/>
    <w:rsid w:val="00072F64"/>
    <w:rsid w:val="000756C9"/>
    <w:rsid w:val="00076FD9"/>
    <w:rsid w:val="00077E7E"/>
    <w:rsid w:val="00077F71"/>
    <w:rsid w:val="0008013E"/>
    <w:rsid w:val="00080865"/>
    <w:rsid w:val="000836F2"/>
    <w:rsid w:val="00083AD2"/>
    <w:rsid w:val="00083EA0"/>
    <w:rsid w:val="0008585A"/>
    <w:rsid w:val="00086E79"/>
    <w:rsid w:val="00090417"/>
    <w:rsid w:val="00091697"/>
    <w:rsid w:val="000932A8"/>
    <w:rsid w:val="000933C0"/>
    <w:rsid w:val="00095252"/>
    <w:rsid w:val="0009554C"/>
    <w:rsid w:val="0009560D"/>
    <w:rsid w:val="000965D6"/>
    <w:rsid w:val="000972E5"/>
    <w:rsid w:val="000972F1"/>
    <w:rsid w:val="000976A3"/>
    <w:rsid w:val="000976BF"/>
    <w:rsid w:val="000A3D98"/>
    <w:rsid w:val="000A56FC"/>
    <w:rsid w:val="000A668A"/>
    <w:rsid w:val="000A76B9"/>
    <w:rsid w:val="000A7EA5"/>
    <w:rsid w:val="000B28A5"/>
    <w:rsid w:val="000B2D9D"/>
    <w:rsid w:val="000B32EE"/>
    <w:rsid w:val="000B38B4"/>
    <w:rsid w:val="000B4487"/>
    <w:rsid w:val="000B45D3"/>
    <w:rsid w:val="000B4CB6"/>
    <w:rsid w:val="000B553D"/>
    <w:rsid w:val="000B5658"/>
    <w:rsid w:val="000B6FC3"/>
    <w:rsid w:val="000B76F3"/>
    <w:rsid w:val="000C10CA"/>
    <w:rsid w:val="000C179D"/>
    <w:rsid w:val="000C2C4A"/>
    <w:rsid w:val="000C41AC"/>
    <w:rsid w:val="000C42C9"/>
    <w:rsid w:val="000C55A9"/>
    <w:rsid w:val="000C703E"/>
    <w:rsid w:val="000C758C"/>
    <w:rsid w:val="000D00FC"/>
    <w:rsid w:val="000D00FF"/>
    <w:rsid w:val="000D1ED1"/>
    <w:rsid w:val="000D4530"/>
    <w:rsid w:val="000D5442"/>
    <w:rsid w:val="000E015A"/>
    <w:rsid w:val="000E03B7"/>
    <w:rsid w:val="000E054F"/>
    <w:rsid w:val="000E08E1"/>
    <w:rsid w:val="000E0F15"/>
    <w:rsid w:val="000E2050"/>
    <w:rsid w:val="000E2657"/>
    <w:rsid w:val="000E432D"/>
    <w:rsid w:val="000E4DB8"/>
    <w:rsid w:val="000E4E55"/>
    <w:rsid w:val="000E59BB"/>
    <w:rsid w:val="000E6EF7"/>
    <w:rsid w:val="000E701B"/>
    <w:rsid w:val="000E71A9"/>
    <w:rsid w:val="000E71EB"/>
    <w:rsid w:val="000F02A7"/>
    <w:rsid w:val="000F032C"/>
    <w:rsid w:val="000F21A2"/>
    <w:rsid w:val="000F2428"/>
    <w:rsid w:val="000F2EEC"/>
    <w:rsid w:val="000F3238"/>
    <w:rsid w:val="000F3334"/>
    <w:rsid w:val="000F36EA"/>
    <w:rsid w:val="000F39CD"/>
    <w:rsid w:val="000F3EDA"/>
    <w:rsid w:val="000F53C5"/>
    <w:rsid w:val="000F78B5"/>
    <w:rsid w:val="00100DC6"/>
    <w:rsid w:val="00102304"/>
    <w:rsid w:val="001028E7"/>
    <w:rsid w:val="00104504"/>
    <w:rsid w:val="00105685"/>
    <w:rsid w:val="00105B20"/>
    <w:rsid w:val="00105B28"/>
    <w:rsid w:val="001068C4"/>
    <w:rsid w:val="00110CE0"/>
    <w:rsid w:val="00111524"/>
    <w:rsid w:val="0011163C"/>
    <w:rsid w:val="001117D6"/>
    <w:rsid w:val="00113784"/>
    <w:rsid w:val="001147C1"/>
    <w:rsid w:val="00114FC9"/>
    <w:rsid w:val="00115594"/>
    <w:rsid w:val="001208A1"/>
    <w:rsid w:val="001243C4"/>
    <w:rsid w:val="00124688"/>
    <w:rsid w:val="00124713"/>
    <w:rsid w:val="001252B7"/>
    <w:rsid w:val="00130DCD"/>
    <w:rsid w:val="00131BE8"/>
    <w:rsid w:val="00132EAA"/>
    <w:rsid w:val="0013420E"/>
    <w:rsid w:val="00134E9F"/>
    <w:rsid w:val="0013566F"/>
    <w:rsid w:val="0013618C"/>
    <w:rsid w:val="00136694"/>
    <w:rsid w:val="00137711"/>
    <w:rsid w:val="001417D6"/>
    <w:rsid w:val="00143981"/>
    <w:rsid w:val="00143A59"/>
    <w:rsid w:val="00143B4A"/>
    <w:rsid w:val="0014413D"/>
    <w:rsid w:val="00144534"/>
    <w:rsid w:val="001446A9"/>
    <w:rsid w:val="00146032"/>
    <w:rsid w:val="0014699F"/>
    <w:rsid w:val="001476DF"/>
    <w:rsid w:val="001476F0"/>
    <w:rsid w:val="00147A18"/>
    <w:rsid w:val="00150A72"/>
    <w:rsid w:val="00151F35"/>
    <w:rsid w:val="001523C0"/>
    <w:rsid w:val="001527C9"/>
    <w:rsid w:val="001539C0"/>
    <w:rsid w:val="0015518E"/>
    <w:rsid w:val="00156C58"/>
    <w:rsid w:val="0015714F"/>
    <w:rsid w:val="00157FDE"/>
    <w:rsid w:val="00160E73"/>
    <w:rsid w:val="00163B2B"/>
    <w:rsid w:val="00163D06"/>
    <w:rsid w:val="00164EAD"/>
    <w:rsid w:val="00165AF2"/>
    <w:rsid w:val="001677D1"/>
    <w:rsid w:val="001721AE"/>
    <w:rsid w:val="00174947"/>
    <w:rsid w:val="001751A3"/>
    <w:rsid w:val="001752E8"/>
    <w:rsid w:val="001754C4"/>
    <w:rsid w:val="001770CD"/>
    <w:rsid w:val="00177681"/>
    <w:rsid w:val="00177986"/>
    <w:rsid w:val="00177E7C"/>
    <w:rsid w:val="001805DA"/>
    <w:rsid w:val="001818B1"/>
    <w:rsid w:val="001826B4"/>
    <w:rsid w:val="00182BF6"/>
    <w:rsid w:val="001849A0"/>
    <w:rsid w:val="00186ACF"/>
    <w:rsid w:val="00186B58"/>
    <w:rsid w:val="00187172"/>
    <w:rsid w:val="0018740D"/>
    <w:rsid w:val="00187ED6"/>
    <w:rsid w:val="0019025C"/>
    <w:rsid w:val="001913F8"/>
    <w:rsid w:val="0019154E"/>
    <w:rsid w:val="00192D48"/>
    <w:rsid w:val="001936EF"/>
    <w:rsid w:val="00194733"/>
    <w:rsid w:val="001960E6"/>
    <w:rsid w:val="001962BA"/>
    <w:rsid w:val="00196396"/>
    <w:rsid w:val="001969F4"/>
    <w:rsid w:val="00196DA3"/>
    <w:rsid w:val="001A02EC"/>
    <w:rsid w:val="001A0B16"/>
    <w:rsid w:val="001A1259"/>
    <w:rsid w:val="001A1EA9"/>
    <w:rsid w:val="001A228E"/>
    <w:rsid w:val="001A2902"/>
    <w:rsid w:val="001A2A35"/>
    <w:rsid w:val="001A30EF"/>
    <w:rsid w:val="001A3CC5"/>
    <w:rsid w:val="001A3FB4"/>
    <w:rsid w:val="001A4975"/>
    <w:rsid w:val="001A5183"/>
    <w:rsid w:val="001A6431"/>
    <w:rsid w:val="001A6D98"/>
    <w:rsid w:val="001A7719"/>
    <w:rsid w:val="001B0900"/>
    <w:rsid w:val="001B19C1"/>
    <w:rsid w:val="001B2EB3"/>
    <w:rsid w:val="001B3759"/>
    <w:rsid w:val="001B3AA5"/>
    <w:rsid w:val="001B691D"/>
    <w:rsid w:val="001B70B2"/>
    <w:rsid w:val="001B7209"/>
    <w:rsid w:val="001C01C5"/>
    <w:rsid w:val="001C0524"/>
    <w:rsid w:val="001C103E"/>
    <w:rsid w:val="001C2B41"/>
    <w:rsid w:val="001C3A32"/>
    <w:rsid w:val="001C452A"/>
    <w:rsid w:val="001C483D"/>
    <w:rsid w:val="001C518E"/>
    <w:rsid w:val="001C5F4A"/>
    <w:rsid w:val="001D04F6"/>
    <w:rsid w:val="001D3832"/>
    <w:rsid w:val="001D3C7A"/>
    <w:rsid w:val="001D48B9"/>
    <w:rsid w:val="001D4929"/>
    <w:rsid w:val="001D5BC0"/>
    <w:rsid w:val="001D63B0"/>
    <w:rsid w:val="001D6623"/>
    <w:rsid w:val="001E0924"/>
    <w:rsid w:val="001E0AD9"/>
    <w:rsid w:val="001E2452"/>
    <w:rsid w:val="001E25CB"/>
    <w:rsid w:val="001E4393"/>
    <w:rsid w:val="001E4954"/>
    <w:rsid w:val="001E6372"/>
    <w:rsid w:val="001E652D"/>
    <w:rsid w:val="001E6D18"/>
    <w:rsid w:val="001E7DA5"/>
    <w:rsid w:val="001F0158"/>
    <w:rsid w:val="001F1D77"/>
    <w:rsid w:val="001F402A"/>
    <w:rsid w:val="001F41D1"/>
    <w:rsid w:val="001F56CD"/>
    <w:rsid w:val="001F72D5"/>
    <w:rsid w:val="002010DD"/>
    <w:rsid w:val="0020383A"/>
    <w:rsid w:val="00203A8E"/>
    <w:rsid w:val="00204D7D"/>
    <w:rsid w:val="0020528B"/>
    <w:rsid w:val="002062D2"/>
    <w:rsid w:val="00206704"/>
    <w:rsid w:val="00206F59"/>
    <w:rsid w:val="00207C95"/>
    <w:rsid w:val="002109C1"/>
    <w:rsid w:val="002114FF"/>
    <w:rsid w:val="002130EF"/>
    <w:rsid w:val="002142BB"/>
    <w:rsid w:val="0021583D"/>
    <w:rsid w:val="00216043"/>
    <w:rsid w:val="00217168"/>
    <w:rsid w:val="002201B8"/>
    <w:rsid w:val="00220797"/>
    <w:rsid w:val="00220838"/>
    <w:rsid w:val="00220AF6"/>
    <w:rsid w:val="00220E15"/>
    <w:rsid w:val="002217B6"/>
    <w:rsid w:val="00222580"/>
    <w:rsid w:val="00222A9E"/>
    <w:rsid w:val="00222C13"/>
    <w:rsid w:val="00222DD4"/>
    <w:rsid w:val="002247CE"/>
    <w:rsid w:val="00224872"/>
    <w:rsid w:val="00224DA2"/>
    <w:rsid w:val="00225610"/>
    <w:rsid w:val="00230AC6"/>
    <w:rsid w:val="00231684"/>
    <w:rsid w:val="00232EA0"/>
    <w:rsid w:val="00234A3D"/>
    <w:rsid w:val="00236C66"/>
    <w:rsid w:val="00236E97"/>
    <w:rsid w:val="00237226"/>
    <w:rsid w:val="00237553"/>
    <w:rsid w:val="002420C2"/>
    <w:rsid w:val="0024248B"/>
    <w:rsid w:val="002426E8"/>
    <w:rsid w:val="0024280A"/>
    <w:rsid w:val="002431AE"/>
    <w:rsid w:val="0024452F"/>
    <w:rsid w:val="00244724"/>
    <w:rsid w:val="002456E4"/>
    <w:rsid w:val="00245B46"/>
    <w:rsid w:val="00250598"/>
    <w:rsid w:val="00251476"/>
    <w:rsid w:val="002534E7"/>
    <w:rsid w:val="002538CD"/>
    <w:rsid w:val="002550F6"/>
    <w:rsid w:val="00255398"/>
    <w:rsid w:val="0026070E"/>
    <w:rsid w:val="00262F93"/>
    <w:rsid w:val="00263AF0"/>
    <w:rsid w:val="0026489C"/>
    <w:rsid w:val="0026532B"/>
    <w:rsid w:val="002659AC"/>
    <w:rsid w:val="002659D7"/>
    <w:rsid w:val="00265EDF"/>
    <w:rsid w:val="00266142"/>
    <w:rsid w:val="00266171"/>
    <w:rsid w:val="00266BB5"/>
    <w:rsid w:val="00266E91"/>
    <w:rsid w:val="002675D8"/>
    <w:rsid w:val="0027087F"/>
    <w:rsid w:val="00270F5B"/>
    <w:rsid w:val="002722A6"/>
    <w:rsid w:val="00272C9C"/>
    <w:rsid w:val="00272F42"/>
    <w:rsid w:val="002739B9"/>
    <w:rsid w:val="002747FD"/>
    <w:rsid w:val="002748EF"/>
    <w:rsid w:val="00275998"/>
    <w:rsid w:val="00277655"/>
    <w:rsid w:val="00277A69"/>
    <w:rsid w:val="00280565"/>
    <w:rsid w:val="002823E3"/>
    <w:rsid w:val="00282F47"/>
    <w:rsid w:val="002851B1"/>
    <w:rsid w:val="00285B2C"/>
    <w:rsid w:val="00285E25"/>
    <w:rsid w:val="002869B3"/>
    <w:rsid w:val="00293DAD"/>
    <w:rsid w:val="00295167"/>
    <w:rsid w:val="00295DD1"/>
    <w:rsid w:val="00295FAA"/>
    <w:rsid w:val="0029621E"/>
    <w:rsid w:val="00297BB0"/>
    <w:rsid w:val="002A0FD3"/>
    <w:rsid w:val="002A1F2E"/>
    <w:rsid w:val="002A340F"/>
    <w:rsid w:val="002A36F4"/>
    <w:rsid w:val="002A3EFD"/>
    <w:rsid w:val="002A5031"/>
    <w:rsid w:val="002A531E"/>
    <w:rsid w:val="002A57C6"/>
    <w:rsid w:val="002A5E36"/>
    <w:rsid w:val="002A5E74"/>
    <w:rsid w:val="002A683B"/>
    <w:rsid w:val="002A716A"/>
    <w:rsid w:val="002B0DC6"/>
    <w:rsid w:val="002B19F2"/>
    <w:rsid w:val="002B1C96"/>
    <w:rsid w:val="002B28FA"/>
    <w:rsid w:val="002B2F5C"/>
    <w:rsid w:val="002B3034"/>
    <w:rsid w:val="002B340E"/>
    <w:rsid w:val="002B49BF"/>
    <w:rsid w:val="002B54C2"/>
    <w:rsid w:val="002B5B05"/>
    <w:rsid w:val="002B6019"/>
    <w:rsid w:val="002B63BA"/>
    <w:rsid w:val="002B71EF"/>
    <w:rsid w:val="002C0D1E"/>
    <w:rsid w:val="002C1CC2"/>
    <w:rsid w:val="002C4234"/>
    <w:rsid w:val="002C458D"/>
    <w:rsid w:val="002C465F"/>
    <w:rsid w:val="002C5140"/>
    <w:rsid w:val="002C56CB"/>
    <w:rsid w:val="002C5E18"/>
    <w:rsid w:val="002D03E2"/>
    <w:rsid w:val="002D192F"/>
    <w:rsid w:val="002D226D"/>
    <w:rsid w:val="002D2447"/>
    <w:rsid w:val="002D2D60"/>
    <w:rsid w:val="002D3B11"/>
    <w:rsid w:val="002D4A57"/>
    <w:rsid w:val="002D4A89"/>
    <w:rsid w:val="002D52D4"/>
    <w:rsid w:val="002D68B2"/>
    <w:rsid w:val="002D79B6"/>
    <w:rsid w:val="002E0125"/>
    <w:rsid w:val="002E337E"/>
    <w:rsid w:val="002E4D51"/>
    <w:rsid w:val="002E5BFF"/>
    <w:rsid w:val="002E69F1"/>
    <w:rsid w:val="002E6FF8"/>
    <w:rsid w:val="002E7264"/>
    <w:rsid w:val="002F08B8"/>
    <w:rsid w:val="002F0B18"/>
    <w:rsid w:val="002F0DF4"/>
    <w:rsid w:val="002F15AA"/>
    <w:rsid w:val="002F1E93"/>
    <w:rsid w:val="002F215E"/>
    <w:rsid w:val="002F261C"/>
    <w:rsid w:val="002F3B7A"/>
    <w:rsid w:val="002F50F4"/>
    <w:rsid w:val="002F5F3C"/>
    <w:rsid w:val="002F62E6"/>
    <w:rsid w:val="00300028"/>
    <w:rsid w:val="003021F2"/>
    <w:rsid w:val="0030528E"/>
    <w:rsid w:val="00305D81"/>
    <w:rsid w:val="00305DFB"/>
    <w:rsid w:val="00305E21"/>
    <w:rsid w:val="00313078"/>
    <w:rsid w:val="003152FE"/>
    <w:rsid w:val="003155D3"/>
    <w:rsid w:val="0031605A"/>
    <w:rsid w:val="003161AE"/>
    <w:rsid w:val="00317387"/>
    <w:rsid w:val="00320CCE"/>
    <w:rsid w:val="00323437"/>
    <w:rsid w:val="00323D81"/>
    <w:rsid w:val="003254E0"/>
    <w:rsid w:val="003256E4"/>
    <w:rsid w:val="00325BE4"/>
    <w:rsid w:val="00326673"/>
    <w:rsid w:val="00326BF6"/>
    <w:rsid w:val="00334726"/>
    <w:rsid w:val="003350F2"/>
    <w:rsid w:val="00336066"/>
    <w:rsid w:val="00336469"/>
    <w:rsid w:val="003368ED"/>
    <w:rsid w:val="003373C7"/>
    <w:rsid w:val="00337797"/>
    <w:rsid w:val="00337D21"/>
    <w:rsid w:val="00341495"/>
    <w:rsid w:val="00341A2E"/>
    <w:rsid w:val="00344D5B"/>
    <w:rsid w:val="00345059"/>
    <w:rsid w:val="00346572"/>
    <w:rsid w:val="00346865"/>
    <w:rsid w:val="003471C3"/>
    <w:rsid w:val="00347462"/>
    <w:rsid w:val="00350D59"/>
    <w:rsid w:val="00352BD1"/>
    <w:rsid w:val="00355120"/>
    <w:rsid w:val="00357EB5"/>
    <w:rsid w:val="0036094D"/>
    <w:rsid w:val="003619F8"/>
    <w:rsid w:val="003632EC"/>
    <w:rsid w:val="00363B8C"/>
    <w:rsid w:val="00364F6D"/>
    <w:rsid w:val="003664CC"/>
    <w:rsid w:val="00370FA6"/>
    <w:rsid w:val="0037108F"/>
    <w:rsid w:val="0037302F"/>
    <w:rsid w:val="00373EBD"/>
    <w:rsid w:val="00374C22"/>
    <w:rsid w:val="00374C6D"/>
    <w:rsid w:val="00375D7F"/>
    <w:rsid w:val="00376C26"/>
    <w:rsid w:val="00376D3E"/>
    <w:rsid w:val="00377A27"/>
    <w:rsid w:val="0038125E"/>
    <w:rsid w:val="00381E54"/>
    <w:rsid w:val="00381F9A"/>
    <w:rsid w:val="003823B6"/>
    <w:rsid w:val="0038279C"/>
    <w:rsid w:val="00383397"/>
    <w:rsid w:val="00384A91"/>
    <w:rsid w:val="0038561F"/>
    <w:rsid w:val="003857AF"/>
    <w:rsid w:val="00386F92"/>
    <w:rsid w:val="0039333F"/>
    <w:rsid w:val="003946A1"/>
    <w:rsid w:val="003954C1"/>
    <w:rsid w:val="003963A5"/>
    <w:rsid w:val="003969B0"/>
    <w:rsid w:val="00397CB4"/>
    <w:rsid w:val="003A18C2"/>
    <w:rsid w:val="003A26B3"/>
    <w:rsid w:val="003A33DB"/>
    <w:rsid w:val="003A3B25"/>
    <w:rsid w:val="003A4E4A"/>
    <w:rsid w:val="003A5D85"/>
    <w:rsid w:val="003A6076"/>
    <w:rsid w:val="003A68A5"/>
    <w:rsid w:val="003A702F"/>
    <w:rsid w:val="003B27D6"/>
    <w:rsid w:val="003B47D5"/>
    <w:rsid w:val="003B4C62"/>
    <w:rsid w:val="003B5FA5"/>
    <w:rsid w:val="003B674D"/>
    <w:rsid w:val="003B71C8"/>
    <w:rsid w:val="003C0A43"/>
    <w:rsid w:val="003C1507"/>
    <w:rsid w:val="003C1552"/>
    <w:rsid w:val="003C326C"/>
    <w:rsid w:val="003C464C"/>
    <w:rsid w:val="003C4A65"/>
    <w:rsid w:val="003C552F"/>
    <w:rsid w:val="003C556E"/>
    <w:rsid w:val="003C60F1"/>
    <w:rsid w:val="003C62FD"/>
    <w:rsid w:val="003C6730"/>
    <w:rsid w:val="003C6899"/>
    <w:rsid w:val="003C77BA"/>
    <w:rsid w:val="003D0D40"/>
    <w:rsid w:val="003D141C"/>
    <w:rsid w:val="003D191F"/>
    <w:rsid w:val="003D36D6"/>
    <w:rsid w:val="003D622D"/>
    <w:rsid w:val="003E0CAC"/>
    <w:rsid w:val="003E1541"/>
    <w:rsid w:val="003E175B"/>
    <w:rsid w:val="003E3C3D"/>
    <w:rsid w:val="003E42D6"/>
    <w:rsid w:val="003E453D"/>
    <w:rsid w:val="003E4C0A"/>
    <w:rsid w:val="003E6248"/>
    <w:rsid w:val="003F0E3E"/>
    <w:rsid w:val="003F4586"/>
    <w:rsid w:val="003F48C1"/>
    <w:rsid w:val="003F6A45"/>
    <w:rsid w:val="003F735D"/>
    <w:rsid w:val="003F7FBE"/>
    <w:rsid w:val="003F7FF7"/>
    <w:rsid w:val="00400866"/>
    <w:rsid w:val="004008A5"/>
    <w:rsid w:val="0040123B"/>
    <w:rsid w:val="00401DCD"/>
    <w:rsid w:val="00402472"/>
    <w:rsid w:val="00403970"/>
    <w:rsid w:val="004039A4"/>
    <w:rsid w:val="00405149"/>
    <w:rsid w:val="00405D74"/>
    <w:rsid w:val="00406951"/>
    <w:rsid w:val="00406A16"/>
    <w:rsid w:val="00406AED"/>
    <w:rsid w:val="004100AD"/>
    <w:rsid w:val="00411246"/>
    <w:rsid w:val="004117A6"/>
    <w:rsid w:val="0041231D"/>
    <w:rsid w:val="00412779"/>
    <w:rsid w:val="00414514"/>
    <w:rsid w:val="00414EA6"/>
    <w:rsid w:val="004156BD"/>
    <w:rsid w:val="004158BF"/>
    <w:rsid w:val="004160D2"/>
    <w:rsid w:val="00416155"/>
    <w:rsid w:val="00416FC0"/>
    <w:rsid w:val="00420408"/>
    <w:rsid w:val="00421F10"/>
    <w:rsid w:val="00422213"/>
    <w:rsid w:val="00422F9B"/>
    <w:rsid w:val="00423EEC"/>
    <w:rsid w:val="00424D47"/>
    <w:rsid w:val="00425F99"/>
    <w:rsid w:val="0042612A"/>
    <w:rsid w:val="00426334"/>
    <w:rsid w:val="00426357"/>
    <w:rsid w:val="0042701B"/>
    <w:rsid w:val="00427ADE"/>
    <w:rsid w:val="004302E7"/>
    <w:rsid w:val="004307C5"/>
    <w:rsid w:val="00432165"/>
    <w:rsid w:val="0043286E"/>
    <w:rsid w:val="00433D62"/>
    <w:rsid w:val="0043595D"/>
    <w:rsid w:val="0043667F"/>
    <w:rsid w:val="00436892"/>
    <w:rsid w:val="00437D57"/>
    <w:rsid w:val="004406C5"/>
    <w:rsid w:val="004408BC"/>
    <w:rsid w:val="00440B73"/>
    <w:rsid w:val="00442C45"/>
    <w:rsid w:val="00442F87"/>
    <w:rsid w:val="004443B3"/>
    <w:rsid w:val="004449DA"/>
    <w:rsid w:val="004459C3"/>
    <w:rsid w:val="00445EC0"/>
    <w:rsid w:val="00450052"/>
    <w:rsid w:val="004502DB"/>
    <w:rsid w:val="0045049F"/>
    <w:rsid w:val="00450A7C"/>
    <w:rsid w:val="004510A7"/>
    <w:rsid w:val="00452476"/>
    <w:rsid w:val="00453CDF"/>
    <w:rsid w:val="00453D66"/>
    <w:rsid w:val="004546EE"/>
    <w:rsid w:val="00455725"/>
    <w:rsid w:val="004563B7"/>
    <w:rsid w:val="004606C6"/>
    <w:rsid w:val="00460729"/>
    <w:rsid w:val="00461067"/>
    <w:rsid w:val="004616E8"/>
    <w:rsid w:val="00462097"/>
    <w:rsid w:val="0046236F"/>
    <w:rsid w:val="00462C35"/>
    <w:rsid w:val="00463E5E"/>
    <w:rsid w:val="004656C2"/>
    <w:rsid w:val="004666D7"/>
    <w:rsid w:val="00466B75"/>
    <w:rsid w:val="00466BDD"/>
    <w:rsid w:val="00467699"/>
    <w:rsid w:val="00467B57"/>
    <w:rsid w:val="00467F54"/>
    <w:rsid w:val="0047057D"/>
    <w:rsid w:val="00471621"/>
    <w:rsid w:val="00471895"/>
    <w:rsid w:val="00471FE4"/>
    <w:rsid w:val="004736A3"/>
    <w:rsid w:val="00473E07"/>
    <w:rsid w:val="00474482"/>
    <w:rsid w:val="0047531E"/>
    <w:rsid w:val="00476849"/>
    <w:rsid w:val="00476B43"/>
    <w:rsid w:val="0047735F"/>
    <w:rsid w:val="00477871"/>
    <w:rsid w:val="00477F3B"/>
    <w:rsid w:val="0048035C"/>
    <w:rsid w:val="00481C8D"/>
    <w:rsid w:val="004826A7"/>
    <w:rsid w:val="00484A0D"/>
    <w:rsid w:val="004852C7"/>
    <w:rsid w:val="00486180"/>
    <w:rsid w:val="00486400"/>
    <w:rsid w:val="00487A51"/>
    <w:rsid w:val="004902B3"/>
    <w:rsid w:val="0049086C"/>
    <w:rsid w:val="004912EC"/>
    <w:rsid w:val="00491B9C"/>
    <w:rsid w:val="004921DC"/>
    <w:rsid w:val="00492F35"/>
    <w:rsid w:val="00493D44"/>
    <w:rsid w:val="00493F25"/>
    <w:rsid w:val="00495D8C"/>
    <w:rsid w:val="0049662A"/>
    <w:rsid w:val="004968DD"/>
    <w:rsid w:val="00497B1F"/>
    <w:rsid w:val="004A0576"/>
    <w:rsid w:val="004A1298"/>
    <w:rsid w:val="004A32BF"/>
    <w:rsid w:val="004A3D03"/>
    <w:rsid w:val="004A6141"/>
    <w:rsid w:val="004B057E"/>
    <w:rsid w:val="004B0CFA"/>
    <w:rsid w:val="004B39E2"/>
    <w:rsid w:val="004B4A29"/>
    <w:rsid w:val="004B590A"/>
    <w:rsid w:val="004B5ABD"/>
    <w:rsid w:val="004B7295"/>
    <w:rsid w:val="004B7521"/>
    <w:rsid w:val="004B796D"/>
    <w:rsid w:val="004B7E86"/>
    <w:rsid w:val="004C11FE"/>
    <w:rsid w:val="004C304D"/>
    <w:rsid w:val="004C3E84"/>
    <w:rsid w:val="004C450D"/>
    <w:rsid w:val="004C4C97"/>
    <w:rsid w:val="004C513D"/>
    <w:rsid w:val="004C5A3F"/>
    <w:rsid w:val="004C5BD0"/>
    <w:rsid w:val="004C5F6E"/>
    <w:rsid w:val="004C68A3"/>
    <w:rsid w:val="004D0D6F"/>
    <w:rsid w:val="004D1B87"/>
    <w:rsid w:val="004D2F05"/>
    <w:rsid w:val="004D30C6"/>
    <w:rsid w:val="004D317C"/>
    <w:rsid w:val="004D31BC"/>
    <w:rsid w:val="004D4C7E"/>
    <w:rsid w:val="004D4FF2"/>
    <w:rsid w:val="004D5E6B"/>
    <w:rsid w:val="004D69A4"/>
    <w:rsid w:val="004E00CD"/>
    <w:rsid w:val="004E0C43"/>
    <w:rsid w:val="004E0E43"/>
    <w:rsid w:val="004E124A"/>
    <w:rsid w:val="004E137B"/>
    <w:rsid w:val="004E1634"/>
    <w:rsid w:val="004E1C44"/>
    <w:rsid w:val="004E4153"/>
    <w:rsid w:val="004E461A"/>
    <w:rsid w:val="004E500B"/>
    <w:rsid w:val="004E5739"/>
    <w:rsid w:val="004E61EF"/>
    <w:rsid w:val="004E7828"/>
    <w:rsid w:val="004E7ED1"/>
    <w:rsid w:val="004F0814"/>
    <w:rsid w:val="004F18BB"/>
    <w:rsid w:val="004F3657"/>
    <w:rsid w:val="004F5465"/>
    <w:rsid w:val="004F5B84"/>
    <w:rsid w:val="004F5DD6"/>
    <w:rsid w:val="004F6800"/>
    <w:rsid w:val="004F7C6A"/>
    <w:rsid w:val="00500325"/>
    <w:rsid w:val="00500734"/>
    <w:rsid w:val="00500BB0"/>
    <w:rsid w:val="00500DBA"/>
    <w:rsid w:val="00500E6F"/>
    <w:rsid w:val="005032EF"/>
    <w:rsid w:val="0050525D"/>
    <w:rsid w:val="0050583D"/>
    <w:rsid w:val="00505C28"/>
    <w:rsid w:val="00506108"/>
    <w:rsid w:val="00506993"/>
    <w:rsid w:val="00506DA5"/>
    <w:rsid w:val="0051014C"/>
    <w:rsid w:val="00513C04"/>
    <w:rsid w:val="00514D93"/>
    <w:rsid w:val="005155C2"/>
    <w:rsid w:val="00515A8D"/>
    <w:rsid w:val="00516A37"/>
    <w:rsid w:val="00517780"/>
    <w:rsid w:val="005178A9"/>
    <w:rsid w:val="0052196E"/>
    <w:rsid w:val="00524014"/>
    <w:rsid w:val="00524255"/>
    <w:rsid w:val="00524CD0"/>
    <w:rsid w:val="0052531B"/>
    <w:rsid w:val="0052571C"/>
    <w:rsid w:val="005264B4"/>
    <w:rsid w:val="00526808"/>
    <w:rsid w:val="00532197"/>
    <w:rsid w:val="005328DA"/>
    <w:rsid w:val="00532CD1"/>
    <w:rsid w:val="0053317D"/>
    <w:rsid w:val="005344A0"/>
    <w:rsid w:val="0053584E"/>
    <w:rsid w:val="00535851"/>
    <w:rsid w:val="00536863"/>
    <w:rsid w:val="00537A83"/>
    <w:rsid w:val="00537B37"/>
    <w:rsid w:val="00537B6E"/>
    <w:rsid w:val="005403E7"/>
    <w:rsid w:val="0054078F"/>
    <w:rsid w:val="00540D3C"/>
    <w:rsid w:val="00542326"/>
    <w:rsid w:val="00542D7F"/>
    <w:rsid w:val="00543259"/>
    <w:rsid w:val="00544901"/>
    <w:rsid w:val="00544E52"/>
    <w:rsid w:val="00544EF3"/>
    <w:rsid w:val="005453D7"/>
    <w:rsid w:val="00546D9E"/>
    <w:rsid w:val="00550997"/>
    <w:rsid w:val="00550F62"/>
    <w:rsid w:val="005523BB"/>
    <w:rsid w:val="00553392"/>
    <w:rsid w:val="0055343A"/>
    <w:rsid w:val="0055432D"/>
    <w:rsid w:val="00555EF2"/>
    <w:rsid w:val="0055656E"/>
    <w:rsid w:val="00556571"/>
    <w:rsid w:val="00557FA4"/>
    <w:rsid w:val="0056173A"/>
    <w:rsid w:val="00561AEF"/>
    <w:rsid w:val="005620ED"/>
    <w:rsid w:val="00563D7D"/>
    <w:rsid w:val="00565194"/>
    <w:rsid w:val="00570DC1"/>
    <w:rsid w:val="00571B5F"/>
    <w:rsid w:val="00573262"/>
    <w:rsid w:val="005739FB"/>
    <w:rsid w:val="0057682F"/>
    <w:rsid w:val="00577845"/>
    <w:rsid w:val="00580E23"/>
    <w:rsid w:val="0058123B"/>
    <w:rsid w:val="00581430"/>
    <w:rsid w:val="005817A9"/>
    <w:rsid w:val="00581BC3"/>
    <w:rsid w:val="00583C7A"/>
    <w:rsid w:val="00584313"/>
    <w:rsid w:val="00585A54"/>
    <w:rsid w:val="00586D50"/>
    <w:rsid w:val="0058707A"/>
    <w:rsid w:val="00587A1B"/>
    <w:rsid w:val="00587BA3"/>
    <w:rsid w:val="00590878"/>
    <w:rsid w:val="00594D65"/>
    <w:rsid w:val="00595252"/>
    <w:rsid w:val="00595B72"/>
    <w:rsid w:val="00596FFE"/>
    <w:rsid w:val="005A0C14"/>
    <w:rsid w:val="005A137A"/>
    <w:rsid w:val="005A2414"/>
    <w:rsid w:val="005A3240"/>
    <w:rsid w:val="005A42BC"/>
    <w:rsid w:val="005A5821"/>
    <w:rsid w:val="005A6AE5"/>
    <w:rsid w:val="005A6AF9"/>
    <w:rsid w:val="005B42A6"/>
    <w:rsid w:val="005B4E9D"/>
    <w:rsid w:val="005B5BA0"/>
    <w:rsid w:val="005B5D46"/>
    <w:rsid w:val="005B691D"/>
    <w:rsid w:val="005B73D6"/>
    <w:rsid w:val="005B7CC1"/>
    <w:rsid w:val="005B7F41"/>
    <w:rsid w:val="005C0BAD"/>
    <w:rsid w:val="005C19FE"/>
    <w:rsid w:val="005C1CB8"/>
    <w:rsid w:val="005C270B"/>
    <w:rsid w:val="005C474D"/>
    <w:rsid w:val="005C47D7"/>
    <w:rsid w:val="005C4F6B"/>
    <w:rsid w:val="005C5973"/>
    <w:rsid w:val="005C597D"/>
    <w:rsid w:val="005C5D74"/>
    <w:rsid w:val="005C5F4F"/>
    <w:rsid w:val="005C7564"/>
    <w:rsid w:val="005C7E3F"/>
    <w:rsid w:val="005D0544"/>
    <w:rsid w:val="005D16D4"/>
    <w:rsid w:val="005D2470"/>
    <w:rsid w:val="005D4F9F"/>
    <w:rsid w:val="005D5A4A"/>
    <w:rsid w:val="005D71EA"/>
    <w:rsid w:val="005D7FEB"/>
    <w:rsid w:val="005E2D48"/>
    <w:rsid w:val="005E3273"/>
    <w:rsid w:val="005E39CC"/>
    <w:rsid w:val="005E3F78"/>
    <w:rsid w:val="005E528B"/>
    <w:rsid w:val="005E7081"/>
    <w:rsid w:val="005E79E9"/>
    <w:rsid w:val="005E7E9D"/>
    <w:rsid w:val="005F14E7"/>
    <w:rsid w:val="005F419C"/>
    <w:rsid w:val="005F5AD6"/>
    <w:rsid w:val="005F6415"/>
    <w:rsid w:val="005F6A9C"/>
    <w:rsid w:val="005F6B87"/>
    <w:rsid w:val="006004D0"/>
    <w:rsid w:val="006013A9"/>
    <w:rsid w:val="0060219E"/>
    <w:rsid w:val="0060223E"/>
    <w:rsid w:val="00603B89"/>
    <w:rsid w:val="0060475E"/>
    <w:rsid w:val="0060549F"/>
    <w:rsid w:val="0060651C"/>
    <w:rsid w:val="0060704E"/>
    <w:rsid w:val="00607624"/>
    <w:rsid w:val="00610110"/>
    <w:rsid w:val="006105C1"/>
    <w:rsid w:val="00610972"/>
    <w:rsid w:val="00613859"/>
    <w:rsid w:val="0061452D"/>
    <w:rsid w:val="00614739"/>
    <w:rsid w:val="00616E76"/>
    <w:rsid w:val="00620029"/>
    <w:rsid w:val="006225AB"/>
    <w:rsid w:val="00623205"/>
    <w:rsid w:val="00623768"/>
    <w:rsid w:val="00623CAE"/>
    <w:rsid w:val="00624A76"/>
    <w:rsid w:val="00631156"/>
    <w:rsid w:val="0063261B"/>
    <w:rsid w:val="00633593"/>
    <w:rsid w:val="00633B91"/>
    <w:rsid w:val="00633C87"/>
    <w:rsid w:val="00634D9B"/>
    <w:rsid w:val="00635F3C"/>
    <w:rsid w:val="00637117"/>
    <w:rsid w:val="00637E78"/>
    <w:rsid w:val="006403B5"/>
    <w:rsid w:val="00640660"/>
    <w:rsid w:val="00640D0D"/>
    <w:rsid w:val="006419DD"/>
    <w:rsid w:val="00643BEB"/>
    <w:rsid w:val="00644385"/>
    <w:rsid w:val="006449B5"/>
    <w:rsid w:val="00644D61"/>
    <w:rsid w:val="0064591C"/>
    <w:rsid w:val="006472A8"/>
    <w:rsid w:val="006476D5"/>
    <w:rsid w:val="00647B0E"/>
    <w:rsid w:val="00651621"/>
    <w:rsid w:val="006518DD"/>
    <w:rsid w:val="0065291B"/>
    <w:rsid w:val="00652BF8"/>
    <w:rsid w:val="0065373C"/>
    <w:rsid w:val="00653A72"/>
    <w:rsid w:val="00654132"/>
    <w:rsid w:val="00654718"/>
    <w:rsid w:val="00654A8E"/>
    <w:rsid w:val="00656E1F"/>
    <w:rsid w:val="00657B5D"/>
    <w:rsid w:val="00662C4D"/>
    <w:rsid w:val="00662FF8"/>
    <w:rsid w:val="0066358B"/>
    <w:rsid w:val="00663DBA"/>
    <w:rsid w:val="00664145"/>
    <w:rsid w:val="00664406"/>
    <w:rsid w:val="00664602"/>
    <w:rsid w:val="00664630"/>
    <w:rsid w:val="006647AB"/>
    <w:rsid w:val="00665065"/>
    <w:rsid w:val="00665486"/>
    <w:rsid w:val="00666241"/>
    <w:rsid w:val="006666D9"/>
    <w:rsid w:val="00666AAD"/>
    <w:rsid w:val="00667744"/>
    <w:rsid w:val="00667A57"/>
    <w:rsid w:val="006706E8"/>
    <w:rsid w:val="006721E8"/>
    <w:rsid w:val="00675367"/>
    <w:rsid w:val="00675C29"/>
    <w:rsid w:val="00675CF3"/>
    <w:rsid w:val="00677D63"/>
    <w:rsid w:val="00677D9D"/>
    <w:rsid w:val="00677DCE"/>
    <w:rsid w:val="00677F7C"/>
    <w:rsid w:val="00681E51"/>
    <w:rsid w:val="00681F90"/>
    <w:rsid w:val="00682394"/>
    <w:rsid w:val="00683F73"/>
    <w:rsid w:val="00685108"/>
    <w:rsid w:val="0068660F"/>
    <w:rsid w:val="00686725"/>
    <w:rsid w:val="0068795D"/>
    <w:rsid w:val="0069272F"/>
    <w:rsid w:val="00693170"/>
    <w:rsid w:val="006A06A5"/>
    <w:rsid w:val="006A0B24"/>
    <w:rsid w:val="006A13D9"/>
    <w:rsid w:val="006A2220"/>
    <w:rsid w:val="006A33B4"/>
    <w:rsid w:val="006A35EB"/>
    <w:rsid w:val="006A3722"/>
    <w:rsid w:val="006A395A"/>
    <w:rsid w:val="006A3E71"/>
    <w:rsid w:val="006A43CB"/>
    <w:rsid w:val="006A55EA"/>
    <w:rsid w:val="006A64BA"/>
    <w:rsid w:val="006A6633"/>
    <w:rsid w:val="006A6669"/>
    <w:rsid w:val="006B2140"/>
    <w:rsid w:val="006B263C"/>
    <w:rsid w:val="006B2813"/>
    <w:rsid w:val="006B3703"/>
    <w:rsid w:val="006B3870"/>
    <w:rsid w:val="006B4A67"/>
    <w:rsid w:val="006B6883"/>
    <w:rsid w:val="006B75B5"/>
    <w:rsid w:val="006C06D8"/>
    <w:rsid w:val="006C080C"/>
    <w:rsid w:val="006C0863"/>
    <w:rsid w:val="006C1F53"/>
    <w:rsid w:val="006C3806"/>
    <w:rsid w:val="006C3AC9"/>
    <w:rsid w:val="006C3FB4"/>
    <w:rsid w:val="006C42B5"/>
    <w:rsid w:val="006C5970"/>
    <w:rsid w:val="006C5CE1"/>
    <w:rsid w:val="006C6759"/>
    <w:rsid w:val="006C6CAD"/>
    <w:rsid w:val="006C713C"/>
    <w:rsid w:val="006D01E1"/>
    <w:rsid w:val="006D0517"/>
    <w:rsid w:val="006D142C"/>
    <w:rsid w:val="006D18BA"/>
    <w:rsid w:val="006D1DE9"/>
    <w:rsid w:val="006D2E2C"/>
    <w:rsid w:val="006D2FCB"/>
    <w:rsid w:val="006D32F2"/>
    <w:rsid w:val="006D3300"/>
    <w:rsid w:val="006D3BE0"/>
    <w:rsid w:val="006D3C46"/>
    <w:rsid w:val="006D55D6"/>
    <w:rsid w:val="006D5952"/>
    <w:rsid w:val="006D6010"/>
    <w:rsid w:val="006D6170"/>
    <w:rsid w:val="006D7A88"/>
    <w:rsid w:val="006D7C51"/>
    <w:rsid w:val="006E114B"/>
    <w:rsid w:val="006E2633"/>
    <w:rsid w:val="006E3DD3"/>
    <w:rsid w:val="006E53BD"/>
    <w:rsid w:val="006E5ED3"/>
    <w:rsid w:val="006E6FB7"/>
    <w:rsid w:val="006E75F6"/>
    <w:rsid w:val="006E7763"/>
    <w:rsid w:val="006F15D5"/>
    <w:rsid w:val="006F17B0"/>
    <w:rsid w:val="006F2663"/>
    <w:rsid w:val="006F30E1"/>
    <w:rsid w:val="006F4769"/>
    <w:rsid w:val="006F4EB7"/>
    <w:rsid w:val="006F5503"/>
    <w:rsid w:val="006F57E6"/>
    <w:rsid w:val="006F60A8"/>
    <w:rsid w:val="006F76CC"/>
    <w:rsid w:val="00700908"/>
    <w:rsid w:val="00700CD8"/>
    <w:rsid w:val="00701B7F"/>
    <w:rsid w:val="00702765"/>
    <w:rsid w:val="007030AD"/>
    <w:rsid w:val="007030CF"/>
    <w:rsid w:val="00705173"/>
    <w:rsid w:val="00705D68"/>
    <w:rsid w:val="00705D6C"/>
    <w:rsid w:val="007068CA"/>
    <w:rsid w:val="0071002F"/>
    <w:rsid w:val="00710695"/>
    <w:rsid w:val="00710A3D"/>
    <w:rsid w:val="00711341"/>
    <w:rsid w:val="007148FC"/>
    <w:rsid w:val="0071509D"/>
    <w:rsid w:val="00716BBE"/>
    <w:rsid w:val="00717D82"/>
    <w:rsid w:val="00721752"/>
    <w:rsid w:val="00722E8A"/>
    <w:rsid w:val="00723818"/>
    <w:rsid w:val="00724FA8"/>
    <w:rsid w:val="007250AF"/>
    <w:rsid w:val="00726B5F"/>
    <w:rsid w:val="00726D41"/>
    <w:rsid w:val="00727913"/>
    <w:rsid w:val="00727A45"/>
    <w:rsid w:val="00727C41"/>
    <w:rsid w:val="00731F2D"/>
    <w:rsid w:val="00731F9C"/>
    <w:rsid w:val="00732247"/>
    <w:rsid w:val="0073247A"/>
    <w:rsid w:val="00734668"/>
    <w:rsid w:val="00734F61"/>
    <w:rsid w:val="0073565E"/>
    <w:rsid w:val="007357EB"/>
    <w:rsid w:val="007369EA"/>
    <w:rsid w:val="007374C2"/>
    <w:rsid w:val="00737D06"/>
    <w:rsid w:val="00742226"/>
    <w:rsid w:val="0074678C"/>
    <w:rsid w:val="00750406"/>
    <w:rsid w:val="007508D2"/>
    <w:rsid w:val="00751941"/>
    <w:rsid w:val="00751B92"/>
    <w:rsid w:val="0075363B"/>
    <w:rsid w:val="00753898"/>
    <w:rsid w:val="00753C7B"/>
    <w:rsid w:val="0075550E"/>
    <w:rsid w:val="00755752"/>
    <w:rsid w:val="00755D3C"/>
    <w:rsid w:val="00757007"/>
    <w:rsid w:val="00757189"/>
    <w:rsid w:val="00763461"/>
    <w:rsid w:val="00763CDA"/>
    <w:rsid w:val="007642FE"/>
    <w:rsid w:val="007644CB"/>
    <w:rsid w:val="00764B55"/>
    <w:rsid w:val="0076519E"/>
    <w:rsid w:val="00765602"/>
    <w:rsid w:val="00766B81"/>
    <w:rsid w:val="00766DF2"/>
    <w:rsid w:val="007676C5"/>
    <w:rsid w:val="007676D5"/>
    <w:rsid w:val="00767ADE"/>
    <w:rsid w:val="007703C8"/>
    <w:rsid w:val="00771B5D"/>
    <w:rsid w:val="00772323"/>
    <w:rsid w:val="007731E8"/>
    <w:rsid w:val="0077326B"/>
    <w:rsid w:val="00773460"/>
    <w:rsid w:val="007741F5"/>
    <w:rsid w:val="0077436B"/>
    <w:rsid w:val="00774711"/>
    <w:rsid w:val="007759E1"/>
    <w:rsid w:val="00776F08"/>
    <w:rsid w:val="00777008"/>
    <w:rsid w:val="0077705E"/>
    <w:rsid w:val="0077735F"/>
    <w:rsid w:val="0077795F"/>
    <w:rsid w:val="007779D7"/>
    <w:rsid w:val="00782DE2"/>
    <w:rsid w:val="007837B5"/>
    <w:rsid w:val="00787C8F"/>
    <w:rsid w:val="0079100C"/>
    <w:rsid w:val="007910C9"/>
    <w:rsid w:val="0079216B"/>
    <w:rsid w:val="00792F43"/>
    <w:rsid w:val="00793D9E"/>
    <w:rsid w:val="00795700"/>
    <w:rsid w:val="007957F6"/>
    <w:rsid w:val="00796D8B"/>
    <w:rsid w:val="00797699"/>
    <w:rsid w:val="007A0C01"/>
    <w:rsid w:val="007A188A"/>
    <w:rsid w:val="007A1CE5"/>
    <w:rsid w:val="007A2C6D"/>
    <w:rsid w:val="007A45D9"/>
    <w:rsid w:val="007A5B6F"/>
    <w:rsid w:val="007A5FAB"/>
    <w:rsid w:val="007A6218"/>
    <w:rsid w:val="007A6BD3"/>
    <w:rsid w:val="007A7284"/>
    <w:rsid w:val="007B05C2"/>
    <w:rsid w:val="007B0DDE"/>
    <w:rsid w:val="007B24E4"/>
    <w:rsid w:val="007B3303"/>
    <w:rsid w:val="007B375F"/>
    <w:rsid w:val="007B40BB"/>
    <w:rsid w:val="007B43C3"/>
    <w:rsid w:val="007B4476"/>
    <w:rsid w:val="007B4D7C"/>
    <w:rsid w:val="007B4FC3"/>
    <w:rsid w:val="007B5169"/>
    <w:rsid w:val="007B5CE1"/>
    <w:rsid w:val="007C2C7B"/>
    <w:rsid w:val="007C4522"/>
    <w:rsid w:val="007C461E"/>
    <w:rsid w:val="007C6755"/>
    <w:rsid w:val="007D0A0A"/>
    <w:rsid w:val="007D0AF3"/>
    <w:rsid w:val="007D1E72"/>
    <w:rsid w:val="007D27F4"/>
    <w:rsid w:val="007D458B"/>
    <w:rsid w:val="007D5CEE"/>
    <w:rsid w:val="007D7154"/>
    <w:rsid w:val="007D7B9A"/>
    <w:rsid w:val="007E1725"/>
    <w:rsid w:val="007E4A0A"/>
    <w:rsid w:val="007E66F4"/>
    <w:rsid w:val="007E6CD8"/>
    <w:rsid w:val="007F077B"/>
    <w:rsid w:val="007F0C01"/>
    <w:rsid w:val="007F1141"/>
    <w:rsid w:val="007F1233"/>
    <w:rsid w:val="007F2F6D"/>
    <w:rsid w:val="007F315E"/>
    <w:rsid w:val="007F3CF7"/>
    <w:rsid w:val="007F4040"/>
    <w:rsid w:val="00800146"/>
    <w:rsid w:val="00800373"/>
    <w:rsid w:val="008003EC"/>
    <w:rsid w:val="00800D9C"/>
    <w:rsid w:val="00801AD9"/>
    <w:rsid w:val="0080329B"/>
    <w:rsid w:val="00803623"/>
    <w:rsid w:val="00803DBD"/>
    <w:rsid w:val="008047C6"/>
    <w:rsid w:val="0080722E"/>
    <w:rsid w:val="008072D7"/>
    <w:rsid w:val="00811781"/>
    <w:rsid w:val="00811EC3"/>
    <w:rsid w:val="00813D37"/>
    <w:rsid w:val="008148F0"/>
    <w:rsid w:val="00815562"/>
    <w:rsid w:val="00817E52"/>
    <w:rsid w:val="00820277"/>
    <w:rsid w:val="008205F7"/>
    <w:rsid w:val="00821ACE"/>
    <w:rsid w:val="00822187"/>
    <w:rsid w:val="00822253"/>
    <w:rsid w:val="00822547"/>
    <w:rsid w:val="00823FA2"/>
    <w:rsid w:val="0082468C"/>
    <w:rsid w:val="00824D5F"/>
    <w:rsid w:val="00824FAC"/>
    <w:rsid w:val="00825A2E"/>
    <w:rsid w:val="00825B9E"/>
    <w:rsid w:val="00826C9F"/>
    <w:rsid w:val="008313A9"/>
    <w:rsid w:val="008354A8"/>
    <w:rsid w:val="00835A7F"/>
    <w:rsid w:val="00835B08"/>
    <w:rsid w:val="0083709C"/>
    <w:rsid w:val="0083718F"/>
    <w:rsid w:val="00840735"/>
    <w:rsid w:val="0084074F"/>
    <w:rsid w:val="008418F8"/>
    <w:rsid w:val="00841DEB"/>
    <w:rsid w:val="0084228C"/>
    <w:rsid w:val="00842514"/>
    <w:rsid w:val="00843569"/>
    <w:rsid w:val="008442B3"/>
    <w:rsid w:val="00847A61"/>
    <w:rsid w:val="00850393"/>
    <w:rsid w:val="008518FC"/>
    <w:rsid w:val="00852664"/>
    <w:rsid w:val="00852D52"/>
    <w:rsid w:val="00854D2E"/>
    <w:rsid w:val="008550DB"/>
    <w:rsid w:val="008555AC"/>
    <w:rsid w:val="00860547"/>
    <w:rsid w:val="00861026"/>
    <w:rsid w:val="008619DD"/>
    <w:rsid w:val="00862D68"/>
    <w:rsid w:val="0086335F"/>
    <w:rsid w:val="00867FE9"/>
    <w:rsid w:val="00870133"/>
    <w:rsid w:val="008702FC"/>
    <w:rsid w:val="00872D30"/>
    <w:rsid w:val="0087368C"/>
    <w:rsid w:val="00873AEA"/>
    <w:rsid w:val="00876F74"/>
    <w:rsid w:val="00881F17"/>
    <w:rsid w:val="00882023"/>
    <w:rsid w:val="00882607"/>
    <w:rsid w:val="008829CE"/>
    <w:rsid w:val="00882C3C"/>
    <w:rsid w:val="008838E2"/>
    <w:rsid w:val="008939D8"/>
    <w:rsid w:val="00894195"/>
    <w:rsid w:val="00897392"/>
    <w:rsid w:val="008A1281"/>
    <w:rsid w:val="008A14F7"/>
    <w:rsid w:val="008A15C8"/>
    <w:rsid w:val="008A319B"/>
    <w:rsid w:val="008A3FA7"/>
    <w:rsid w:val="008A43CE"/>
    <w:rsid w:val="008A4A31"/>
    <w:rsid w:val="008A6270"/>
    <w:rsid w:val="008A676C"/>
    <w:rsid w:val="008A728B"/>
    <w:rsid w:val="008A7A46"/>
    <w:rsid w:val="008B09F2"/>
    <w:rsid w:val="008B2AA8"/>
    <w:rsid w:val="008B56E8"/>
    <w:rsid w:val="008B5EB5"/>
    <w:rsid w:val="008B6B62"/>
    <w:rsid w:val="008B716F"/>
    <w:rsid w:val="008B73B1"/>
    <w:rsid w:val="008C062F"/>
    <w:rsid w:val="008C16F3"/>
    <w:rsid w:val="008C26AD"/>
    <w:rsid w:val="008C34F1"/>
    <w:rsid w:val="008C4259"/>
    <w:rsid w:val="008C458C"/>
    <w:rsid w:val="008C4A68"/>
    <w:rsid w:val="008C4CF7"/>
    <w:rsid w:val="008C6A02"/>
    <w:rsid w:val="008D053E"/>
    <w:rsid w:val="008D20AA"/>
    <w:rsid w:val="008D2624"/>
    <w:rsid w:val="008D2747"/>
    <w:rsid w:val="008D304D"/>
    <w:rsid w:val="008D4B9C"/>
    <w:rsid w:val="008D54EB"/>
    <w:rsid w:val="008D580D"/>
    <w:rsid w:val="008D5A6F"/>
    <w:rsid w:val="008D6ADA"/>
    <w:rsid w:val="008D6C2F"/>
    <w:rsid w:val="008E0D7C"/>
    <w:rsid w:val="008E22F8"/>
    <w:rsid w:val="008E3700"/>
    <w:rsid w:val="008E493D"/>
    <w:rsid w:val="008E51C0"/>
    <w:rsid w:val="008E5CDF"/>
    <w:rsid w:val="008E65D7"/>
    <w:rsid w:val="008E6A43"/>
    <w:rsid w:val="008E6BE6"/>
    <w:rsid w:val="008F001B"/>
    <w:rsid w:val="008F0622"/>
    <w:rsid w:val="008F06EF"/>
    <w:rsid w:val="008F1425"/>
    <w:rsid w:val="008F168A"/>
    <w:rsid w:val="008F1853"/>
    <w:rsid w:val="008F18F2"/>
    <w:rsid w:val="008F1F2C"/>
    <w:rsid w:val="008F4196"/>
    <w:rsid w:val="008F4F4E"/>
    <w:rsid w:val="008F5784"/>
    <w:rsid w:val="008F7C79"/>
    <w:rsid w:val="00901921"/>
    <w:rsid w:val="00901B20"/>
    <w:rsid w:val="00901D3C"/>
    <w:rsid w:val="00904BB4"/>
    <w:rsid w:val="00905847"/>
    <w:rsid w:val="00910429"/>
    <w:rsid w:val="0091147B"/>
    <w:rsid w:val="00911891"/>
    <w:rsid w:val="00912384"/>
    <w:rsid w:val="00915B95"/>
    <w:rsid w:val="00915B9D"/>
    <w:rsid w:val="009226A5"/>
    <w:rsid w:val="0092313D"/>
    <w:rsid w:val="009233A0"/>
    <w:rsid w:val="00923EC4"/>
    <w:rsid w:val="0092641A"/>
    <w:rsid w:val="0093004A"/>
    <w:rsid w:val="00931EA3"/>
    <w:rsid w:val="00932111"/>
    <w:rsid w:val="00932971"/>
    <w:rsid w:val="00932BB6"/>
    <w:rsid w:val="00934BF8"/>
    <w:rsid w:val="00935EA4"/>
    <w:rsid w:val="00943150"/>
    <w:rsid w:val="00943876"/>
    <w:rsid w:val="00944447"/>
    <w:rsid w:val="00945EA5"/>
    <w:rsid w:val="00946BA3"/>
    <w:rsid w:val="009507A3"/>
    <w:rsid w:val="009508DA"/>
    <w:rsid w:val="00951407"/>
    <w:rsid w:val="00953ECA"/>
    <w:rsid w:val="009549CB"/>
    <w:rsid w:val="009556DA"/>
    <w:rsid w:val="00956EAB"/>
    <w:rsid w:val="00956F23"/>
    <w:rsid w:val="00961362"/>
    <w:rsid w:val="0096144B"/>
    <w:rsid w:val="00963E5F"/>
    <w:rsid w:val="00963EDA"/>
    <w:rsid w:val="00964002"/>
    <w:rsid w:val="0096565C"/>
    <w:rsid w:val="00972466"/>
    <w:rsid w:val="0097382E"/>
    <w:rsid w:val="009746D5"/>
    <w:rsid w:val="00974ACE"/>
    <w:rsid w:val="0097668B"/>
    <w:rsid w:val="00976E94"/>
    <w:rsid w:val="009775F4"/>
    <w:rsid w:val="00980B52"/>
    <w:rsid w:val="00980CDE"/>
    <w:rsid w:val="0098156F"/>
    <w:rsid w:val="0098208B"/>
    <w:rsid w:val="0098218F"/>
    <w:rsid w:val="0098222D"/>
    <w:rsid w:val="00982367"/>
    <w:rsid w:val="00982ADD"/>
    <w:rsid w:val="00983EB5"/>
    <w:rsid w:val="0098535E"/>
    <w:rsid w:val="009866CC"/>
    <w:rsid w:val="009879F0"/>
    <w:rsid w:val="009900AE"/>
    <w:rsid w:val="00990BD3"/>
    <w:rsid w:val="00990D2A"/>
    <w:rsid w:val="00991E22"/>
    <w:rsid w:val="009920D7"/>
    <w:rsid w:val="00993F34"/>
    <w:rsid w:val="00994547"/>
    <w:rsid w:val="009958D2"/>
    <w:rsid w:val="009966EB"/>
    <w:rsid w:val="00996ABD"/>
    <w:rsid w:val="00996E66"/>
    <w:rsid w:val="00997828"/>
    <w:rsid w:val="009A1AF5"/>
    <w:rsid w:val="009A2327"/>
    <w:rsid w:val="009A2569"/>
    <w:rsid w:val="009A27F7"/>
    <w:rsid w:val="009A5AF8"/>
    <w:rsid w:val="009A5DCB"/>
    <w:rsid w:val="009A6198"/>
    <w:rsid w:val="009A698B"/>
    <w:rsid w:val="009A69FE"/>
    <w:rsid w:val="009A6FFA"/>
    <w:rsid w:val="009B0367"/>
    <w:rsid w:val="009B1182"/>
    <w:rsid w:val="009B1F04"/>
    <w:rsid w:val="009B4540"/>
    <w:rsid w:val="009B57C6"/>
    <w:rsid w:val="009B6D56"/>
    <w:rsid w:val="009B7044"/>
    <w:rsid w:val="009B7A1F"/>
    <w:rsid w:val="009B7B74"/>
    <w:rsid w:val="009C0198"/>
    <w:rsid w:val="009C2DA5"/>
    <w:rsid w:val="009C2DB4"/>
    <w:rsid w:val="009C3146"/>
    <w:rsid w:val="009C3400"/>
    <w:rsid w:val="009C3A75"/>
    <w:rsid w:val="009C565C"/>
    <w:rsid w:val="009C5940"/>
    <w:rsid w:val="009C6CB2"/>
    <w:rsid w:val="009C7E74"/>
    <w:rsid w:val="009D012D"/>
    <w:rsid w:val="009D0C48"/>
    <w:rsid w:val="009D2D22"/>
    <w:rsid w:val="009D30AF"/>
    <w:rsid w:val="009D349A"/>
    <w:rsid w:val="009D3B0B"/>
    <w:rsid w:val="009D458D"/>
    <w:rsid w:val="009D5AA8"/>
    <w:rsid w:val="009E1AEC"/>
    <w:rsid w:val="009E1E51"/>
    <w:rsid w:val="009E2279"/>
    <w:rsid w:val="009E27DC"/>
    <w:rsid w:val="009E3076"/>
    <w:rsid w:val="009E35C3"/>
    <w:rsid w:val="009E3A61"/>
    <w:rsid w:val="009E3A6F"/>
    <w:rsid w:val="009E3D7B"/>
    <w:rsid w:val="009E4667"/>
    <w:rsid w:val="009E5220"/>
    <w:rsid w:val="009F0D6E"/>
    <w:rsid w:val="009F0F17"/>
    <w:rsid w:val="009F144C"/>
    <w:rsid w:val="009F1834"/>
    <w:rsid w:val="009F2AE4"/>
    <w:rsid w:val="009F41DF"/>
    <w:rsid w:val="009F4324"/>
    <w:rsid w:val="009F4F35"/>
    <w:rsid w:val="009F5C64"/>
    <w:rsid w:val="009F72EF"/>
    <w:rsid w:val="009F7DE3"/>
    <w:rsid w:val="00A00BC1"/>
    <w:rsid w:val="00A00FC7"/>
    <w:rsid w:val="00A010E1"/>
    <w:rsid w:val="00A011AE"/>
    <w:rsid w:val="00A013EF"/>
    <w:rsid w:val="00A01B5B"/>
    <w:rsid w:val="00A021D6"/>
    <w:rsid w:val="00A033BB"/>
    <w:rsid w:val="00A0371B"/>
    <w:rsid w:val="00A05DAC"/>
    <w:rsid w:val="00A06B09"/>
    <w:rsid w:val="00A100D1"/>
    <w:rsid w:val="00A105DE"/>
    <w:rsid w:val="00A10EC4"/>
    <w:rsid w:val="00A138ED"/>
    <w:rsid w:val="00A14D4D"/>
    <w:rsid w:val="00A16670"/>
    <w:rsid w:val="00A2122C"/>
    <w:rsid w:val="00A2195D"/>
    <w:rsid w:val="00A21B8C"/>
    <w:rsid w:val="00A21D7D"/>
    <w:rsid w:val="00A224D5"/>
    <w:rsid w:val="00A22847"/>
    <w:rsid w:val="00A22A3F"/>
    <w:rsid w:val="00A23348"/>
    <w:rsid w:val="00A24CDC"/>
    <w:rsid w:val="00A265F1"/>
    <w:rsid w:val="00A26727"/>
    <w:rsid w:val="00A26FD8"/>
    <w:rsid w:val="00A27C12"/>
    <w:rsid w:val="00A3114A"/>
    <w:rsid w:val="00A320DA"/>
    <w:rsid w:val="00A325B2"/>
    <w:rsid w:val="00A351F5"/>
    <w:rsid w:val="00A35266"/>
    <w:rsid w:val="00A3578E"/>
    <w:rsid w:val="00A35F05"/>
    <w:rsid w:val="00A37228"/>
    <w:rsid w:val="00A37A02"/>
    <w:rsid w:val="00A37E0F"/>
    <w:rsid w:val="00A40B04"/>
    <w:rsid w:val="00A41538"/>
    <w:rsid w:val="00A41F00"/>
    <w:rsid w:val="00A42A43"/>
    <w:rsid w:val="00A42E74"/>
    <w:rsid w:val="00A432DF"/>
    <w:rsid w:val="00A445A8"/>
    <w:rsid w:val="00A44CD5"/>
    <w:rsid w:val="00A47D0E"/>
    <w:rsid w:val="00A50D7D"/>
    <w:rsid w:val="00A54005"/>
    <w:rsid w:val="00A552B9"/>
    <w:rsid w:val="00A55E47"/>
    <w:rsid w:val="00A56323"/>
    <w:rsid w:val="00A60007"/>
    <w:rsid w:val="00A60C0D"/>
    <w:rsid w:val="00A624AE"/>
    <w:rsid w:val="00A62D58"/>
    <w:rsid w:val="00A631F9"/>
    <w:rsid w:val="00A63C6F"/>
    <w:rsid w:val="00A640A8"/>
    <w:rsid w:val="00A64173"/>
    <w:rsid w:val="00A65F48"/>
    <w:rsid w:val="00A66CE0"/>
    <w:rsid w:val="00A66EFC"/>
    <w:rsid w:val="00A67B9E"/>
    <w:rsid w:val="00A7357D"/>
    <w:rsid w:val="00A73A7E"/>
    <w:rsid w:val="00A73A92"/>
    <w:rsid w:val="00A74379"/>
    <w:rsid w:val="00A74F27"/>
    <w:rsid w:val="00A758EE"/>
    <w:rsid w:val="00A77402"/>
    <w:rsid w:val="00A80260"/>
    <w:rsid w:val="00A80B66"/>
    <w:rsid w:val="00A81409"/>
    <w:rsid w:val="00A830AA"/>
    <w:rsid w:val="00A83131"/>
    <w:rsid w:val="00A83B4A"/>
    <w:rsid w:val="00A84750"/>
    <w:rsid w:val="00A85CA5"/>
    <w:rsid w:val="00A86044"/>
    <w:rsid w:val="00A87A05"/>
    <w:rsid w:val="00A9031C"/>
    <w:rsid w:val="00A91C80"/>
    <w:rsid w:val="00A91E75"/>
    <w:rsid w:val="00A9221F"/>
    <w:rsid w:val="00A93484"/>
    <w:rsid w:val="00A93E06"/>
    <w:rsid w:val="00A94B5E"/>
    <w:rsid w:val="00A950AB"/>
    <w:rsid w:val="00A956BF"/>
    <w:rsid w:val="00A95DD1"/>
    <w:rsid w:val="00A96F29"/>
    <w:rsid w:val="00A97123"/>
    <w:rsid w:val="00A978D9"/>
    <w:rsid w:val="00AA0C58"/>
    <w:rsid w:val="00AA0D71"/>
    <w:rsid w:val="00AA171B"/>
    <w:rsid w:val="00AA36BD"/>
    <w:rsid w:val="00AA3DD5"/>
    <w:rsid w:val="00AA41EE"/>
    <w:rsid w:val="00AA4875"/>
    <w:rsid w:val="00AA4AFF"/>
    <w:rsid w:val="00AA56A6"/>
    <w:rsid w:val="00AA7ADF"/>
    <w:rsid w:val="00AB03FC"/>
    <w:rsid w:val="00AB0CA6"/>
    <w:rsid w:val="00AB132A"/>
    <w:rsid w:val="00AB20CD"/>
    <w:rsid w:val="00AB2D5F"/>
    <w:rsid w:val="00AB315A"/>
    <w:rsid w:val="00AB341B"/>
    <w:rsid w:val="00AB37FC"/>
    <w:rsid w:val="00AB38B4"/>
    <w:rsid w:val="00AB5039"/>
    <w:rsid w:val="00AB6EAF"/>
    <w:rsid w:val="00AB768B"/>
    <w:rsid w:val="00AB79E7"/>
    <w:rsid w:val="00AB7FB6"/>
    <w:rsid w:val="00AC02B4"/>
    <w:rsid w:val="00AC05ED"/>
    <w:rsid w:val="00AC15E8"/>
    <w:rsid w:val="00AC1A8D"/>
    <w:rsid w:val="00AC1A9A"/>
    <w:rsid w:val="00AC3015"/>
    <w:rsid w:val="00AC65BA"/>
    <w:rsid w:val="00AC6B0B"/>
    <w:rsid w:val="00AC7214"/>
    <w:rsid w:val="00AC727B"/>
    <w:rsid w:val="00AD0DBA"/>
    <w:rsid w:val="00AD10BD"/>
    <w:rsid w:val="00AD1D4D"/>
    <w:rsid w:val="00AD2786"/>
    <w:rsid w:val="00AD3761"/>
    <w:rsid w:val="00AD4B93"/>
    <w:rsid w:val="00AD538F"/>
    <w:rsid w:val="00AD60A6"/>
    <w:rsid w:val="00AD6E4B"/>
    <w:rsid w:val="00AD709B"/>
    <w:rsid w:val="00AE03DF"/>
    <w:rsid w:val="00AE046F"/>
    <w:rsid w:val="00AE2327"/>
    <w:rsid w:val="00AE31AC"/>
    <w:rsid w:val="00AE5169"/>
    <w:rsid w:val="00AE674C"/>
    <w:rsid w:val="00AE67BB"/>
    <w:rsid w:val="00AE7CA1"/>
    <w:rsid w:val="00AF0475"/>
    <w:rsid w:val="00AF1209"/>
    <w:rsid w:val="00AF4028"/>
    <w:rsid w:val="00AF42D9"/>
    <w:rsid w:val="00AF44B1"/>
    <w:rsid w:val="00AF4E44"/>
    <w:rsid w:val="00AF50A4"/>
    <w:rsid w:val="00AF5DAB"/>
    <w:rsid w:val="00B00549"/>
    <w:rsid w:val="00B02332"/>
    <w:rsid w:val="00B03182"/>
    <w:rsid w:val="00B0369C"/>
    <w:rsid w:val="00B03A40"/>
    <w:rsid w:val="00B03A70"/>
    <w:rsid w:val="00B050EA"/>
    <w:rsid w:val="00B05551"/>
    <w:rsid w:val="00B06609"/>
    <w:rsid w:val="00B1087E"/>
    <w:rsid w:val="00B11E57"/>
    <w:rsid w:val="00B12760"/>
    <w:rsid w:val="00B12A90"/>
    <w:rsid w:val="00B13C7E"/>
    <w:rsid w:val="00B1479A"/>
    <w:rsid w:val="00B14A04"/>
    <w:rsid w:val="00B14EAE"/>
    <w:rsid w:val="00B151EE"/>
    <w:rsid w:val="00B16876"/>
    <w:rsid w:val="00B17EF8"/>
    <w:rsid w:val="00B219D0"/>
    <w:rsid w:val="00B22D36"/>
    <w:rsid w:val="00B26052"/>
    <w:rsid w:val="00B26301"/>
    <w:rsid w:val="00B2687C"/>
    <w:rsid w:val="00B26BD0"/>
    <w:rsid w:val="00B278D3"/>
    <w:rsid w:val="00B27A31"/>
    <w:rsid w:val="00B31165"/>
    <w:rsid w:val="00B34453"/>
    <w:rsid w:val="00B34EBC"/>
    <w:rsid w:val="00B40664"/>
    <w:rsid w:val="00B42DF3"/>
    <w:rsid w:val="00B45941"/>
    <w:rsid w:val="00B45A84"/>
    <w:rsid w:val="00B45ACA"/>
    <w:rsid w:val="00B463B9"/>
    <w:rsid w:val="00B46DFD"/>
    <w:rsid w:val="00B473AB"/>
    <w:rsid w:val="00B50243"/>
    <w:rsid w:val="00B50BF9"/>
    <w:rsid w:val="00B50DCB"/>
    <w:rsid w:val="00B5159C"/>
    <w:rsid w:val="00B522AA"/>
    <w:rsid w:val="00B53234"/>
    <w:rsid w:val="00B5330D"/>
    <w:rsid w:val="00B54377"/>
    <w:rsid w:val="00B556E3"/>
    <w:rsid w:val="00B559B2"/>
    <w:rsid w:val="00B56B2E"/>
    <w:rsid w:val="00B56D6E"/>
    <w:rsid w:val="00B57241"/>
    <w:rsid w:val="00B60D05"/>
    <w:rsid w:val="00B61E4C"/>
    <w:rsid w:val="00B62EF4"/>
    <w:rsid w:val="00B6460D"/>
    <w:rsid w:val="00B64CE6"/>
    <w:rsid w:val="00B6583E"/>
    <w:rsid w:val="00B65927"/>
    <w:rsid w:val="00B6684B"/>
    <w:rsid w:val="00B669FE"/>
    <w:rsid w:val="00B72307"/>
    <w:rsid w:val="00B72A6D"/>
    <w:rsid w:val="00B75FE8"/>
    <w:rsid w:val="00B765F4"/>
    <w:rsid w:val="00B7799F"/>
    <w:rsid w:val="00B801F5"/>
    <w:rsid w:val="00B81BE1"/>
    <w:rsid w:val="00B81DDF"/>
    <w:rsid w:val="00B8202F"/>
    <w:rsid w:val="00B82B41"/>
    <w:rsid w:val="00B82D0C"/>
    <w:rsid w:val="00B84FB8"/>
    <w:rsid w:val="00B86257"/>
    <w:rsid w:val="00B86731"/>
    <w:rsid w:val="00B87760"/>
    <w:rsid w:val="00B877A9"/>
    <w:rsid w:val="00B87E8A"/>
    <w:rsid w:val="00B91033"/>
    <w:rsid w:val="00B91EA7"/>
    <w:rsid w:val="00B935E5"/>
    <w:rsid w:val="00B94BF6"/>
    <w:rsid w:val="00B96290"/>
    <w:rsid w:val="00B97426"/>
    <w:rsid w:val="00BA048A"/>
    <w:rsid w:val="00BA267D"/>
    <w:rsid w:val="00BA28C7"/>
    <w:rsid w:val="00BA29CE"/>
    <w:rsid w:val="00BA4006"/>
    <w:rsid w:val="00BA428F"/>
    <w:rsid w:val="00BA546E"/>
    <w:rsid w:val="00BA5A57"/>
    <w:rsid w:val="00BA78D6"/>
    <w:rsid w:val="00BA7A8D"/>
    <w:rsid w:val="00BA7F87"/>
    <w:rsid w:val="00BB09B2"/>
    <w:rsid w:val="00BB1865"/>
    <w:rsid w:val="00BB1A39"/>
    <w:rsid w:val="00BB294D"/>
    <w:rsid w:val="00BB38CC"/>
    <w:rsid w:val="00BB4C0D"/>
    <w:rsid w:val="00BB4D19"/>
    <w:rsid w:val="00BB5AA9"/>
    <w:rsid w:val="00BB67A3"/>
    <w:rsid w:val="00BB6F61"/>
    <w:rsid w:val="00BC2396"/>
    <w:rsid w:val="00BC3482"/>
    <w:rsid w:val="00BC41A9"/>
    <w:rsid w:val="00BC47A8"/>
    <w:rsid w:val="00BC4ECA"/>
    <w:rsid w:val="00BC5C6A"/>
    <w:rsid w:val="00BC6537"/>
    <w:rsid w:val="00BC76E8"/>
    <w:rsid w:val="00BD1949"/>
    <w:rsid w:val="00BD3243"/>
    <w:rsid w:val="00BD4680"/>
    <w:rsid w:val="00BD55D1"/>
    <w:rsid w:val="00BD5FC9"/>
    <w:rsid w:val="00BD6224"/>
    <w:rsid w:val="00BD76AA"/>
    <w:rsid w:val="00BE06D5"/>
    <w:rsid w:val="00BE1D91"/>
    <w:rsid w:val="00BE1EFA"/>
    <w:rsid w:val="00BE1F67"/>
    <w:rsid w:val="00BE2015"/>
    <w:rsid w:val="00BE367C"/>
    <w:rsid w:val="00BE419A"/>
    <w:rsid w:val="00BE4316"/>
    <w:rsid w:val="00BE570D"/>
    <w:rsid w:val="00BE7B8A"/>
    <w:rsid w:val="00BE7CB1"/>
    <w:rsid w:val="00BF06EB"/>
    <w:rsid w:val="00BF1347"/>
    <w:rsid w:val="00BF152C"/>
    <w:rsid w:val="00BF1A27"/>
    <w:rsid w:val="00BF25B4"/>
    <w:rsid w:val="00BF5AA0"/>
    <w:rsid w:val="00BF5BE9"/>
    <w:rsid w:val="00BF5C92"/>
    <w:rsid w:val="00BF5DB4"/>
    <w:rsid w:val="00BF6538"/>
    <w:rsid w:val="00C0100F"/>
    <w:rsid w:val="00C01634"/>
    <w:rsid w:val="00C03C4F"/>
    <w:rsid w:val="00C046C4"/>
    <w:rsid w:val="00C0509F"/>
    <w:rsid w:val="00C05939"/>
    <w:rsid w:val="00C10460"/>
    <w:rsid w:val="00C1146D"/>
    <w:rsid w:val="00C11ED8"/>
    <w:rsid w:val="00C12853"/>
    <w:rsid w:val="00C137EE"/>
    <w:rsid w:val="00C1387C"/>
    <w:rsid w:val="00C13F2D"/>
    <w:rsid w:val="00C1496C"/>
    <w:rsid w:val="00C15E69"/>
    <w:rsid w:val="00C15F04"/>
    <w:rsid w:val="00C20258"/>
    <w:rsid w:val="00C20589"/>
    <w:rsid w:val="00C210F5"/>
    <w:rsid w:val="00C25624"/>
    <w:rsid w:val="00C26673"/>
    <w:rsid w:val="00C26EFE"/>
    <w:rsid w:val="00C30A9F"/>
    <w:rsid w:val="00C30FBE"/>
    <w:rsid w:val="00C31AE7"/>
    <w:rsid w:val="00C31D7B"/>
    <w:rsid w:val="00C32005"/>
    <w:rsid w:val="00C327F9"/>
    <w:rsid w:val="00C32915"/>
    <w:rsid w:val="00C34090"/>
    <w:rsid w:val="00C34749"/>
    <w:rsid w:val="00C34808"/>
    <w:rsid w:val="00C351C1"/>
    <w:rsid w:val="00C37EC9"/>
    <w:rsid w:val="00C43084"/>
    <w:rsid w:val="00C449E7"/>
    <w:rsid w:val="00C44DE5"/>
    <w:rsid w:val="00C4591D"/>
    <w:rsid w:val="00C47C4C"/>
    <w:rsid w:val="00C51029"/>
    <w:rsid w:val="00C5282E"/>
    <w:rsid w:val="00C54124"/>
    <w:rsid w:val="00C544B1"/>
    <w:rsid w:val="00C54FAC"/>
    <w:rsid w:val="00C553FB"/>
    <w:rsid w:val="00C566B5"/>
    <w:rsid w:val="00C56B7C"/>
    <w:rsid w:val="00C56BD8"/>
    <w:rsid w:val="00C5707F"/>
    <w:rsid w:val="00C574AC"/>
    <w:rsid w:val="00C61BF2"/>
    <w:rsid w:val="00C62BBA"/>
    <w:rsid w:val="00C62C57"/>
    <w:rsid w:val="00C62CC2"/>
    <w:rsid w:val="00C63761"/>
    <w:rsid w:val="00C63E70"/>
    <w:rsid w:val="00C64131"/>
    <w:rsid w:val="00C64600"/>
    <w:rsid w:val="00C6464D"/>
    <w:rsid w:val="00C71665"/>
    <w:rsid w:val="00C73CB3"/>
    <w:rsid w:val="00C73D98"/>
    <w:rsid w:val="00C75212"/>
    <w:rsid w:val="00C752D8"/>
    <w:rsid w:val="00C762EA"/>
    <w:rsid w:val="00C766BD"/>
    <w:rsid w:val="00C76926"/>
    <w:rsid w:val="00C76955"/>
    <w:rsid w:val="00C770FD"/>
    <w:rsid w:val="00C775E8"/>
    <w:rsid w:val="00C800BC"/>
    <w:rsid w:val="00C80C6A"/>
    <w:rsid w:val="00C82E4E"/>
    <w:rsid w:val="00C832AF"/>
    <w:rsid w:val="00C85F9C"/>
    <w:rsid w:val="00C86464"/>
    <w:rsid w:val="00C866DF"/>
    <w:rsid w:val="00C87910"/>
    <w:rsid w:val="00C879F2"/>
    <w:rsid w:val="00C90D3E"/>
    <w:rsid w:val="00C90DE1"/>
    <w:rsid w:val="00C934B8"/>
    <w:rsid w:val="00C93695"/>
    <w:rsid w:val="00C93A5A"/>
    <w:rsid w:val="00C93F19"/>
    <w:rsid w:val="00C942C9"/>
    <w:rsid w:val="00C95C1F"/>
    <w:rsid w:val="00C96838"/>
    <w:rsid w:val="00CA0D30"/>
    <w:rsid w:val="00CA1C3B"/>
    <w:rsid w:val="00CA224C"/>
    <w:rsid w:val="00CA2393"/>
    <w:rsid w:val="00CA4168"/>
    <w:rsid w:val="00CB0E97"/>
    <w:rsid w:val="00CB160B"/>
    <w:rsid w:val="00CB16B0"/>
    <w:rsid w:val="00CB1CA1"/>
    <w:rsid w:val="00CB2D11"/>
    <w:rsid w:val="00CB492B"/>
    <w:rsid w:val="00CB526D"/>
    <w:rsid w:val="00CC03E5"/>
    <w:rsid w:val="00CC45B6"/>
    <w:rsid w:val="00CC4B62"/>
    <w:rsid w:val="00CC5758"/>
    <w:rsid w:val="00CC604A"/>
    <w:rsid w:val="00CC702B"/>
    <w:rsid w:val="00CD1594"/>
    <w:rsid w:val="00CD1A90"/>
    <w:rsid w:val="00CD1ED3"/>
    <w:rsid w:val="00CD244D"/>
    <w:rsid w:val="00CD53CA"/>
    <w:rsid w:val="00CD5CFB"/>
    <w:rsid w:val="00CD65D2"/>
    <w:rsid w:val="00CD78B5"/>
    <w:rsid w:val="00CD7A9B"/>
    <w:rsid w:val="00CE06B4"/>
    <w:rsid w:val="00CE1026"/>
    <w:rsid w:val="00CE1C3A"/>
    <w:rsid w:val="00CE2B33"/>
    <w:rsid w:val="00CE316F"/>
    <w:rsid w:val="00CE4008"/>
    <w:rsid w:val="00CE52A4"/>
    <w:rsid w:val="00CF1585"/>
    <w:rsid w:val="00CF2799"/>
    <w:rsid w:val="00CF2B0B"/>
    <w:rsid w:val="00CF33B0"/>
    <w:rsid w:val="00CF598E"/>
    <w:rsid w:val="00CF6E4A"/>
    <w:rsid w:val="00CF78DC"/>
    <w:rsid w:val="00D001A5"/>
    <w:rsid w:val="00D00A4B"/>
    <w:rsid w:val="00D00E24"/>
    <w:rsid w:val="00D0165F"/>
    <w:rsid w:val="00D02063"/>
    <w:rsid w:val="00D03B19"/>
    <w:rsid w:val="00D03D45"/>
    <w:rsid w:val="00D05183"/>
    <w:rsid w:val="00D10FC8"/>
    <w:rsid w:val="00D11000"/>
    <w:rsid w:val="00D13882"/>
    <w:rsid w:val="00D13A80"/>
    <w:rsid w:val="00D14DD4"/>
    <w:rsid w:val="00D152D6"/>
    <w:rsid w:val="00D16898"/>
    <w:rsid w:val="00D16D6C"/>
    <w:rsid w:val="00D16F79"/>
    <w:rsid w:val="00D17397"/>
    <w:rsid w:val="00D17B93"/>
    <w:rsid w:val="00D22FFA"/>
    <w:rsid w:val="00D2761A"/>
    <w:rsid w:val="00D27DA1"/>
    <w:rsid w:val="00D32877"/>
    <w:rsid w:val="00D33ABB"/>
    <w:rsid w:val="00D33BA3"/>
    <w:rsid w:val="00D33EBB"/>
    <w:rsid w:val="00D351EB"/>
    <w:rsid w:val="00D3732F"/>
    <w:rsid w:val="00D37497"/>
    <w:rsid w:val="00D41D89"/>
    <w:rsid w:val="00D42255"/>
    <w:rsid w:val="00D44228"/>
    <w:rsid w:val="00D444E3"/>
    <w:rsid w:val="00D44C5F"/>
    <w:rsid w:val="00D462A8"/>
    <w:rsid w:val="00D47943"/>
    <w:rsid w:val="00D522C5"/>
    <w:rsid w:val="00D5288F"/>
    <w:rsid w:val="00D538E9"/>
    <w:rsid w:val="00D55A8F"/>
    <w:rsid w:val="00D5626E"/>
    <w:rsid w:val="00D57D25"/>
    <w:rsid w:val="00D640F8"/>
    <w:rsid w:val="00D64E13"/>
    <w:rsid w:val="00D6545E"/>
    <w:rsid w:val="00D6578A"/>
    <w:rsid w:val="00D65801"/>
    <w:rsid w:val="00D70BBF"/>
    <w:rsid w:val="00D71111"/>
    <w:rsid w:val="00D71FDD"/>
    <w:rsid w:val="00D7327A"/>
    <w:rsid w:val="00D7451E"/>
    <w:rsid w:val="00D74EDE"/>
    <w:rsid w:val="00D770F8"/>
    <w:rsid w:val="00D777B8"/>
    <w:rsid w:val="00D77BE9"/>
    <w:rsid w:val="00D80124"/>
    <w:rsid w:val="00D80D85"/>
    <w:rsid w:val="00D81FF2"/>
    <w:rsid w:val="00D832E6"/>
    <w:rsid w:val="00D835C1"/>
    <w:rsid w:val="00D8393A"/>
    <w:rsid w:val="00D844CC"/>
    <w:rsid w:val="00D864A0"/>
    <w:rsid w:val="00D86BC2"/>
    <w:rsid w:val="00D9021B"/>
    <w:rsid w:val="00D90D63"/>
    <w:rsid w:val="00D91A4F"/>
    <w:rsid w:val="00D93B30"/>
    <w:rsid w:val="00D944A7"/>
    <w:rsid w:val="00D94B73"/>
    <w:rsid w:val="00D968C2"/>
    <w:rsid w:val="00D9740A"/>
    <w:rsid w:val="00DA07C1"/>
    <w:rsid w:val="00DA1D83"/>
    <w:rsid w:val="00DA3D87"/>
    <w:rsid w:val="00DA4AB5"/>
    <w:rsid w:val="00DA5B83"/>
    <w:rsid w:val="00DA631E"/>
    <w:rsid w:val="00DB013C"/>
    <w:rsid w:val="00DB1635"/>
    <w:rsid w:val="00DB16A9"/>
    <w:rsid w:val="00DB3CC5"/>
    <w:rsid w:val="00DB52A7"/>
    <w:rsid w:val="00DB593A"/>
    <w:rsid w:val="00DB5A08"/>
    <w:rsid w:val="00DB6BD3"/>
    <w:rsid w:val="00DC0D26"/>
    <w:rsid w:val="00DC2D97"/>
    <w:rsid w:val="00DC36E1"/>
    <w:rsid w:val="00DC3E49"/>
    <w:rsid w:val="00DC5274"/>
    <w:rsid w:val="00DC7034"/>
    <w:rsid w:val="00DC70B8"/>
    <w:rsid w:val="00DC79B1"/>
    <w:rsid w:val="00DC7AEF"/>
    <w:rsid w:val="00DD0622"/>
    <w:rsid w:val="00DD1027"/>
    <w:rsid w:val="00DD2585"/>
    <w:rsid w:val="00DD2655"/>
    <w:rsid w:val="00DD47B1"/>
    <w:rsid w:val="00DD68B8"/>
    <w:rsid w:val="00DE017A"/>
    <w:rsid w:val="00DE0193"/>
    <w:rsid w:val="00DE0C04"/>
    <w:rsid w:val="00DE1138"/>
    <w:rsid w:val="00DE1640"/>
    <w:rsid w:val="00DE16B7"/>
    <w:rsid w:val="00DE1750"/>
    <w:rsid w:val="00DE1DAB"/>
    <w:rsid w:val="00DE1FA1"/>
    <w:rsid w:val="00DE2E73"/>
    <w:rsid w:val="00DE40C3"/>
    <w:rsid w:val="00DE440D"/>
    <w:rsid w:val="00DE6217"/>
    <w:rsid w:val="00DE7A7C"/>
    <w:rsid w:val="00DE7BA4"/>
    <w:rsid w:val="00DE7C10"/>
    <w:rsid w:val="00DF0531"/>
    <w:rsid w:val="00DF1B17"/>
    <w:rsid w:val="00DF1B85"/>
    <w:rsid w:val="00DF391D"/>
    <w:rsid w:val="00DF3C34"/>
    <w:rsid w:val="00DF40AE"/>
    <w:rsid w:val="00DF48D9"/>
    <w:rsid w:val="00DF51C8"/>
    <w:rsid w:val="00DF6752"/>
    <w:rsid w:val="00DF6B83"/>
    <w:rsid w:val="00DF6BB5"/>
    <w:rsid w:val="00E0200D"/>
    <w:rsid w:val="00E0363A"/>
    <w:rsid w:val="00E03C67"/>
    <w:rsid w:val="00E06413"/>
    <w:rsid w:val="00E06D7B"/>
    <w:rsid w:val="00E07294"/>
    <w:rsid w:val="00E10636"/>
    <w:rsid w:val="00E10BF3"/>
    <w:rsid w:val="00E12157"/>
    <w:rsid w:val="00E13A78"/>
    <w:rsid w:val="00E13F72"/>
    <w:rsid w:val="00E146BB"/>
    <w:rsid w:val="00E20127"/>
    <w:rsid w:val="00E202E5"/>
    <w:rsid w:val="00E20372"/>
    <w:rsid w:val="00E22EA7"/>
    <w:rsid w:val="00E230A9"/>
    <w:rsid w:val="00E23C42"/>
    <w:rsid w:val="00E26E47"/>
    <w:rsid w:val="00E278CA"/>
    <w:rsid w:val="00E3009E"/>
    <w:rsid w:val="00E31DE0"/>
    <w:rsid w:val="00E32E7F"/>
    <w:rsid w:val="00E33621"/>
    <w:rsid w:val="00E336C7"/>
    <w:rsid w:val="00E33F4A"/>
    <w:rsid w:val="00E42799"/>
    <w:rsid w:val="00E4294B"/>
    <w:rsid w:val="00E43D28"/>
    <w:rsid w:val="00E45405"/>
    <w:rsid w:val="00E46E1A"/>
    <w:rsid w:val="00E507DE"/>
    <w:rsid w:val="00E50AFC"/>
    <w:rsid w:val="00E51833"/>
    <w:rsid w:val="00E53431"/>
    <w:rsid w:val="00E53E05"/>
    <w:rsid w:val="00E53F35"/>
    <w:rsid w:val="00E54198"/>
    <w:rsid w:val="00E544B3"/>
    <w:rsid w:val="00E55231"/>
    <w:rsid w:val="00E56278"/>
    <w:rsid w:val="00E56B76"/>
    <w:rsid w:val="00E60659"/>
    <w:rsid w:val="00E6096B"/>
    <w:rsid w:val="00E60CE8"/>
    <w:rsid w:val="00E60EB0"/>
    <w:rsid w:val="00E6254C"/>
    <w:rsid w:val="00E6268D"/>
    <w:rsid w:val="00E63CA4"/>
    <w:rsid w:val="00E646B8"/>
    <w:rsid w:val="00E6618E"/>
    <w:rsid w:val="00E66396"/>
    <w:rsid w:val="00E67E8F"/>
    <w:rsid w:val="00E720E3"/>
    <w:rsid w:val="00E7320A"/>
    <w:rsid w:val="00E7759F"/>
    <w:rsid w:val="00E77804"/>
    <w:rsid w:val="00E80181"/>
    <w:rsid w:val="00E8113A"/>
    <w:rsid w:val="00E82E11"/>
    <w:rsid w:val="00E83295"/>
    <w:rsid w:val="00E84136"/>
    <w:rsid w:val="00E867C2"/>
    <w:rsid w:val="00E87921"/>
    <w:rsid w:val="00E87AF4"/>
    <w:rsid w:val="00E90F6A"/>
    <w:rsid w:val="00E92C7A"/>
    <w:rsid w:val="00E92DD1"/>
    <w:rsid w:val="00E945C4"/>
    <w:rsid w:val="00E94959"/>
    <w:rsid w:val="00E95524"/>
    <w:rsid w:val="00E96780"/>
    <w:rsid w:val="00EA04C2"/>
    <w:rsid w:val="00EA13CD"/>
    <w:rsid w:val="00EA1FB4"/>
    <w:rsid w:val="00EA2779"/>
    <w:rsid w:val="00EA4356"/>
    <w:rsid w:val="00EA7060"/>
    <w:rsid w:val="00EA7ACC"/>
    <w:rsid w:val="00EB12EB"/>
    <w:rsid w:val="00EB3457"/>
    <w:rsid w:val="00EB3AFA"/>
    <w:rsid w:val="00EB40EF"/>
    <w:rsid w:val="00EB433E"/>
    <w:rsid w:val="00EB659D"/>
    <w:rsid w:val="00EB72B7"/>
    <w:rsid w:val="00EC094B"/>
    <w:rsid w:val="00EC0D61"/>
    <w:rsid w:val="00EC0F2C"/>
    <w:rsid w:val="00EC2474"/>
    <w:rsid w:val="00EC2A2B"/>
    <w:rsid w:val="00EC3632"/>
    <w:rsid w:val="00EC3D25"/>
    <w:rsid w:val="00EC40EA"/>
    <w:rsid w:val="00EC7740"/>
    <w:rsid w:val="00EC7DFC"/>
    <w:rsid w:val="00ED02CE"/>
    <w:rsid w:val="00ED0F2B"/>
    <w:rsid w:val="00ED101A"/>
    <w:rsid w:val="00ED4708"/>
    <w:rsid w:val="00ED475A"/>
    <w:rsid w:val="00ED77B4"/>
    <w:rsid w:val="00EE017A"/>
    <w:rsid w:val="00EE06FC"/>
    <w:rsid w:val="00EE0CE0"/>
    <w:rsid w:val="00EE1527"/>
    <w:rsid w:val="00EE21F1"/>
    <w:rsid w:val="00EE24D4"/>
    <w:rsid w:val="00EE557B"/>
    <w:rsid w:val="00EE62DB"/>
    <w:rsid w:val="00EE705E"/>
    <w:rsid w:val="00EE769F"/>
    <w:rsid w:val="00EF00DC"/>
    <w:rsid w:val="00EF0BEF"/>
    <w:rsid w:val="00EF0C13"/>
    <w:rsid w:val="00EF16D8"/>
    <w:rsid w:val="00EF1F9E"/>
    <w:rsid w:val="00EF2865"/>
    <w:rsid w:val="00EF28FB"/>
    <w:rsid w:val="00EF30AB"/>
    <w:rsid w:val="00EF3376"/>
    <w:rsid w:val="00EF3A8A"/>
    <w:rsid w:val="00EF4661"/>
    <w:rsid w:val="00EF73D9"/>
    <w:rsid w:val="00F00BF8"/>
    <w:rsid w:val="00F013FF"/>
    <w:rsid w:val="00F016A9"/>
    <w:rsid w:val="00F02098"/>
    <w:rsid w:val="00F0209A"/>
    <w:rsid w:val="00F023A1"/>
    <w:rsid w:val="00F02421"/>
    <w:rsid w:val="00F05591"/>
    <w:rsid w:val="00F05F7B"/>
    <w:rsid w:val="00F0692D"/>
    <w:rsid w:val="00F07C74"/>
    <w:rsid w:val="00F113AD"/>
    <w:rsid w:val="00F1187D"/>
    <w:rsid w:val="00F11A0A"/>
    <w:rsid w:val="00F11BB1"/>
    <w:rsid w:val="00F13CC0"/>
    <w:rsid w:val="00F14091"/>
    <w:rsid w:val="00F14514"/>
    <w:rsid w:val="00F146D9"/>
    <w:rsid w:val="00F14FD9"/>
    <w:rsid w:val="00F16C02"/>
    <w:rsid w:val="00F17676"/>
    <w:rsid w:val="00F17DE2"/>
    <w:rsid w:val="00F17F6E"/>
    <w:rsid w:val="00F205ED"/>
    <w:rsid w:val="00F20973"/>
    <w:rsid w:val="00F23E77"/>
    <w:rsid w:val="00F246BB"/>
    <w:rsid w:val="00F259FA"/>
    <w:rsid w:val="00F26197"/>
    <w:rsid w:val="00F26229"/>
    <w:rsid w:val="00F262A9"/>
    <w:rsid w:val="00F2638A"/>
    <w:rsid w:val="00F2778D"/>
    <w:rsid w:val="00F311C4"/>
    <w:rsid w:val="00F35833"/>
    <w:rsid w:val="00F368F5"/>
    <w:rsid w:val="00F37278"/>
    <w:rsid w:val="00F37368"/>
    <w:rsid w:val="00F4208D"/>
    <w:rsid w:val="00F429A0"/>
    <w:rsid w:val="00F449F1"/>
    <w:rsid w:val="00F45F40"/>
    <w:rsid w:val="00F47262"/>
    <w:rsid w:val="00F47D4C"/>
    <w:rsid w:val="00F50166"/>
    <w:rsid w:val="00F50BFB"/>
    <w:rsid w:val="00F52E85"/>
    <w:rsid w:val="00F52F12"/>
    <w:rsid w:val="00F53469"/>
    <w:rsid w:val="00F53C01"/>
    <w:rsid w:val="00F545F2"/>
    <w:rsid w:val="00F551C7"/>
    <w:rsid w:val="00F56320"/>
    <w:rsid w:val="00F60AAA"/>
    <w:rsid w:val="00F62154"/>
    <w:rsid w:val="00F63DAD"/>
    <w:rsid w:val="00F63EC3"/>
    <w:rsid w:val="00F64DD8"/>
    <w:rsid w:val="00F652CE"/>
    <w:rsid w:val="00F668D9"/>
    <w:rsid w:val="00F67423"/>
    <w:rsid w:val="00F702CA"/>
    <w:rsid w:val="00F70A1A"/>
    <w:rsid w:val="00F70ECC"/>
    <w:rsid w:val="00F718EF"/>
    <w:rsid w:val="00F71E5E"/>
    <w:rsid w:val="00F726A3"/>
    <w:rsid w:val="00F72A21"/>
    <w:rsid w:val="00F73B89"/>
    <w:rsid w:val="00F745AB"/>
    <w:rsid w:val="00F74EF9"/>
    <w:rsid w:val="00F753A0"/>
    <w:rsid w:val="00F75C60"/>
    <w:rsid w:val="00F763D2"/>
    <w:rsid w:val="00F76B30"/>
    <w:rsid w:val="00F773E7"/>
    <w:rsid w:val="00F77482"/>
    <w:rsid w:val="00F8073E"/>
    <w:rsid w:val="00F83B96"/>
    <w:rsid w:val="00F84D2B"/>
    <w:rsid w:val="00F856A3"/>
    <w:rsid w:val="00F868D1"/>
    <w:rsid w:val="00F86C45"/>
    <w:rsid w:val="00F86FA8"/>
    <w:rsid w:val="00F87265"/>
    <w:rsid w:val="00F8765E"/>
    <w:rsid w:val="00F91534"/>
    <w:rsid w:val="00F91787"/>
    <w:rsid w:val="00F91A0C"/>
    <w:rsid w:val="00F9297C"/>
    <w:rsid w:val="00F92C6E"/>
    <w:rsid w:val="00F945BB"/>
    <w:rsid w:val="00F963C4"/>
    <w:rsid w:val="00FA282A"/>
    <w:rsid w:val="00FA3E00"/>
    <w:rsid w:val="00FA47D5"/>
    <w:rsid w:val="00FA4E32"/>
    <w:rsid w:val="00FA50F6"/>
    <w:rsid w:val="00FA54BC"/>
    <w:rsid w:val="00FA678A"/>
    <w:rsid w:val="00FB060C"/>
    <w:rsid w:val="00FB2380"/>
    <w:rsid w:val="00FB34C9"/>
    <w:rsid w:val="00FB3D98"/>
    <w:rsid w:val="00FB3F37"/>
    <w:rsid w:val="00FB4469"/>
    <w:rsid w:val="00FB4740"/>
    <w:rsid w:val="00FB5024"/>
    <w:rsid w:val="00FB5541"/>
    <w:rsid w:val="00FB6CDE"/>
    <w:rsid w:val="00FB709D"/>
    <w:rsid w:val="00FC0674"/>
    <w:rsid w:val="00FC1CD5"/>
    <w:rsid w:val="00FC280D"/>
    <w:rsid w:val="00FC2E6B"/>
    <w:rsid w:val="00FC36B0"/>
    <w:rsid w:val="00FC3D5D"/>
    <w:rsid w:val="00FC435E"/>
    <w:rsid w:val="00FC4654"/>
    <w:rsid w:val="00FC61FA"/>
    <w:rsid w:val="00FC7027"/>
    <w:rsid w:val="00FC7711"/>
    <w:rsid w:val="00FC7E4A"/>
    <w:rsid w:val="00FD07FA"/>
    <w:rsid w:val="00FD14E2"/>
    <w:rsid w:val="00FD2832"/>
    <w:rsid w:val="00FD29BF"/>
    <w:rsid w:val="00FD3AB2"/>
    <w:rsid w:val="00FD3BD0"/>
    <w:rsid w:val="00FD4139"/>
    <w:rsid w:val="00FD43CD"/>
    <w:rsid w:val="00FD4F6B"/>
    <w:rsid w:val="00FD5428"/>
    <w:rsid w:val="00FD5714"/>
    <w:rsid w:val="00FD644F"/>
    <w:rsid w:val="00FD75AF"/>
    <w:rsid w:val="00FD7DB5"/>
    <w:rsid w:val="00FE0869"/>
    <w:rsid w:val="00FE2D4C"/>
    <w:rsid w:val="00FE49D8"/>
    <w:rsid w:val="00FE4A21"/>
    <w:rsid w:val="00FE4CB1"/>
    <w:rsid w:val="00FE5FBD"/>
    <w:rsid w:val="00FE6E3D"/>
    <w:rsid w:val="00FE7509"/>
    <w:rsid w:val="00FE770D"/>
    <w:rsid w:val="00FE7F0D"/>
    <w:rsid w:val="00FF0FDE"/>
    <w:rsid w:val="00FF26D3"/>
    <w:rsid w:val="00FF2CD6"/>
    <w:rsid w:val="00FF37B9"/>
    <w:rsid w:val="00FF37E2"/>
    <w:rsid w:val="00FF3C7C"/>
    <w:rsid w:val="00FF4959"/>
    <w:rsid w:val="00FF7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4337"/>
    <o:shapelayout v:ext="edit">
      <o:idmap v:ext="edit" data="1"/>
    </o:shapelayout>
  </w:shapeDefaults>
  <w:decimalSymbol w:val="."/>
  <w:listSeparator w:val=","/>
  <w14:docId w14:val="3566A61E"/>
  <w15:docId w15:val="{DA17A37D-A483-40D8-A362-ACEF42AC4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D93"/>
    <w:rPr>
      <w:rFonts w:ascii="Verdana" w:hAnsi="Verdana" w:cs="Verdana"/>
      <w:sz w:val="20"/>
      <w:szCs w:val="20"/>
      <w:lang w:eastAsia="en-US"/>
    </w:rPr>
  </w:style>
  <w:style w:type="paragraph" w:styleId="Heading1">
    <w:name w:val="heading 1"/>
    <w:basedOn w:val="Normal"/>
    <w:next w:val="Normal"/>
    <w:link w:val="Heading1Char"/>
    <w:uiPriority w:val="99"/>
    <w:qFormat/>
    <w:rsid w:val="00514D93"/>
    <w:pPr>
      <w:keepNext/>
      <w:outlineLvl w:val="0"/>
    </w:pPr>
    <w:rPr>
      <w:b/>
      <w:bCs/>
    </w:rPr>
  </w:style>
  <w:style w:type="paragraph" w:styleId="Heading2">
    <w:name w:val="heading 2"/>
    <w:basedOn w:val="Normal"/>
    <w:next w:val="Normal"/>
    <w:link w:val="Heading2Char"/>
    <w:uiPriority w:val="99"/>
    <w:qFormat/>
    <w:rsid w:val="00514D93"/>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431AE"/>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semiHidden/>
    <w:rsid w:val="002431AE"/>
    <w:rPr>
      <w:rFonts w:ascii="Cambria" w:hAnsi="Cambria" w:cs="Cambria"/>
      <w:b/>
      <w:bCs/>
      <w:i/>
      <w:iCs/>
      <w:sz w:val="28"/>
      <w:szCs w:val="28"/>
      <w:lang w:eastAsia="en-US"/>
    </w:rPr>
  </w:style>
  <w:style w:type="paragraph" w:styleId="Header">
    <w:name w:val="header"/>
    <w:basedOn w:val="Normal"/>
    <w:link w:val="HeaderChar"/>
    <w:uiPriority w:val="99"/>
    <w:rsid w:val="00C6464D"/>
    <w:pPr>
      <w:tabs>
        <w:tab w:val="center" w:pos="4320"/>
        <w:tab w:val="right" w:pos="8640"/>
      </w:tabs>
    </w:pPr>
  </w:style>
  <w:style w:type="character" w:customStyle="1" w:styleId="HeaderChar">
    <w:name w:val="Header Char"/>
    <w:basedOn w:val="DefaultParagraphFont"/>
    <w:link w:val="Header"/>
    <w:uiPriority w:val="99"/>
    <w:rsid w:val="002431AE"/>
    <w:rPr>
      <w:rFonts w:ascii="Verdana" w:hAnsi="Verdana" w:cs="Verdana"/>
      <w:sz w:val="24"/>
      <w:szCs w:val="24"/>
      <w:lang w:eastAsia="en-US"/>
    </w:rPr>
  </w:style>
  <w:style w:type="paragraph" w:styleId="Footer">
    <w:name w:val="footer"/>
    <w:basedOn w:val="Normal"/>
    <w:link w:val="FooterChar"/>
    <w:uiPriority w:val="99"/>
    <w:rsid w:val="00C6464D"/>
    <w:pPr>
      <w:tabs>
        <w:tab w:val="center" w:pos="4320"/>
        <w:tab w:val="right" w:pos="8640"/>
      </w:tabs>
    </w:pPr>
  </w:style>
  <w:style w:type="character" w:customStyle="1" w:styleId="FooterChar">
    <w:name w:val="Footer Char"/>
    <w:basedOn w:val="DefaultParagraphFont"/>
    <w:link w:val="Footer"/>
    <w:uiPriority w:val="99"/>
    <w:semiHidden/>
    <w:rsid w:val="002431AE"/>
    <w:rPr>
      <w:rFonts w:ascii="Verdana" w:hAnsi="Verdana" w:cs="Verdana"/>
      <w:sz w:val="24"/>
      <w:szCs w:val="24"/>
      <w:lang w:eastAsia="en-US"/>
    </w:rPr>
  </w:style>
  <w:style w:type="table" w:styleId="TableGrid">
    <w:name w:val="Table Grid"/>
    <w:basedOn w:val="TableNormal"/>
    <w:uiPriority w:val="99"/>
    <w:rsid w:val="004A057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A42BC"/>
    <w:rPr>
      <w:color w:val="0000FF"/>
      <w:u w:val="single"/>
    </w:rPr>
  </w:style>
  <w:style w:type="character" w:styleId="PageNumber">
    <w:name w:val="page number"/>
    <w:basedOn w:val="DefaultParagraphFont"/>
    <w:uiPriority w:val="99"/>
    <w:rsid w:val="00CF2799"/>
  </w:style>
  <w:style w:type="character" w:customStyle="1" w:styleId="body1">
    <w:name w:val="body1"/>
    <w:basedOn w:val="DefaultParagraphFont"/>
    <w:uiPriority w:val="99"/>
    <w:rsid w:val="00EF0BEF"/>
    <w:rPr>
      <w:rFonts w:ascii="Arial" w:hAnsi="Arial" w:cs="Arial"/>
      <w:color w:val="666666"/>
      <w:sz w:val="18"/>
      <w:szCs w:val="18"/>
      <w:u w:val="none"/>
      <w:effect w:val="none"/>
    </w:rPr>
  </w:style>
  <w:style w:type="paragraph" w:customStyle="1" w:styleId="CarCar">
    <w:name w:val="Car Car"/>
    <w:basedOn w:val="Normal"/>
    <w:uiPriority w:val="99"/>
    <w:rsid w:val="003E6248"/>
    <w:pPr>
      <w:spacing w:after="160" w:line="240" w:lineRule="exact"/>
    </w:pPr>
  </w:style>
  <w:style w:type="character" w:styleId="Emphasis">
    <w:name w:val="Emphasis"/>
    <w:basedOn w:val="DefaultParagraphFont"/>
    <w:uiPriority w:val="99"/>
    <w:qFormat/>
    <w:rsid w:val="00811EC3"/>
    <w:rPr>
      <w:b/>
      <w:bCs/>
    </w:rPr>
  </w:style>
  <w:style w:type="paragraph" w:styleId="FootnoteText">
    <w:name w:val="footnote text"/>
    <w:basedOn w:val="Normal"/>
    <w:link w:val="FootnoteTextChar"/>
    <w:uiPriority w:val="99"/>
    <w:semiHidden/>
    <w:rsid w:val="00840735"/>
  </w:style>
  <w:style w:type="character" w:customStyle="1" w:styleId="FootnoteTextChar">
    <w:name w:val="Footnote Text Char"/>
    <w:basedOn w:val="DefaultParagraphFont"/>
    <w:link w:val="FootnoteText"/>
    <w:uiPriority w:val="99"/>
    <w:rsid w:val="00840735"/>
    <w:rPr>
      <w:rFonts w:ascii="Verdana" w:hAnsi="Verdana" w:cs="Verdana"/>
      <w:lang w:val="en-GB"/>
    </w:rPr>
  </w:style>
  <w:style w:type="character" w:styleId="FootnoteReference">
    <w:name w:val="footnote reference"/>
    <w:basedOn w:val="DefaultParagraphFont"/>
    <w:uiPriority w:val="99"/>
    <w:semiHidden/>
    <w:rsid w:val="00840735"/>
    <w:rPr>
      <w:vertAlign w:val="superscript"/>
    </w:rPr>
  </w:style>
  <w:style w:type="character" w:styleId="CommentReference">
    <w:name w:val="annotation reference"/>
    <w:basedOn w:val="DefaultParagraphFont"/>
    <w:uiPriority w:val="99"/>
    <w:semiHidden/>
    <w:rsid w:val="00C10460"/>
    <w:rPr>
      <w:sz w:val="16"/>
      <w:szCs w:val="16"/>
    </w:rPr>
  </w:style>
  <w:style w:type="paragraph" w:styleId="CommentText">
    <w:name w:val="annotation text"/>
    <w:basedOn w:val="Normal"/>
    <w:link w:val="CommentTextChar"/>
    <w:uiPriority w:val="99"/>
    <w:semiHidden/>
    <w:rsid w:val="00C10460"/>
  </w:style>
  <w:style w:type="character" w:customStyle="1" w:styleId="CommentTextChar">
    <w:name w:val="Comment Text Char"/>
    <w:basedOn w:val="DefaultParagraphFont"/>
    <w:link w:val="CommentText"/>
    <w:uiPriority w:val="99"/>
    <w:semiHidden/>
    <w:rsid w:val="002431AE"/>
    <w:rPr>
      <w:rFonts w:ascii="Verdana" w:hAnsi="Verdana" w:cs="Verdana"/>
      <w:sz w:val="20"/>
      <w:szCs w:val="20"/>
      <w:lang w:eastAsia="en-US"/>
    </w:rPr>
  </w:style>
  <w:style w:type="paragraph" w:styleId="CommentSubject">
    <w:name w:val="annotation subject"/>
    <w:basedOn w:val="CommentText"/>
    <w:next w:val="CommentText"/>
    <w:link w:val="CommentSubjectChar"/>
    <w:uiPriority w:val="99"/>
    <w:semiHidden/>
    <w:rsid w:val="00C10460"/>
    <w:rPr>
      <w:b/>
      <w:bCs/>
    </w:rPr>
  </w:style>
  <w:style w:type="character" w:customStyle="1" w:styleId="CommentSubjectChar">
    <w:name w:val="Comment Subject Char"/>
    <w:basedOn w:val="CommentTextChar"/>
    <w:link w:val="CommentSubject"/>
    <w:uiPriority w:val="99"/>
    <w:semiHidden/>
    <w:rsid w:val="002431AE"/>
    <w:rPr>
      <w:rFonts w:ascii="Verdana" w:hAnsi="Verdana" w:cs="Verdana"/>
      <w:b/>
      <w:bCs/>
      <w:sz w:val="20"/>
      <w:szCs w:val="20"/>
      <w:lang w:eastAsia="en-US"/>
    </w:rPr>
  </w:style>
  <w:style w:type="paragraph" w:styleId="BalloonText">
    <w:name w:val="Balloon Text"/>
    <w:basedOn w:val="Normal"/>
    <w:link w:val="BalloonTextChar"/>
    <w:uiPriority w:val="99"/>
    <w:semiHidden/>
    <w:rsid w:val="00C10460"/>
    <w:rPr>
      <w:rFonts w:ascii="Tahoma" w:hAnsi="Tahoma" w:cs="Tahoma"/>
      <w:sz w:val="16"/>
      <w:szCs w:val="16"/>
    </w:rPr>
  </w:style>
  <w:style w:type="character" w:customStyle="1" w:styleId="BalloonTextChar">
    <w:name w:val="Balloon Text Char"/>
    <w:basedOn w:val="DefaultParagraphFont"/>
    <w:link w:val="BalloonText"/>
    <w:uiPriority w:val="99"/>
    <w:semiHidden/>
    <w:rsid w:val="002431AE"/>
    <w:rPr>
      <w:sz w:val="2"/>
      <w:szCs w:val="2"/>
      <w:lang w:eastAsia="en-US"/>
    </w:rPr>
  </w:style>
  <w:style w:type="character" w:styleId="Strong">
    <w:name w:val="Strong"/>
    <w:basedOn w:val="DefaultParagraphFont"/>
    <w:uiPriority w:val="99"/>
    <w:qFormat/>
    <w:rsid w:val="00EC2474"/>
    <w:rPr>
      <w:b/>
      <w:bCs/>
    </w:rPr>
  </w:style>
  <w:style w:type="paragraph" w:styleId="Title">
    <w:name w:val="Title"/>
    <w:basedOn w:val="Normal"/>
    <w:link w:val="TitleChar"/>
    <w:uiPriority w:val="99"/>
    <w:qFormat/>
    <w:rsid w:val="006B4A67"/>
    <w:pPr>
      <w:spacing w:line="360" w:lineRule="auto"/>
      <w:jc w:val="center"/>
    </w:pPr>
    <w:rPr>
      <w:rFonts w:ascii="Times New Roman" w:hAnsi="Times New Roman" w:cs="Times New Roman"/>
      <w:b/>
      <w:bCs/>
      <w:sz w:val="24"/>
      <w:szCs w:val="24"/>
    </w:rPr>
  </w:style>
  <w:style w:type="character" w:customStyle="1" w:styleId="TitleChar">
    <w:name w:val="Title Char"/>
    <w:basedOn w:val="DefaultParagraphFont"/>
    <w:link w:val="Title"/>
    <w:uiPriority w:val="99"/>
    <w:rsid w:val="006B4A67"/>
    <w:rPr>
      <w:b/>
      <w:bCs/>
      <w:sz w:val="24"/>
      <w:szCs w:val="24"/>
      <w:lang w:eastAsia="en-US"/>
    </w:rPr>
  </w:style>
  <w:style w:type="paragraph" w:styleId="Revision">
    <w:name w:val="Revision"/>
    <w:hidden/>
    <w:uiPriority w:val="99"/>
    <w:semiHidden/>
    <w:rsid w:val="00742226"/>
    <w:rPr>
      <w:rFonts w:ascii="Verdana" w:hAnsi="Verdana" w:cs="Verdana"/>
      <w:sz w:val="20"/>
      <w:szCs w:val="20"/>
      <w:lang w:eastAsia="en-US"/>
    </w:rPr>
  </w:style>
  <w:style w:type="paragraph" w:styleId="NormalWeb">
    <w:name w:val="Normal (Web)"/>
    <w:basedOn w:val="Normal"/>
    <w:uiPriority w:val="99"/>
    <w:rsid w:val="00A81409"/>
    <w:pPr>
      <w:spacing w:after="240"/>
    </w:pPr>
    <w:rPr>
      <w:rFonts w:ascii="Times New Roman" w:hAnsi="Times New Roman" w:cs="Times New Roman"/>
      <w:sz w:val="24"/>
      <w:szCs w:val="24"/>
      <w:lang w:eastAsia="en-GB"/>
    </w:rPr>
  </w:style>
  <w:style w:type="character" w:styleId="FollowedHyperlink">
    <w:name w:val="FollowedHyperlink"/>
    <w:basedOn w:val="DefaultParagraphFont"/>
    <w:uiPriority w:val="99"/>
    <w:rsid w:val="0064438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684665">
      <w:marLeft w:val="0"/>
      <w:marRight w:val="0"/>
      <w:marTop w:val="0"/>
      <w:marBottom w:val="0"/>
      <w:divBdr>
        <w:top w:val="none" w:sz="0" w:space="0" w:color="auto"/>
        <w:left w:val="none" w:sz="0" w:space="0" w:color="auto"/>
        <w:bottom w:val="none" w:sz="0" w:space="0" w:color="auto"/>
        <w:right w:val="none" w:sz="0" w:space="0" w:color="auto"/>
      </w:divBdr>
    </w:div>
    <w:div w:id="350684667">
      <w:marLeft w:val="0"/>
      <w:marRight w:val="0"/>
      <w:marTop w:val="0"/>
      <w:marBottom w:val="0"/>
      <w:divBdr>
        <w:top w:val="none" w:sz="0" w:space="0" w:color="auto"/>
        <w:left w:val="none" w:sz="0" w:space="0" w:color="auto"/>
        <w:bottom w:val="none" w:sz="0" w:space="0" w:color="auto"/>
        <w:right w:val="none" w:sz="0" w:space="0" w:color="auto"/>
      </w:divBdr>
    </w:div>
    <w:div w:id="350684668">
      <w:marLeft w:val="0"/>
      <w:marRight w:val="0"/>
      <w:marTop w:val="0"/>
      <w:marBottom w:val="0"/>
      <w:divBdr>
        <w:top w:val="none" w:sz="0" w:space="0" w:color="auto"/>
        <w:left w:val="none" w:sz="0" w:space="0" w:color="auto"/>
        <w:bottom w:val="none" w:sz="0" w:space="0" w:color="auto"/>
        <w:right w:val="none" w:sz="0" w:space="0" w:color="auto"/>
      </w:divBdr>
      <w:divsChild>
        <w:div w:id="350684666">
          <w:marLeft w:val="0"/>
          <w:marRight w:val="0"/>
          <w:marTop w:val="0"/>
          <w:marBottom w:val="0"/>
          <w:divBdr>
            <w:top w:val="none" w:sz="0" w:space="0" w:color="auto"/>
            <w:left w:val="none" w:sz="0" w:space="0" w:color="auto"/>
            <w:bottom w:val="none" w:sz="0" w:space="0" w:color="auto"/>
            <w:right w:val="none" w:sz="0" w:space="0" w:color="auto"/>
          </w:divBdr>
          <w:divsChild>
            <w:div w:id="35068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4669">
      <w:marLeft w:val="0"/>
      <w:marRight w:val="0"/>
      <w:marTop w:val="0"/>
      <w:marBottom w:val="0"/>
      <w:divBdr>
        <w:top w:val="none" w:sz="0" w:space="0" w:color="auto"/>
        <w:left w:val="none" w:sz="0" w:space="0" w:color="auto"/>
        <w:bottom w:val="none" w:sz="0" w:space="0" w:color="auto"/>
        <w:right w:val="none" w:sz="0" w:space="0" w:color="auto"/>
      </w:divBdr>
    </w:div>
    <w:div w:id="350684670">
      <w:marLeft w:val="0"/>
      <w:marRight w:val="0"/>
      <w:marTop w:val="0"/>
      <w:marBottom w:val="0"/>
      <w:divBdr>
        <w:top w:val="none" w:sz="0" w:space="0" w:color="auto"/>
        <w:left w:val="none" w:sz="0" w:space="0" w:color="auto"/>
        <w:bottom w:val="none" w:sz="0" w:space="0" w:color="auto"/>
        <w:right w:val="none" w:sz="0" w:space="0" w:color="auto"/>
      </w:divBdr>
    </w:div>
    <w:div w:id="350684671">
      <w:marLeft w:val="0"/>
      <w:marRight w:val="0"/>
      <w:marTop w:val="0"/>
      <w:marBottom w:val="0"/>
      <w:divBdr>
        <w:top w:val="none" w:sz="0" w:space="0" w:color="auto"/>
        <w:left w:val="none" w:sz="0" w:space="0" w:color="auto"/>
        <w:bottom w:val="none" w:sz="0" w:space="0" w:color="auto"/>
        <w:right w:val="none" w:sz="0" w:space="0" w:color="auto"/>
      </w:divBdr>
    </w:div>
    <w:div w:id="350684672">
      <w:marLeft w:val="0"/>
      <w:marRight w:val="0"/>
      <w:marTop w:val="0"/>
      <w:marBottom w:val="0"/>
      <w:divBdr>
        <w:top w:val="none" w:sz="0" w:space="0" w:color="auto"/>
        <w:left w:val="none" w:sz="0" w:space="0" w:color="auto"/>
        <w:bottom w:val="none" w:sz="0" w:space="0" w:color="auto"/>
        <w:right w:val="none" w:sz="0" w:space="0" w:color="auto"/>
      </w:divBdr>
    </w:div>
    <w:div w:id="350684674">
      <w:marLeft w:val="0"/>
      <w:marRight w:val="0"/>
      <w:marTop w:val="0"/>
      <w:marBottom w:val="0"/>
      <w:divBdr>
        <w:top w:val="none" w:sz="0" w:space="0" w:color="auto"/>
        <w:left w:val="none" w:sz="0" w:space="0" w:color="auto"/>
        <w:bottom w:val="none" w:sz="0" w:space="0" w:color="auto"/>
        <w:right w:val="none" w:sz="0" w:space="0" w:color="auto"/>
      </w:divBdr>
    </w:div>
    <w:div w:id="3506846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grass@adcomm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arrison@adcomms.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omino-printing.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heila.richardson@domino-uk.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25DFE8F83B7643A26E3B2495A9CD39" ma:contentTypeVersion="" ma:contentTypeDescription="Create a new document." ma:contentTypeScope="" ma:versionID="1bf0dab62d7d0746e7fd07e32441491e">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5AFF62-B26D-4ADF-90FA-57A0E845B552}">
  <ds:schemaRef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purl.org/dc/elements/1.1/"/>
    <ds:schemaRef ds:uri="http://purl.org/dc/terms/"/>
    <ds:schemaRef ds:uri="http://www.w3.org/XML/1998/namespace"/>
  </ds:schemaRefs>
</ds:datastoreItem>
</file>

<file path=customXml/itemProps2.xml><?xml version="1.0" encoding="utf-8"?>
<ds:datastoreItem xmlns:ds="http://schemas.openxmlformats.org/officeDocument/2006/customXml" ds:itemID="{2625F981-5C1B-49EC-AE94-56E80727E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F8F41E2-927F-413E-A8A2-54C5367095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988</Words>
  <Characters>5634</Characters>
  <Application>Microsoft Office Word</Application>
  <DocSecurity>0</DocSecurity>
  <Lines>46</Lines>
  <Paragraphs>13</Paragraphs>
  <ScaleCrop>false</ScaleCrop>
  <Company>adc</Company>
  <LinksUpToDate>false</LinksUpToDate>
  <CharactersWithSpaces>6609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Domino launches customisable off-shelf pallet solution</dc:title>
  <dc:subject>Domino Printing Sciences</dc:subject>
  <dc:creator>AD Communications</dc:creator>
  <cp:keywords>M220, M-Series, pallet applicator</cp:keywords>
  <dc:description/>
  <cp:lastModifiedBy>Michael Grass</cp:lastModifiedBy>
  <cp:revision>11</cp:revision>
  <cp:lastPrinted>2013-08-28T18:32:00Z</cp:lastPrinted>
  <dcterms:created xsi:type="dcterms:W3CDTF">2013-12-20T10:35:00Z</dcterms:created>
  <dcterms:modified xsi:type="dcterms:W3CDTF">2014-04-03T09:45:00Z</dcterms:modified>
  <cp:category>Press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0x0101006925DFE8F83B7643A26E3B2495A9CD39</vt:lpwstr>
  </property>
</Properties>
</file>