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83BE8" w14:textId="48F0B080" w:rsidR="003161AE" w:rsidRPr="00E0200D" w:rsidRDefault="008A4A31" w:rsidP="005F419C">
      <w:pPr>
        <w:spacing w:line="360" w:lineRule="auto"/>
        <w:rPr>
          <w:rFonts w:ascii="Bembo" w:hAnsi="Bembo"/>
          <w:b/>
          <w:color w:val="262626"/>
        </w:rPr>
      </w:pPr>
      <w:r>
        <w:rPr>
          <w:rFonts w:ascii="Bembo" w:hAnsi="Bembo"/>
          <w:b/>
          <w:noProof/>
          <w:color w:val="262626"/>
          <w:lang w:eastAsia="en-GB"/>
        </w:rPr>
        <w:drawing>
          <wp:inline distT="0" distB="0" distL="0" distR="0" wp14:anchorId="7AD36A29" wp14:editId="54AFFFE8">
            <wp:extent cx="2085975" cy="4857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085975" cy="485775"/>
                    </a:xfrm>
                    <a:prstGeom prst="rect">
                      <a:avLst/>
                    </a:prstGeom>
                    <a:noFill/>
                    <a:ln w="9525">
                      <a:noFill/>
                      <a:miter lim="800000"/>
                      <a:headEnd/>
                      <a:tailEnd/>
                    </a:ln>
                  </pic:spPr>
                </pic:pic>
              </a:graphicData>
            </a:graphic>
          </wp:inline>
        </w:drawing>
      </w:r>
    </w:p>
    <w:p w14:paraId="2FEF0C72" w14:textId="77777777" w:rsidR="003161AE" w:rsidRDefault="003161AE" w:rsidP="005F419C">
      <w:pPr>
        <w:spacing w:line="360" w:lineRule="auto"/>
        <w:rPr>
          <w:rFonts w:ascii="Gill Sans MT" w:hAnsi="Gill Sans MT"/>
          <w:b/>
          <w:color w:val="262626"/>
          <w:sz w:val="24"/>
        </w:rPr>
      </w:pPr>
    </w:p>
    <w:p w14:paraId="00BD511A" w14:textId="77777777" w:rsidR="003161AE" w:rsidRPr="0098208B" w:rsidRDefault="003161AE" w:rsidP="00A81409">
      <w:pPr>
        <w:spacing w:line="360" w:lineRule="auto"/>
        <w:rPr>
          <w:rFonts w:ascii="Gill Sans MT" w:hAnsi="Gill Sans MT"/>
          <w:b/>
          <w:color w:val="323133"/>
          <w:sz w:val="24"/>
        </w:rPr>
      </w:pPr>
      <w:r w:rsidRPr="0098208B">
        <w:rPr>
          <w:rFonts w:ascii="Gill Sans MT" w:hAnsi="Gill Sans MT"/>
          <w:b/>
          <w:color w:val="323133"/>
          <w:sz w:val="24"/>
        </w:rPr>
        <w:t xml:space="preserve">NEWS RELEASE </w:t>
      </w:r>
      <w:r>
        <w:rPr>
          <w:rFonts w:ascii="Gill Sans MT" w:hAnsi="Gill Sans MT"/>
          <w:b/>
          <w:color w:val="323133"/>
          <w:sz w:val="24"/>
        </w:rPr>
        <w:t xml:space="preserve"> </w:t>
      </w:r>
    </w:p>
    <w:p w14:paraId="79DD0432" w14:textId="3C078B24" w:rsidR="003161AE" w:rsidRPr="00773427" w:rsidRDefault="00E945CD" w:rsidP="00A81409">
      <w:pPr>
        <w:spacing w:line="360" w:lineRule="auto"/>
        <w:rPr>
          <w:rFonts w:ascii="Gill Sans MT" w:hAnsi="Gill Sans MT"/>
          <w:color w:val="323133"/>
          <w:sz w:val="24"/>
        </w:rPr>
      </w:pPr>
      <w:r w:rsidRPr="00ED2B48">
        <w:rPr>
          <w:rFonts w:ascii="Gill Sans MT" w:hAnsi="Gill Sans MT"/>
          <w:color w:val="323133"/>
          <w:sz w:val="24"/>
        </w:rPr>
        <w:t>24</w:t>
      </w:r>
      <w:r w:rsidRPr="00ED2B48">
        <w:rPr>
          <w:rFonts w:ascii="Gill Sans MT" w:hAnsi="Gill Sans MT"/>
          <w:color w:val="323133"/>
          <w:sz w:val="24"/>
          <w:vertAlign w:val="superscript"/>
        </w:rPr>
        <w:t>th</w:t>
      </w:r>
      <w:r w:rsidR="005B4732">
        <w:rPr>
          <w:rFonts w:ascii="Gill Sans MT" w:hAnsi="Gill Sans MT"/>
          <w:color w:val="323133"/>
          <w:sz w:val="24"/>
        </w:rPr>
        <w:t xml:space="preserve"> March 2014</w:t>
      </w:r>
    </w:p>
    <w:p w14:paraId="2EF6E362" w14:textId="77777777" w:rsidR="003161AE" w:rsidRDefault="003161AE" w:rsidP="00A81409">
      <w:pPr>
        <w:spacing w:line="360" w:lineRule="auto"/>
        <w:rPr>
          <w:rFonts w:ascii="Gill Sans MT" w:hAnsi="Gill Sans MT"/>
          <w:color w:val="323133"/>
          <w:sz w:val="24"/>
        </w:rPr>
      </w:pPr>
    </w:p>
    <w:p w14:paraId="4A059CE0" w14:textId="77777777" w:rsidR="00A05640" w:rsidRPr="00561AEF" w:rsidRDefault="00A05640" w:rsidP="00A05640">
      <w:pPr>
        <w:rPr>
          <w:rFonts w:ascii="Gill Sans MT" w:hAnsi="Gill Sans MT"/>
          <w:b/>
          <w:color w:val="323133"/>
          <w:sz w:val="24"/>
        </w:rPr>
      </w:pPr>
      <w:r>
        <w:rPr>
          <w:rFonts w:ascii="Gill Sans MT" w:hAnsi="Gill Sans MT"/>
          <w:b/>
          <w:color w:val="323133"/>
          <w:sz w:val="24"/>
        </w:rPr>
        <w:t>Ipex 2014</w:t>
      </w:r>
    </w:p>
    <w:p w14:paraId="54601FC1" w14:textId="77777777" w:rsidR="00A05640" w:rsidRDefault="00A05640" w:rsidP="00A05640">
      <w:pPr>
        <w:rPr>
          <w:rFonts w:ascii="Gill Sans MT" w:hAnsi="Gill Sans MT"/>
          <w:color w:val="323133"/>
          <w:sz w:val="24"/>
        </w:rPr>
      </w:pPr>
      <w:r>
        <w:rPr>
          <w:rFonts w:ascii="Gill Sans MT" w:hAnsi="Gill Sans MT"/>
          <w:color w:val="323133"/>
          <w:sz w:val="24"/>
        </w:rPr>
        <w:t>24</w:t>
      </w:r>
      <w:r w:rsidRPr="00634066">
        <w:rPr>
          <w:rFonts w:ascii="Gill Sans MT" w:hAnsi="Gill Sans MT"/>
          <w:color w:val="323133"/>
          <w:sz w:val="24"/>
          <w:vertAlign w:val="superscript"/>
        </w:rPr>
        <w:t>th</w:t>
      </w:r>
      <w:r>
        <w:rPr>
          <w:rFonts w:ascii="Gill Sans MT" w:hAnsi="Gill Sans MT"/>
          <w:color w:val="323133"/>
          <w:sz w:val="24"/>
        </w:rPr>
        <w:t xml:space="preserve"> – 29</w:t>
      </w:r>
      <w:r w:rsidRPr="00ED5640">
        <w:rPr>
          <w:rFonts w:ascii="Gill Sans MT" w:hAnsi="Gill Sans MT"/>
          <w:color w:val="323133"/>
          <w:sz w:val="24"/>
          <w:vertAlign w:val="superscript"/>
        </w:rPr>
        <w:t>th</w:t>
      </w:r>
      <w:r>
        <w:rPr>
          <w:rFonts w:ascii="Gill Sans MT" w:hAnsi="Gill Sans MT"/>
          <w:color w:val="323133"/>
          <w:sz w:val="24"/>
        </w:rPr>
        <w:t xml:space="preserve"> March 2014</w:t>
      </w:r>
    </w:p>
    <w:p w14:paraId="06AF1BEA" w14:textId="77777777" w:rsidR="00A05640" w:rsidRDefault="00A05640" w:rsidP="00A05640">
      <w:pPr>
        <w:rPr>
          <w:rFonts w:ascii="Gill Sans MT" w:hAnsi="Gill Sans MT"/>
          <w:color w:val="323133"/>
          <w:sz w:val="24"/>
        </w:rPr>
      </w:pPr>
      <w:r>
        <w:rPr>
          <w:rFonts w:ascii="Gill Sans MT" w:hAnsi="Gill Sans MT"/>
          <w:color w:val="323133"/>
          <w:sz w:val="24"/>
        </w:rPr>
        <w:t>ExCeL London, UK</w:t>
      </w:r>
    </w:p>
    <w:p w14:paraId="06CE8999" w14:textId="77777777" w:rsidR="00A05640" w:rsidRDefault="00A05640" w:rsidP="00A05640">
      <w:pPr>
        <w:rPr>
          <w:rFonts w:ascii="Gill Sans MT" w:hAnsi="Gill Sans MT"/>
          <w:color w:val="323133"/>
          <w:sz w:val="24"/>
        </w:rPr>
      </w:pPr>
      <w:r>
        <w:rPr>
          <w:rFonts w:ascii="Gill Sans MT" w:hAnsi="Gill Sans MT"/>
          <w:color w:val="323133"/>
          <w:sz w:val="24"/>
        </w:rPr>
        <w:t>Stand: S5 / F391</w:t>
      </w:r>
    </w:p>
    <w:p w14:paraId="7C7F7CC2" w14:textId="77777777" w:rsidR="003161AE" w:rsidRDefault="003161AE" w:rsidP="00375D7F">
      <w:pPr>
        <w:spacing w:line="360" w:lineRule="auto"/>
        <w:rPr>
          <w:rFonts w:ascii="Gill Sans MT" w:hAnsi="Gill Sans MT"/>
          <w:color w:val="323133"/>
          <w:sz w:val="24"/>
        </w:rPr>
      </w:pPr>
    </w:p>
    <w:p w14:paraId="28AC73F0" w14:textId="5BF170E3" w:rsidR="00B82863" w:rsidRDefault="00A05640" w:rsidP="00B82863">
      <w:pPr>
        <w:spacing w:line="360" w:lineRule="auto"/>
        <w:jc w:val="center"/>
        <w:rPr>
          <w:rFonts w:ascii="Gill Sans MT" w:hAnsi="Gill Sans MT"/>
          <w:b/>
          <w:color w:val="323133"/>
          <w:sz w:val="28"/>
          <w:szCs w:val="28"/>
        </w:rPr>
      </w:pPr>
      <w:r w:rsidRPr="00A05640">
        <w:rPr>
          <w:rFonts w:ascii="Gill Sans MT" w:hAnsi="Gill Sans MT"/>
          <w:b/>
          <w:color w:val="323133"/>
          <w:sz w:val="28"/>
          <w:szCs w:val="28"/>
        </w:rPr>
        <w:t xml:space="preserve">Domino launches </w:t>
      </w:r>
      <w:r w:rsidR="00542F8D" w:rsidRPr="00A05640">
        <w:rPr>
          <w:rFonts w:ascii="Gill Sans MT" w:hAnsi="Gill Sans MT"/>
          <w:b/>
          <w:color w:val="323133"/>
          <w:sz w:val="28"/>
          <w:szCs w:val="28"/>
        </w:rPr>
        <w:t>water</w:t>
      </w:r>
      <w:r w:rsidR="00542F8D">
        <w:rPr>
          <w:rFonts w:ascii="Gill Sans MT" w:hAnsi="Gill Sans MT"/>
          <w:b/>
          <w:color w:val="323133"/>
          <w:sz w:val="28"/>
          <w:szCs w:val="28"/>
        </w:rPr>
        <w:t>-</w:t>
      </w:r>
      <w:r w:rsidR="00542F8D" w:rsidRPr="00A05640">
        <w:rPr>
          <w:rFonts w:ascii="Gill Sans MT" w:hAnsi="Gill Sans MT"/>
          <w:b/>
          <w:color w:val="323133"/>
          <w:sz w:val="28"/>
          <w:szCs w:val="28"/>
        </w:rPr>
        <w:t xml:space="preserve">based </w:t>
      </w:r>
      <w:r w:rsidRPr="00A05640">
        <w:rPr>
          <w:rFonts w:ascii="Gill Sans MT" w:hAnsi="Gill Sans MT"/>
          <w:b/>
          <w:color w:val="323133"/>
          <w:sz w:val="28"/>
          <w:szCs w:val="28"/>
        </w:rPr>
        <w:t xml:space="preserve">AQ90BK </w:t>
      </w:r>
      <w:r w:rsidR="00854C55">
        <w:rPr>
          <w:rFonts w:ascii="Gill Sans MT" w:hAnsi="Gill Sans MT"/>
          <w:b/>
          <w:color w:val="323133"/>
          <w:sz w:val="28"/>
          <w:szCs w:val="28"/>
        </w:rPr>
        <w:t xml:space="preserve">black </w:t>
      </w:r>
      <w:r w:rsidRPr="00A05640">
        <w:rPr>
          <w:rFonts w:ascii="Gill Sans MT" w:hAnsi="Gill Sans MT"/>
          <w:b/>
          <w:color w:val="323133"/>
          <w:sz w:val="28"/>
          <w:szCs w:val="28"/>
        </w:rPr>
        <w:t>ink at Ipex 2014</w:t>
      </w:r>
    </w:p>
    <w:p w14:paraId="2E6B9D2E" w14:textId="77777777" w:rsidR="00854C55" w:rsidRPr="00A05640" w:rsidRDefault="00854C55" w:rsidP="00B82863">
      <w:pPr>
        <w:spacing w:line="360" w:lineRule="auto"/>
        <w:jc w:val="center"/>
        <w:rPr>
          <w:rFonts w:ascii="Gill Sans MT" w:hAnsi="Gill Sans MT"/>
          <w:b/>
          <w:color w:val="323133"/>
          <w:sz w:val="28"/>
          <w:szCs w:val="28"/>
        </w:rPr>
      </w:pPr>
    </w:p>
    <w:p w14:paraId="0500DA41" w14:textId="71B88DDF" w:rsidR="00B82863" w:rsidRDefault="00B572BD" w:rsidP="00375D7F">
      <w:pPr>
        <w:spacing w:line="360" w:lineRule="auto"/>
        <w:rPr>
          <w:rFonts w:ascii="Gill Sans MT" w:hAnsi="Gill Sans MT"/>
          <w:color w:val="323133"/>
          <w:sz w:val="24"/>
        </w:rPr>
      </w:pPr>
      <w:r>
        <w:rPr>
          <w:rFonts w:ascii="Gill Sans MT" w:hAnsi="Gill Sans MT"/>
          <w:color w:val="323133"/>
          <w:sz w:val="24"/>
        </w:rPr>
        <w:t xml:space="preserve">Domino is launching a brand </w:t>
      </w:r>
      <w:r w:rsidRPr="00143640">
        <w:rPr>
          <w:rFonts w:ascii="Gill Sans MT" w:hAnsi="Gill Sans MT"/>
          <w:color w:val="323133"/>
          <w:sz w:val="24"/>
        </w:rPr>
        <w:t xml:space="preserve">new ink at Ipex 2014, suitable for </w:t>
      </w:r>
      <w:r w:rsidR="00604E4C">
        <w:rPr>
          <w:rFonts w:ascii="Gill Sans MT" w:hAnsi="Gill Sans MT"/>
          <w:color w:val="323133"/>
          <w:sz w:val="24"/>
        </w:rPr>
        <w:t xml:space="preserve">specific </w:t>
      </w:r>
      <w:r w:rsidR="00B82863" w:rsidRPr="00143640">
        <w:rPr>
          <w:rFonts w:ascii="Gill Sans MT" w:hAnsi="Gill Sans MT"/>
          <w:color w:val="323133"/>
          <w:sz w:val="24"/>
        </w:rPr>
        <w:t xml:space="preserve">use with </w:t>
      </w:r>
      <w:r w:rsidRPr="00143640">
        <w:rPr>
          <w:rFonts w:ascii="Gill Sans MT" w:hAnsi="Gill Sans MT"/>
          <w:color w:val="323133"/>
          <w:sz w:val="24"/>
        </w:rPr>
        <w:t>i</w:t>
      </w:r>
      <w:r w:rsidR="00854C55" w:rsidRPr="00143640">
        <w:rPr>
          <w:rFonts w:ascii="Gill Sans MT" w:hAnsi="Gill Sans MT"/>
          <w:color w:val="323133"/>
          <w:sz w:val="24"/>
        </w:rPr>
        <w:t xml:space="preserve">ts </w:t>
      </w:r>
      <w:r w:rsidR="00854C55" w:rsidRPr="00143640">
        <w:rPr>
          <w:rFonts w:ascii="Gill Sans MT" w:hAnsi="Gill Sans MT"/>
          <w:b/>
          <w:color w:val="323133"/>
          <w:sz w:val="24"/>
        </w:rPr>
        <w:t>K6</w:t>
      </w:r>
      <w:r w:rsidR="00854C55" w:rsidRPr="00143640">
        <w:rPr>
          <w:rFonts w:ascii="Gill Sans MT" w:hAnsi="Gill Sans MT"/>
          <w:color w:val="323133"/>
          <w:sz w:val="24"/>
        </w:rPr>
        <w:t xml:space="preserve">00i </w:t>
      </w:r>
      <w:r w:rsidR="00143640" w:rsidRPr="00143640">
        <w:rPr>
          <w:rFonts w:ascii="Gill Sans MT" w:hAnsi="Gill Sans MT"/>
          <w:sz w:val="24"/>
        </w:rPr>
        <w:t xml:space="preserve">single colour high resolution digital ink jet </w:t>
      </w:r>
      <w:r w:rsidR="00854C55" w:rsidRPr="00143640">
        <w:rPr>
          <w:rFonts w:ascii="Gill Sans MT" w:hAnsi="Gill Sans MT"/>
          <w:color w:val="323133"/>
          <w:sz w:val="24"/>
        </w:rPr>
        <w:t>press. The AQ90BK is a black</w:t>
      </w:r>
      <w:r w:rsidRPr="00143640">
        <w:rPr>
          <w:rFonts w:ascii="Gill Sans MT" w:hAnsi="Gill Sans MT"/>
          <w:color w:val="323133"/>
          <w:sz w:val="24"/>
        </w:rPr>
        <w:t xml:space="preserve"> aqueous ink </w:t>
      </w:r>
      <w:r w:rsidR="00B82863" w:rsidRPr="00143640">
        <w:rPr>
          <w:rFonts w:ascii="Gill Sans MT" w:hAnsi="Gill Sans MT"/>
          <w:color w:val="323133"/>
          <w:sz w:val="24"/>
        </w:rPr>
        <w:t>which provides end use</w:t>
      </w:r>
      <w:r w:rsidR="00854C55" w:rsidRPr="00143640">
        <w:rPr>
          <w:rFonts w:ascii="Gill Sans MT" w:hAnsi="Gill Sans MT"/>
          <w:color w:val="323133"/>
          <w:sz w:val="24"/>
        </w:rPr>
        <w:t>rs</w:t>
      </w:r>
      <w:r w:rsidR="00854C55">
        <w:rPr>
          <w:rFonts w:ascii="Gill Sans MT" w:hAnsi="Gill Sans MT"/>
          <w:color w:val="323133"/>
          <w:sz w:val="24"/>
        </w:rPr>
        <w:t xml:space="preserve"> with excellent performance over a range of applications, as well as being a cost-effective </w:t>
      </w:r>
      <w:r w:rsidR="00116145">
        <w:rPr>
          <w:rFonts w:ascii="Gill Sans MT" w:hAnsi="Gill Sans MT"/>
          <w:color w:val="323133"/>
          <w:sz w:val="24"/>
        </w:rPr>
        <w:t xml:space="preserve">option </w:t>
      </w:r>
      <w:r w:rsidR="00854C55">
        <w:rPr>
          <w:rFonts w:ascii="Gill Sans MT" w:hAnsi="Gill Sans MT"/>
          <w:color w:val="323133"/>
          <w:sz w:val="24"/>
        </w:rPr>
        <w:t xml:space="preserve">compared with UV-curable ink solutions. </w:t>
      </w:r>
    </w:p>
    <w:p w14:paraId="7D946443" w14:textId="77777777" w:rsidR="00B82863" w:rsidRDefault="00B82863" w:rsidP="00375D7F">
      <w:pPr>
        <w:spacing w:line="360" w:lineRule="auto"/>
        <w:rPr>
          <w:rFonts w:ascii="Gill Sans MT" w:hAnsi="Gill Sans MT"/>
          <w:color w:val="323133"/>
          <w:sz w:val="24"/>
        </w:rPr>
      </w:pPr>
    </w:p>
    <w:p w14:paraId="2E31D9C4" w14:textId="638B54E9" w:rsidR="00A05640" w:rsidRDefault="00B82863" w:rsidP="00375D7F">
      <w:pPr>
        <w:spacing w:line="360" w:lineRule="auto"/>
        <w:rPr>
          <w:rFonts w:ascii="Gill Sans MT" w:hAnsi="Gill Sans MT"/>
          <w:color w:val="323133"/>
          <w:sz w:val="24"/>
        </w:rPr>
      </w:pPr>
      <w:r>
        <w:rPr>
          <w:rFonts w:ascii="Gill Sans MT" w:hAnsi="Gill Sans MT"/>
          <w:color w:val="323133"/>
          <w:sz w:val="24"/>
        </w:rPr>
        <w:t xml:space="preserve">Developed by Domino to work reliably with the </w:t>
      </w:r>
      <w:r w:rsidR="008961AB">
        <w:rPr>
          <w:rFonts w:ascii="Gill Sans MT" w:hAnsi="Gill Sans MT"/>
          <w:color w:val="323133"/>
          <w:sz w:val="24"/>
        </w:rPr>
        <w:t xml:space="preserve">latest </w:t>
      </w:r>
      <w:r>
        <w:rPr>
          <w:rFonts w:ascii="Gill Sans MT" w:hAnsi="Gill Sans MT"/>
          <w:color w:val="323133"/>
          <w:sz w:val="24"/>
        </w:rPr>
        <w:t xml:space="preserve">generation high-speed print </w:t>
      </w:r>
      <w:r w:rsidR="00DC5409">
        <w:rPr>
          <w:rFonts w:ascii="Gill Sans MT" w:hAnsi="Gill Sans MT"/>
          <w:color w:val="323133"/>
          <w:sz w:val="24"/>
        </w:rPr>
        <w:t xml:space="preserve">heads used in its </w:t>
      </w:r>
      <w:r w:rsidR="00DC5409" w:rsidRPr="001B5FE7">
        <w:rPr>
          <w:rFonts w:ascii="Gill Sans MT" w:hAnsi="Gill Sans MT"/>
          <w:b/>
          <w:color w:val="323133"/>
          <w:sz w:val="24"/>
        </w:rPr>
        <w:t>K6</w:t>
      </w:r>
      <w:r w:rsidR="00DC5409">
        <w:rPr>
          <w:rFonts w:ascii="Gill Sans MT" w:hAnsi="Gill Sans MT"/>
          <w:color w:val="323133"/>
          <w:sz w:val="24"/>
        </w:rPr>
        <w:t>00i printer, th</w:t>
      </w:r>
      <w:r w:rsidR="002D0B9C">
        <w:rPr>
          <w:rFonts w:ascii="Gill Sans MT" w:hAnsi="Gill Sans MT"/>
          <w:color w:val="323133"/>
          <w:sz w:val="24"/>
        </w:rPr>
        <w:t>is</w:t>
      </w:r>
      <w:r w:rsidR="00DC5409">
        <w:rPr>
          <w:rFonts w:ascii="Gill Sans MT" w:hAnsi="Gill Sans MT"/>
          <w:color w:val="323133"/>
          <w:sz w:val="24"/>
        </w:rPr>
        <w:t xml:space="preserve"> new ink</w:t>
      </w:r>
      <w:r w:rsidR="008961AB">
        <w:rPr>
          <w:rFonts w:ascii="Gill Sans MT" w:hAnsi="Gill Sans MT"/>
          <w:color w:val="323133"/>
          <w:sz w:val="24"/>
        </w:rPr>
        <w:t xml:space="preserve"> is</w:t>
      </w:r>
      <w:r>
        <w:rPr>
          <w:rFonts w:ascii="Gill Sans MT" w:hAnsi="Gill Sans MT"/>
          <w:color w:val="323133"/>
          <w:sz w:val="24"/>
        </w:rPr>
        <w:t xml:space="preserve"> </w:t>
      </w:r>
      <w:r w:rsidR="002D0B9C">
        <w:rPr>
          <w:rFonts w:ascii="Gill Sans MT" w:hAnsi="Gill Sans MT"/>
          <w:color w:val="323133"/>
          <w:sz w:val="24"/>
        </w:rPr>
        <w:t>for use on porous substrates</w:t>
      </w:r>
      <w:r w:rsidR="002F18F4">
        <w:rPr>
          <w:rFonts w:ascii="Gill Sans MT" w:hAnsi="Gill Sans MT"/>
          <w:color w:val="323133"/>
          <w:sz w:val="24"/>
        </w:rPr>
        <w:t xml:space="preserve"> </w:t>
      </w:r>
      <w:r w:rsidR="008961AB">
        <w:rPr>
          <w:rFonts w:ascii="Gill Sans MT" w:hAnsi="Gill Sans MT"/>
          <w:color w:val="323133"/>
          <w:sz w:val="24"/>
        </w:rPr>
        <w:t>common</w:t>
      </w:r>
      <w:r w:rsidR="004A1E27">
        <w:rPr>
          <w:rFonts w:ascii="Gill Sans MT" w:hAnsi="Gill Sans MT"/>
          <w:color w:val="323133"/>
          <w:sz w:val="24"/>
        </w:rPr>
        <w:t>ly used</w:t>
      </w:r>
      <w:r w:rsidR="002F18F4">
        <w:rPr>
          <w:rFonts w:ascii="Gill Sans MT" w:hAnsi="Gill Sans MT"/>
          <w:color w:val="323133"/>
          <w:sz w:val="24"/>
        </w:rPr>
        <w:t xml:space="preserve"> </w:t>
      </w:r>
      <w:r w:rsidR="008961AB">
        <w:rPr>
          <w:rFonts w:ascii="Gill Sans MT" w:hAnsi="Gill Sans MT"/>
          <w:color w:val="323133"/>
          <w:sz w:val="24"/>
        </w:rPr>
        <w:t xml:space="preserve">in </w:t>
      </w:r>
      <w:r w:rsidR="00B572BD">
        <w:rPr>
          <w:rFonts w:ascii="Gill Sans MT" w:hAnsi="Gill Sans MT"/>
          <w:color w:val="323133"/>
          <w:sz w:val="24"/>
        </w:rPr>
        <w:t>transa</w:t>
      </w:r>
      <w:r>
        <w:rPr>
          <w:rFonts w:ascii="Gill Sans MT" w:hAnsi="Gill Sans MT"/>
          <w:color w:val="323133"/>
          <w:sz w:val="24"/>
        </w:rPr>
        <w:t>c</w:t>
      </w:r>
      <w:r w:rsidR="002F18F4">
        <w:rPr>
          <w:rFonts w:ascii="Gill Sans MT" w:hAnsi="Gill Sans MT"/>
          <w:color w:val="323133"/>
          <w:sz w:val="24"/>
        </w:rPr>
        <w:t xml:space="preserve">tional, </w:t>
      </w:r>
      <w:r>
        <w:rPr>
          <w:rFonts w:ascii="Gill Sans MT" w:hAnsi="Gill Sans MT"/>
          <w:color w:val="323133"/>
          <w:sz w:val="24"/>
        </w:rPr>
        <w:t>book, newspaper</w:t>
      </w:r>
      <w:r w:rsidR="00604E4C">
        <w:rPr>
          <w:rFonts w:ascii="Gill Sans MT" w:hAnsi="Gill Sans MT"/>
          <w:color w:val="323133"/>
          <w:sz w:val="24"/>
        </w:rPr>
        <w:t>, mailing, ticket</w:t>
      </w:r>
      <w:r>
        <w:rPr>
          <w:rFonts w:ascii="Gill Sans MT" w:hAnsi="Gill Sans MT"/>
          <w:color w:val="323133"/>
          <w:sz w:val="24"/>
        </w:rPr>
        <w:t xml:space="preserve"> and </w:t>
      </w:r>
      <w:r w:rsidR="00604E4C">
        <w:rPr>
          <w:rFonts w:ascii="Gill Sans MT" w:hAnsi="Gill Sans MT"/>
          <w:color w:val="323133"/>
          <w:sz w:val="24"/>
        </w:rPr>
        <w:t>form</w:t>
      </w:r>
      <w:r w:rsidR="008961AB">
        <w:rPr>
          <w:rFonts w:ascii="Gill Sans MT" w:hAnsi="Gill Sans MT"/>
          <w:color w:val="323133"/>
          <w:sz w:val="24"/>
        </w:rPr>
        <w:t xml:space="preserve"> </w:t>
      </w:r>
      <w:r>
        <w:rPr>
          <w:rFonts w:ascii="Gill Sans MT" w:hAnsi="Gill Sans MT"/>
          <w:color w:val="323133"/>
          <w:sz w:val="24"/>
        </w:rPr>
        <w:t xml:space="preserve">applications. </w:t>
      </w:r>
    </w:p>
    <w:p w14:paraId="4B6F6A3F" w14:textId="77777777" w:rsidR="00B82863" w:rsidRPr="00B82863" w:rsidRDefault="00B82863" w:rsidP="00B82863">
      <w:pPr>
        <w:autoSpaceDE w:val="0"/>
        <w:autoSpaceDN w:val="0"/>
        <w:adjustRightInd w:val="0"/>
        <w:spacing w:line="360" w:lineRule="auto"/>
        <w:rPr>
          <w:rFonts w:ascii="Gill Sans MT" w:hAnsi="Gill Sans MT" w:cs="TT1DFt00"/>
          <w:sz w:val="24"/>
          <w:lang w:eastAsia="en-GB"/>
        </w:rPr>
      </w:pPr>
    </w:p>
    <w:p w14:paraId="76969508" w14:textId="77C16DAD" w:rsidR="000F39A8" w:rsidRDefault="00B82863" w:rsidP="00E110C2">
      <w:pPr>
        <w:autoSpaceDE w:val="0"/>
        <w:autoSpaceDN w:val="0"/>
        <w:adjustRightInd w:val="0"/>
        <w:spacing w:line="360" w:lineRule="auto"/>
        <w:rPr>
          <w:rFonts w:ascii="Gill Sans MT" w:hAnsi="Gill Sans MT" w:cs="TT1DFt00"/>
          <w:sz w:val="24"/>
          <w:lang w:eastAsia="en-GB"/>
        </w:rPr>
      </w:pPr>
      <w:r>
        <w:rPr>
          <w:rFonts w:ascii="Gill Sans MT" w:hAnsi="Gill Sans MT" w:cs="TT1DFt00"/>
          <w:sz w:val="24"/>
          <w:lang w:eastAsia="en-GB"/>
        </w:rPr>
        <w:t xml:space="preserve">The </w:t>
      </w:r>
      <w:r w:rsidR="00161118">
        <w:rPr>
          <w:rFonts w:ascii="Gill Sans MT" w:hAnsi="Gill Sans MT" w:cs="TT1DFt00"/>
          <w:sz w:val="24"/>
          <w:lang w:eastAsia="en-GB"/>
        </w:rPr>
        <w:t xml:space="preserve">environmentally-friendly </w:t>
      </w:r>
      <w:r>
        <w:rPr>
          <w:rFonts w:ascii="Gill Sans MT" w:hAnsi="Gill Sans MT" w:cs="TT1DFt00"/>
          <w:sz w:val="24"/>
          <w:lang w:eastAsia="en-GB"/>
        </w:rPr>
        <w:t>AQ90BK</w:t>
      </w:r>
      <w:r w:rsidR="000F39A8">
        <w:rPr>
          <w:rFonts w:ascii="Gill Sans MT" w:hAnsi="Gill Sans MT" w:cs="TT1DFt00"/>
          <w:sz w:val="24"/>
          <w:lang w:eastAsia="en-GB"/>
        </w:rPr>
        <w:t xml:space="preserve"> ink</w:t>
      </w:r>
      <w:r>
        <w:rPr>
          <w:rFonts w:ascii="Gill Sans MT" w:hAnsi="Gill Sans MT" w:cs="TT1DFt00"/>
          <w:sz w:val="24"/>
          <w:lang w:eastAsia="en-GB"/>
        </w:rPr>
        <w:t xml:space="preserve"> delivers exceptional in-printer performance thanks to a combination of low viscosity and low evaporation rates. It</w:t>
      </w:r>
      <w:r w:rsidRPr="00B82863">
        <w:rPr>
          <w:rFonts w:ascii="Gill Sans MT" w:hAnsi="Gill Sans MT" w:cs="TT1DFt00"/>
          <w:sz w:val="24"/>
          <w:lang w:eastAsia="en-GB"/>
        </w:rPr>
        <w:t xml:space="preserve"> provide</w:t>
      </w:r>
      <w:r>
        <w:rPr>
          <w:rFonts w:ascii="Gill Sans MT" w:hAnsi="Gill Sans MT" w:cs="TT1DFt00"/>
          <w:sz w:val="24"/>
          <w:lang w:eastAsia="en-GB"/>
        </w:rPr>
        <w:t>s</w:t>
      </w:r>
      <w:r w:rsidRPr="00B82863">
        <w:rPr>
          <w:rFonts w:ascii="Gill Sans MT" w:hAnsi="Gill Sans MT" w:cs="TT1DFt00"/>
          <w:sz w:val="24"/>
          <w:lang w:eastAsia="en-GB"/>
        </w:rPr>
        <w:t xml:space="preserve"> excellent end user properties on porous substrates includ</w:t>
      </w:r>
      <w:r w:rsidR="00B30513">
        <w:rPr>
          <w:rFonts w:ascii="Gill Sans MT" w:hAnsi="Gill Sans MT" w:cs="TT1DFt00"/>
          <w:sz w:val="24"/>
          <w:lang w:eastAsia="en-GB"/>
        </w:rPr>
        <w:t>ing</w:t>
      </w:r>
      <w:r w:rsidRPr="00B82863">
        <w:rPr>
          <w:rFonts w:ascii="Gill Sans MT" w:hAnsi="Gill Sans MT" w:cs="TT1DFt00"/>
          <w:sz w:val="24"/>
          <w:lang w:eastAsia="en-GB"/>
        </w:rPr>
        <w:t xml:space="preserve"> high optical density</w:t>
      </w:r>
      <w:r w:rsidR="00542F8D">
        <w:rPr>
          <w:rFonts w:ascii="Gill Sans MT" w:hAnsi="Gill Sans MT" w:cs="TT1DFt00"/>
          <w:sz w:val="24"/>
          <w:lang w:eastAsia="en-GB"/>
        </w:rPr>
        <w:t xml:space="preserve">, </w:t>
      </w:r>
      <w:r w:rsidR="00542F8D" w:rsidRPr="007E46E2">
        <w:rPr>
          <w:rFonts w:ascii="Gill Sans MT" w:hAnsi="Gill Sans MT" w:cs="TT1DFt00"/>
          <w:sz w:val="24"/>
          <w:lang w:eastAsia="en-GB"/>
        </w:rPr>
        <w:t>low show through</w:t>
      </w:r>
      <w:r w:rsidR="000F39A8" w:rsidRPr="007E46E2">
        <w:rPr>
          <w:rFonts w:ascii="Gill Sans MT" w:hAnsi="Gill Sans MT" w:cs="TT1DFt00"/>
          <w:sz w:val="24"/>
          <w:lang w:eastAsia="en-GB"/>
        </w:rPr>
        <w:t xml:space="preserve"> and</w:t>
      </w:r>
      <w:r w:rsidR="000F39A8">
        <w:rPr>
          <w:rFonts w:ascii="Gill Sans MT" w:hAnsi="Gill Sans MT" w:cs="TT1DFt00"/>
          <w:sz w:val="24"/>
          <w:lang w:eastAsia="en-GB"/>
        </w:rPr>
        <w:t xml:space="preserve"> </w:t>
      </w:r>
      <w:r w:rsidR="002D0B9C">
        <w:rPr>
          <w:rFonts w:ascii="Gill Sans MT" w:hAnsi="Gill Sans MT" w:cs="TT1DFt00"/>
          <w:sz w:val="24"/>
          <w:lang w:eastAsia="en-GB"/>
        </w:rPr>
        <w:t xml:space="preserve">superior </w:t>
      </w:r>
      <w:r w:rsidR="000F39A8">
        <w:rPr>
          <w:rFonts w:ascii="Gill Sans MT" w:hAnsi="Gill Sans MT" w:cs="TT1DFt00"/>
          <w:sz w:val="24"/>
          <w:lang w:eastAsia="en-GB"/>
        </w:rPr>
        <w:t>image quality</w:t>
      </w:r>
      <w:r w:rsidR="00542F8D">
        <w:rPr>
          <w:rFonts w:ascii="Gill Sans MT" w:hAnsi="Gill Sans MT" w:cs="TT1DFt00"/>
          <w:sz w:val="24"/>
          <w:lang w:eastAsia="en-GB"/>
        </w:rPr>
        <w:t>. With</w:t>
      </w:r>
      <w:r w:rsidR="000F39A8">
        <w:rPr>
          <w:rFonts w:ascii="Gill Sans MT" w:hAnsi="Gill Sans MT" w:cs="TT1DFt00"/>
          <w:sz w:val="24"/>
          <w:lang w:eastAsia="en-GB"/>
        </w:rPr>
        <w:t xml:space="preserve"> </w:t>
      </w:r>
      <w:r w:rsidR="00542F8D" w:rsidRPr="00DC5409">
        <w:rPr>
          <w:rFonts w:ascii="Gill Sans MT" w:hAnsi="Gill Sans MT" w:cs="TT1DFt00"/>
          <w:sz w:val="24"/>
          <w:lang w:eastAsia="en-GB"/>
        </w:rPr>
        <w:t>good adhesion and scratch resistance</w:t>
      </w:r>
      <w:r w:rsidR="00542F8D">
        <w:rPr>
          <w:rFonts w:ascii="Gill Sans MT" w:hAnsi="Gill Sans MT" w:cs="TT1DFt00"/>
          <w:sz w:val="24"/>
          <w:lang w:eastAsia="en-GB"/>
        </w:rPr>
        <w:t xml:space="preserve">, it also </w:t>
      </w:r>
      <w:r w:rsidR="000F39A8">
        <w:rPr>
          <w:rFonts w:ascii="Gill Sans MT" w:hAnsi="Gill Sans MT" w:cs="TT1DFt00"/>
          <w:sz w:val="24"/>
          <w:lang w:eastAsia="en-GB"/>
        </w:rPr>
        <w:t>allows for d</w:t>
      </w:r>
      <w:r w:rsidRPr="0020516C">
        <w:rPr>
          <w:rFonts w:ascii="Gill Sans MT" w:hAnsi="Gill Sans MT" w:cs="TT1DFt00"/>
          <w:sz w:val="24"/>
          <w:lang w:eastAsia="en-GB"/>
        </w:rPr>
        <w:t xml:space="preserve">ecap times of up to </w:t>
      </w:r>
      <w:r w:rsidR="00542F8D">
        <w:rPr>
          <w:rFonts w:ascii="Gill Sans MT" w:hAnsi="Gill Sans MT" w:cs="TT1DFt00"/>
          <w:sz w:val="24"/>
          <w:lang w:eastAsia="en-GB"/>
        </w:rPr>
        <w:t xml:space="preserve">one </w:t>
      </w:r>
      <w:r w:rsidRPr="0020516C">
        <w:rPr>
          <w:rFonts w:ascii="Gill Sans MT" w:hAnsi="Gill Sans MT" w:cs="TT1DFt00"/>
          <w:sz w:val="24"/>
          <w:lang w:eastAsia="en-GB"/>
        </w:rPr>
        <w:t xml:space="preserve">hour </w:t>
      </w:r>
      <w:r w:rsidR="000F39A8">
        <w:rPr>
          <w:rFonts w:ascii="Gill Sans MT" w:hAnsi="Gill Sans MT" w:cs="TT1DFt00"/>
          <w:sz w:val="24"/>
          <w:lang w:eastAsia="en-GB"/>
        </w:rPr>
        <w:t xml:space="preserve">at 23° Celsius. </w:t>
      </w:r>
    </w:p>
    <w:p w14:paraId="7BE5607D" w14:textId="77777777" w:rsidR="000F39A8" w:rsidRDefault="000F39A8" w:rsidP="00E110C2">
      <w:pPr>
        <w:autoSpaceDE w:val="0"/>
        <w:autoSpaceDN w:val="0"/>
        <w:adjustRightInd w:val="0"/>
        <w:spacing w:line="360" w:lineRule="auto"/>
        <w:rPr>
          <w:rFonts w:ascii="Gill Sans MT" w:hAnsi="Gill Sans MT" w:cs="TT1DFt00"/>
          <w:sz w:val="24"/>
          <w:lang w:eastAsia="en-GB"/>
        </w:rPr>
      </w:pPr>
    </w:p>
    <w:p w14:paraId="5146F722" w14:textId="71DFC124" w:rsidR="00E110C2" w:rsidRDefault="00542F8D" w:rsidP="00E110C2">
      <w:pPr>
        <w:autoSpaceDE w:val="0"/>
        <w:autoSpaceDN w:val="0"/>
        <w:adjustRightInd w:val="0"/>
        <w:spacing w:line="360" w:lineRule="auto"/>
        <w:rPr>
          <w:rFonts w:ascii="Gill Sans MT" w:hAnsi="Gill Sans MT"/>
          <w:color w:val="323133"/>
          <w:sz w:val="24"/>
        </w:rPr>
      </w:pPr>
      <w:r>
        <w:rPr>
          <w:rFonts w:ascii="Gill Sans MT" w:hAnsi="Gill Sans MT" w:cs="TT1DFt00"/>
          <w:sz w:val="24"/>
          <w:lang w:eastAsia="en-GB"/>
        </w:rPr>
        <w:t>AQ90BK is ideal for</w:t>
      </w:r>
      <w:r w:rsidR="00B82863" w:rsidRPr="00DC5409">
        <w:rPr>
          <w:rFonts w:ascii="Gill Sans MT" w:hAnsi="Gill Sans MT" w:cs="TT1DFt00"/>
          <w:sz w:val="24"/>
          <w:lang w:eastAsia="en-GB"/>
        </w:rPr>
        <w:t xml:space="preserve"> </w:t>
      </w:r>
      <w:r w:rsidR="0075126F">
        <w:rPr>
          <w:rFonts w:ascii="Gill Sans MT" w:hAnsi="Gill Sans MT" w:cs="TT1DFt00"/>
          <w:sz w:val="24"/>
          <w:lang w:eastAsia="en-GB"/>
        </w:rPr>
        <w:t>v</w:t>
      </w:r>
      <w:r w:rsidR="00B82863" w:rsidRPr="00DC5409">
        <w:rPr>
          <w:rFonts w:ascii="Gill Sans MT" w:hAnsi="Gill Sans MT" w:cs="TT1DFt00"/>
          <w:sz w:val="24"/>
          <w:lang w:eastAsia="en-GB"/>
        </w:rPr>
        <w:t xml:space="preserve">ariable </w:t>
      </w:r>
      <w:r w:rsidR="0075126F">
        <w:rPr>
          <w:rFonts w:ascii="Gill Sans MT" w:hAnsi="Gill Sans MT" w:cs="TT1DFt00"/>
          <w:sz w:val="24"/>
          <w:lang w:eastAsia="en-GB"/>
        </w:rPr>
        <w:t>d</w:t>
      </w:r>
      <w:r w:rsidR="00B82863" w:rsidRPr="00DC5409">
        <w:rPr>
          <w:rFonts w:ascii="Gill Sans MT" w:hAnsi="Gill Sans MT" w:cs="TT1DFt00"/>
          <w:sz w:val="24"/>
          <w:lang w:eastAsia="en-GB"/>
        </w:rPr>
        <w:t xml:space="preserve">ata </w:t>
      </w:r>
      <w:r w:rsidR="0075126F">
        <w:rPr>
          <w:rFonts w:ascii="Gill Sans MT" w:hAnsi="Gill Sans MT" w:cs="TT1DFt00"/>
          <w:sz w:val="24"/>
          <w:lang w:eastAsia="en-GB"/>
        </w:rPr>
        <w:t>p</w:t>
      </w:r>
      <w:r w:rsidR="00854C55">
        <w:rPr>
          <w:rFonts w:ascii="Gill Sans MT" w:hAnsi="Gill Sans MT" w:cs="TT1DFt00"/>
          <w:sz w:val="24"/>
          <w:lang w:eastAsia="en-GB"/>
        </w:rPr>
        <w:t xml:space="preserve">rinting (VDP) </w:t>
      </w:r>
      <w:r w:rsidR="00DE56DA">
        <w:rPr>
          <w:rFonts w:ascii="Gill Sans MT" w:hAnsi="Gill Sans MT" w:cs="TT1DFt00"/>
          <w:sz w:val="24"/>
          <w:lang w:eastAsia="en-GB"/>
        </w:rPr>
        <w:t>including</w:t>
      </w:r>
      <w:r w:rsidR="00B82863" w:rsidRPr="00DC5409">
        <w:rPr>
          <w:rFonts w:ascii="Gill Sans MT" w:hAnsi="Gill Sans MT" w:cs="TT1DFt00"/>
          <w:sz w:val="24"/>
          <w:lang w:eastAsia="en-GB"/>
        </w:rPr>
        <w:t xml:space="preserve"> barcodes</w:t>
      </w:r>
      <w:r w:rsidR="00604E4C">
        <w:rPr>
          <w:rFonts w:ascii="Gill Sans MT" w:hAnsi="Gill Sans MT" w:cs="TT1DFt00"/>
          <w:sz w:val="24"/>
          <w:lang w:eastAsia="en-GB"/>
        </w:rPr>
        <w:t>, 2D codes such as data matrix</w:t>
      </w:r>
      <w:r w:rsidR="004A1E27">
        <w:rPr>
          <w:rFonts w:ascii="Gill Sans MT" w:hAnsi="Gill Sans MT" w:cs="TT1DFt00"/>
          <w:sz w:val="24"/>
          <w:lang w:eastAsia="en-GB"/>
        </w:rPr>
        <w:t xml:space="preserve"> and</w:t>
      </w:r>
      <w:r w:rsidR="00604E4C">
        <w:rPr>
          <w:rFonts w:ascii="Gill Sans MT" w:hAnsi="Gill Sans MT" w:cs="TT1DFt00"/>
          <w:sz w:val="24"/>
          <w:lang w:eastAsia="en-GB"/>
        </w:rPr>
        <w:t xml:space="preserve"> </w:t>
      </w:r>
      <w:r w:rsidR="00B82863" w:rsidRPr="00DC5409">
        <w:rPr>
          <w:rFonts w:ascii="Gill Sans MT" w:hAnsi="Gill Sans MT" w:cs="TT1DFt00"/>
          <w:sz w:val="24"/>
          <w:lang w:eastAsia="en-GB"/>
        </w:rPr>
        <w:t xml:space="preserve">QR codes, graphics, addresses and </w:t>
      </w:r>
      <w:r w:rsidR="009B1F0C">
        <w:rPr>
          <w:rFonts w:ascii="Gill Sans MT" w:hAnsi="Gill Sans MT" w:cs="TT1DFt00"/>
          <w:sz w:val="24"/>
          <w:lang w:eastAsia="en-GB"/>
        </w:rPr>
        <w:t>transactional data. A</w:t>
      </w:r>
      <w:r w:rsidR="00E110C2">
        <w:rPr>
          <w:rFonts w:ascii="Gill Sans MT" w:hAnsi="Gill Sans MT" w:cs="TT1DFt00"/>
          <w:sz w:val="24"/>
          <w:lang w:eastAsia="en-GB"/>
        </w:rPr>
        <w:t xml:space="preserve">ll of </w:t>
      </w:r>
      <w:r w:rsidR="009B1F0C">
        <w:rPr>
          <w:rFonts w:ascii="Gill Sans MT" w:hAnsi="Gill Sans MT" w:cs="TT1DFt00"/>
          <w:sz w:val="24"/>
          <w:lang w:eastAsia="en-GB"/>
        </w:rPr>
        <w:t xml:space="preserve">these options are </w:t>
      </w:r>
      <w:r w:rsidR="00E110C2">
        <w:rPr>
          <w:rFonts w:ascii="Gill Sans MT" w:hAnsi="Gill Sans MT" w:cs="TT1DFt00"/>
          <w:sz w:val="24"/>
          <w:lang w:eastAsia="en-GB"/>
        </w:rPr>
        <w:t xml:space="preserve">offered by Domino’s </w:t>
      </w:r>
      <w:r w:rsidR="00E110C2" w:rsidRPr="001B5FE7">
        <w:rPr>
          <w:rFonts w:ascii="Gill Sans MT" w:hAnsi="Gill Sans MT" w:cs="TT1DFt00"/>
          <w:b/>
          <w:sz w:val="24"/>
          <w:lang w:eastAsia="en-GB"/>
        </w:rPr>
        <w:t>K6</w:t>
      </w:r>
      <w:r w:rsidR="00E110C2">
        <w:rPr>
          <w:rFonts w:ascii="Gill Sans MT" w:hAnsi="Gill Sans MT" w:cs="TT1DFt00"/>
          <w:sz w:val="24"/>
          <w:lang w:eastAsia="en-GB"/>
        </w:rPr>
        <w:t xml:space="preserve">00i </w:t>
      </w:r>
      <w:r w:rsidR="00B30513">
        <w:rPr>
          <w:rFonts w:ascii="Gill Sans MT" w:hAnsi="Gill Sans MT" w:cs="TT1DFt00"/>
          <w:sz w:val="24"/>
          <w:lang w:eastAsia="en-GB"/>
        </w:rPr>
        <w:t xml:space="preserve">monochrome </w:t>
      </w:r>
      <w:r w:rsidR="008961AB">
        <w:rPr>
          <w:rFonts w:ascii="Gill Sans MT" w:hAnsi="Gill Sans MT" w:cs="TT1DFt00"/>
          <w:sz w:val="24"/>
          <w:lang w:eastAsia="en-GB"/>
        </w:rPr>
        <w:t xml:space="preserve">printer, </w:t>
      </w:r>
      <w:r w:rsidR="00E110C2" w:rsidRPr="00DE56DA">
        <w:rPr>
          <w:rFonts w:ascii="Gill Sans MT" w:hAnsi="Gill Sans MT" w:cs="TT1DFt00"/>
          <w:sz w:val="24"/>
          <w:lang w:eastAsia="en-GB"/>
        </w:rPr>
        <w:t>which is</w:t>
      </w:r>
      <w:r w:rsidR="00E110C2" w:rsidRPr="00DE56DA">
        <w:rPr>
          <w:rFonts w:ascii="Gill Sans MT" w:hAnsi="Gill Sans MT"/>
          <w:sz w:val="24"/>
        </w:rPr>
        <w:t xml:space="preserve"> designed to integrate </w:t>
      </w:r>
      <w:r w:rsidR="00DE56DA" w:rsidRPr="00DE56DA">
        <w:rPr>
          <w:rFonts w:ascii="Gill Sans MT" w:hAnsi="Gill Sans MT"/>
          <w:sz w:val="24"/>
        </w:rPr>
        <w:t>VDP</w:t>
      </w:r>
      <w:r w:rsidR="00E110C2" w:rsidRPr="00DE56DA">
        <w:rPr>
          <w:rFonts w:ascii="Gill Sans MT" w:hAnsi="Gill Sans MT"/>
          <w:sz w:val="24"/>
        </w:rPr>
        <w:t xml:space="preserve"> within existing sheet and web-fed presses and finishing lines, or can be delivered as a standalone digital press.  </w:t>
      </w:r>
    </w:p>
    <w:p w14:paraId="6E16079D" w14:textId="77777777" w:rsidR="00235324" w:rsidRPr="00E110C2" w:rsidRDefault="00235324" w:rsidP="00E110C2">
      <w:pPr>
        <w:autoSpaceDE w:val="0"/>
        <w:autoSpaceDN w:val="0"/>
        <w:adjustRightInd w:val="0"/>
        <w:spacing w:line="360" w:lineRule="auto"/>
        <w:rPr>
          <w:rFonts w:ascii="Gill Sans MT" w:hAnsi="Gill Sans MT" w:cs="TT1DFt00"/>
          <w:sz w:val="24"/>
          <w:lang w:eastAsia="en-GB"/>
        </w:rPr>
      </w:pPr>
    </w:p>
    <w:p w14:paraId="313F5268" w14:textId="2AE83FA3" w:rsidR="00161118" w:rsidRDefault="00235324" w:rsidP="00DC5409">
      <w:pPr>
        <w:autoSpaceDE w:val="0"/>
        <w:autoSpaceDN w:val="0"/>
        <w:adjustRightInd w:val="0"/>
        <w:spacing w:line="360" w:lineRule="auto"/>
        <w:rPr>
          <w:rFonts w:ascii="Gill Sans MT" w:hAnsi="Gill Sans MT" w:cs="TT1DFt00"/>
          <w:sz w:val="24"/>
          <w:lang w:eastAsia="en-GB"/>
        </w:rPr>
      </w:pPr>
      <w:r>
        <w:rPr>
          <w:rFonts w:ascii="Gill Sans MT" w:hAnsi="Gill Sans MT" w:cs="TT1DFt00"/>
          <w:sz w:val="24"/>
          <w:lang w:eastAsia="en-GB"/>
        </w:rPr>
        <w:t xml:space="preserve">“We are delighted to </w:t>
      </w:r>
      <w:r w:rsidR="0075126F">
        <w:rPr>
          <w:rFonts w:ascii="Gill Sans MT" w:hAnsi="Gill Sans MT" w:cs="TT1DFt00"/>
          <w:sz w:val="24"/>
          <w:lang w:eastAsia="en-GB"/>
        </w:rPr>
        <w:t xml:space="preserve">launch </w:t>
      </w:r>
      <w:r>
        <w:rPr>
          <w:rFonts w:ascii="Gill Sans MT" w:hAnsi="Gill Sans MT" w:cs="TT1DFt00"/>
          <w:sz w:val="24"/>
          <w:lang w:eastAsia="en-GB"/>
        </w:rPr>
        <w:t xml:space="preserve">this new aqueous ink for our </w:t>
      </w:r>
      <w:r w:rsidRPr="001B5FE7">
        <w:rPr>
          <w:rFonts w:ascii="Gill Sans MT" w:hAnsi="Gill Sans MT" w:cs="TT1DFt00"/>
          <w:b/>
          <w:sz w:val="24"/>
          <w:lang w:eastAsia="en-GB"/>
        </w:rPr>
        <w:t>K6</w:t>
      </w:r>
      <w:r>
        <w:rPr>
          <w:rFonts w:ascii="Gill Sans MT" w:hAnsi="Gill Sans MT" w:cs="TT1DFt00"/>
          <w:sz w:val="24"/>
          <w:lang w:eastAsia="en-GB"/>
        </w:rPr>
        <w:t xml:space="preserve">00i printer at Ipex,” </w:t>
      </w:r>
      <w:r w:rsidRPr="00604E4C">
        <w:rPr>
          <w:rFonts w:ascii="Gill Sans MT" w:hAnsi="Gill Sans MT" w:cs="TT1DFt00"/>
          <w:sz w:val="24"/>
          <w:lang w:eastAsia="en-GB"/>
        </w:rPr>
        <w:t xml:space="preserve">comments </w:t>
      </w:r>
      <w:r w:rsidR="003C749C">
        <w:rPr>
          <w:rFonts w:ascii="Gill Sans MT" w:hAnsi="Gill Sans MT"/>
          <w:sz w:val="24"/>
        </w:rPr>
        <w:t xml:space="preserve">Philip Easton, Director, </w:t>
      </w:r>
      <w:r w:rsidR="00B46585" w:rsidRPr="00B46585">
        <w:rPr>
          <w:rFonts w:ascii="Gill Sans MT" w:hAnsi="Gill Sans MT"/>
          <w:sz w:val="24"/>
        </w:rPr>
        <w:t>Domino Digital Printing Solutions Division</w:t>
      </w:r>
      <w:r w:rsidR="0075126F" w:rsidRPr="00B46585">
        <w:rPr>
          <w:rFonts w:ascii="Gill Sans MT" w:hAnsi="Gill Sans MT"/>
          <w:sz w:val="24"/>
        </w:rPr>
        <w:t>.</w:t>
      </w:r>
      <w:r w:rsidRPr="00B46585">
        <w:rPr>
          <w:rFonts w:ascii="Gill Sans MT" w:hAnsi="Gill Sans MT" w:cs="TT1DFt00"/>
          <w:sz w:val="24"/>
          <w:lang w:eastAsia="en-GB"/>
        </w:rPr>
        <w:t xml:space="preserve"> </w:t>
      </w:r>
      <w:r>
        <w:rPr>
          <w:rFonts w:ascii="Gill Sans MT" w:hAnsi="Gill Sans MT" w:cs="TT1DFt00"/>
          <w:sz w:val="24"/>
          <w:lang w:eastAsia="en-GB"/>
        </w:rPr>
        <w:t>“We’re always listening to market feedback, and an aqueous ink option for t</w:t>
      </w:r>
      <w:r w:rsidR="00A26A51">
        <w:rPr>
          <w:rFonts w:ascii="Gill Sans MT" w:hAnsi="Gill Sans MT" w:cs="TT1DFt00"/>
          <w:sz w:val="24"/>
          <w:lang w:eastAsia="en-GB"/>
        </w:rPr>
        <w:t xml:space="preserve">he types of applications mentioned </w:t>
      </w:r>
      <w:r>
        <w:rPr>
          <w:rFonts w:ascii="Gill Sans MT" w:hAnsi="Gill Sans MT" w:cs="TT1DFt00"/>
          <w:sz w:val="24"/>
          <w:lang w:eastAsia="en-GB"/>
        </w:rPr>
        <w:t>was</w:t>
      </w:r>
      <w:r w:rsidR="000C2D92">
        <w:rPr>
          <w:rFonts w:ascii="Gill Sans MT" w:hAnsi="Gill Sans MT" w:cs="TT1DFt00"/>
          <w:sz w:val="24"/>
          <w:lang w:eastAsia="en-GB"/>
        </w:rPr>
        <w:t xml:space="preserve"> something</w:t>
      </w:r>
      <w:r w:rsidR="00422A41">
        <w:rPr>
          <w:rFonts w:ascii="Gill Sans MT" w:hAnsi="Gill Sans MT" w:cs="TT1DFt00"/>
          <w:sz w:val="24"/>
          <w:lang w:eastAsia="en-GB"/>
        </w:rPr>
        <w:t xml:space="preserve"> that was</w:t>
      </w:r>
      <w:r w:rsidR="000C2D92">
        <w:rPr>
          <w:rFonts w:ascii="Gill Sans MT" w:hAnsi="Gill Sans MT" w:cs="TT1DFt00"/>
          <w:sz w:val="24"/>
          <w:lang w:eastAsia="en-GB"/>
        </w:rPr>
        <w:t xml:space="preserve"> high on our customer</w:t>
      </w:r>
      <w:r>
        <w:rPr>
          <w:rFonts w:ascii="Gill Sans MT" w:hAnsi="Gill Sans MT" w:cs="TT1DFt00"/>
          <w:sz w:val="24"/>
          <w:lang w:eastAsia="en-GB"/>
        </w:rPr>
        <w:t>s</w:t>
      </w:r>
      <w:r w:rsidR="000C2D92">
        <w:rPr>
          <w:rFonts w:ascii="Gill Sans MT" w:hAnsi="Gill Sans MT" w:cs="TT1DFt00"/>
          <w:sz w:val="24"/>
          <w:lang w:eastAsia="en-GB"/>
        </w:rPr>
        <w:t>’</w:t>
      </w:r>
      <w:r>
        <w:rPr>
          <w:rFonts w:ascii="Gill Sans MT" w:hAnsi="Gill Sans MT" w:cs="TT1DFt00"/>
          <w:sz w:val="24"/>
          <w:lang w:eastAsia="en-GB"/>
        </w:rPr>
        <w:t xml:space="preserve"> agendas. The addition of this ink broadens the number of possibilities available when printing with the </w:t>
      </w:r>
      <w:r w:rsidRPr="001B5FE7">
        <w:rPr>
          <w:rFonts w:ascii="Gill Sans MT" w:hAnsi="Gill Sans MT" w:cs="TT1DFt00"/>
          <w:b/>
          <w:sz w:val="24"/>
          <w:lang w:eastAsia="en-GB"/>
        </w:rPr>
        <w:t>K6</w:t>
      </w:r>
      <w:r>
        <w:rPr>
          <w:rFonts w:ascii="Gill Sans MT" w:hAnsi="Gill Sans MT" w:cs="TT1DFt00"/>
          <w:sz w:val="24"/>
          <w:lang w:eastAsia="en-GB"/>
        </w:rPr>
        <w:t xml:space="preserve">00i, and we look forward to discussing </w:t>
      </w:r>
      <w:r w:rsidR="0061048A">
        <w:rPr>
          <w:rFonts w:ascii="Gill Sans MT" w:hAnsi="Gill Sans MT" w:cs="TT1DFt00"/>
          <w:sz w:val="24"/>
          <w:lang w:eastAsia="en-GB"/>
        </w:rPr>
        <w:t xml:space="preserve">these </w:t>
      </w:r>
      <w:r>
        <w:rPr>
          <w:rFonts w:ascii="Gill Sans MT" w:hAnsi="Gill Sans MT" w:cs="TT1DFt00"/>
          <w:sz w:val="24"/>
          <w:lang w:eastAsia="en-GB"/>
        </w:rPr>
        <w:t>with visitors to our stand at Ipex.”</w:t>
      </w:r>
    </w:p>
    <w:p w14:paraId="50554D58" w14:textId="77777777" w:rsidR="00235324" w:rsidRDefault="00235324" w:rsidP="00DC5409">
      <w:pPr>
        <w:autoSpaceDE w:val="0"/>
        <w:autoSpaceDN w:val="0"/>
        <w:adjustRightInd w:val="0"/>
        <w:spacing w:line="360" w:lineRule="auto"/>
        <w:rPr>
          <w:rFonts w:ascii="Gill Sans MT" w:hAnsi="Gill Sans MT" w:cs="TT1DFt00"/>
          <w:sz w:val="24"/>
          <w:lang w:eastAsia="en-GB"/>
        </w:rPr>
      </w:pPr>
    </w:p>
    <w:p w14:paraId="14EE4E52" w14:textId="6BC64D79" w:rsidR="00A05640" w:rsidRPr="00FB24A1" w:rsidRDefault="00161118" w:rsidP="00FB24A1">
      <w:pPr>
        <w:autoSpaceDE w:val="0"/>
        <w:autoSpaceDN w:val="0"/>
        <w:adjustRightInd w:val="0"/>
        <w:spacing w:line="360" w:lineRule="auto"/>
        <w:rPr>
          <w:rFonts w:ascii="Gill Sans MT" w:hAnsi="Gill Sans MT" w:cs="TT1DFt00"/>
          <w:sz w:val="24"/>
          <w:lang w:eastAsia="en-GB"/>
        </w:rPr>
      </w:pPr>
      <w:r>
        <w:rPr>
          <w:rFonts w:ascii="Gill Sans MT" w:hAnsi="Gill Sans MT" w:cs="TT1DFt00"/>
          <w:sz w:val="24"/>
          <w:lang w:eastAsia="en-GB"/>
        </w:rPr>
        <w:t>Both ink and flush are available</w:t>
      </w:r>
      <w:r w:rsidR="00FB24A1">
        <w:rPr>
          <w:rFonts w:ascii="Gill Sans MT" w:hAnsi="Gill Sans MT" w:cs="TT1DFt00"/>
          <w:sz w:val="24"/>
          <w:lang w:eastAsia="en-GB"/>
        </w:rPr>
        <w:t xml:space="preserve"> immediately</w:t>
      </w:r>
      <w:r>
        <w:rPr>
          <w:rFonts w:ascii="Gill Sans MT" w:hAnsi="Gill Sans MT" w:cs="TT1DFt00"/>
          <w:sz w:val="24"/>
          <w:lang w:eastAsia="en-GB"/>
        </w:rPr>
        <w:t xml:space="preserve"> in convenient 5 litre bottles.</w:t>
      </w:r>
    </w:p>
    <w:p w14:paraId="44802242" w14:textId="77777777" w:rsidR="003161AE" w:rsidRPr="0098208B" w:rsidRDefault="003161AE" w:rsidP="000F3334">
      <w:pPr>
        <w:spacing w:line="360" w:lineRule="auto"/>
        <w:rPr>
          <w:rFonts w:ascii="Gill Sans MT" w:hAnsi="Gill Sans MT"/>
          <w:color w:val="323133"/>
          <w:sz w:val="24"/>
        </w:rPr>
      </w:pPr>
    </w:p>
    <w:p w14:paraId="02AF271B" w14:textId="77777777" w:rsidR="003161AE" w:rsidRPr="00422A41" w:rsidRDefault="003161AE" w:rsidP="00FD07FA">
      <w:pPr>
        <w:spacing w:line="360" w:lineRule="auto"/>
        <w:jc w:val="center"/>
        <w:rPr>
          <w:rFonts w:ascii="Gill Sans MT" w:hAnsi="Gill Sans MT"/>
          <w:b/>
          <w:sz w:val="24"/>
        </w:rPr>
      </w:pPr>
      <w:r w:rsidRPr="00422A41">
        <w:rPr>
          <w:rFonts w:ascii="Gill Sans MT" w:hAnsi="Gill Sans MT"/>
          <w:b/>
          <w:sz w:val="24"/>
        </w:rPr>
        <w:t>ENDS</w:t>
      </w:r>
    </w:p>
    <w:p w14:paraId="46BACC70" w14:textId="77777777" w:rsidR="00A05640" w:rsidRPr="00422A41" w:rsidRDefault="00A05640" w:rsidP="00A05640">
      <w:pPr>
        <w:rPr>
          <w:rFonts w:ascii="Gill Sans MT" w:hAnsi="Gill Sans MT" w:cs="Arial"/>
          <w:bCs/>
        </w:rPr>
      </w:pPr>
      <w:r w:rsidRPr="00422A41">
        <w:rPr>
          <w:rFonts w:ascii="Gill Sans MT" w:hAnsi="Gill Sans MT"/>
          <w:b/>
          <w:bCs/>
        </w:rPr>
        <w:t xml:space="preserve">About </w:t>
      </w:r>
      <w:r w:rsidRPr="00422A41">
        <w:rPr>
          <w:rFonts w:ascii="Gill Sans MT" w:hAnsi="Gill Sans MT" w:cs="Arial"/>
          <w:b/>
          <w:bCs/>
        </w:rPr>
        <w:t xml:space="preserve">Domino </w:t>
      </w:r>
    </w:p>
    <w:p w14:paraId="0741B53D" w14:textId="77777777" w:rsidR="00A05640" w:rsidRPr="00422A41" w:rsidRDefault="00A05640" w:rsidP="00A05640">
      <w:pPr>
        <w:rPr>
          <w:rFonts w:ascii="Gill Sans MT" w:hAnsi="Gill Sans MT"/>
          <w:szCs w:val="20"/>
        </w:rPr>
      </w:pPr>
      <w:r w:rsidRPr="00422A41">
        <w:rPr>
          <w:rFonts w:ascii="Gill Sans MT" w:hAnsi="Gill Sans MT"/>
          <w:szCs w:val="20"/>
        </w:rPr>
        <w:t xml:space="preserve">Digital Printing is a division within Domino Printing Sciences plc.  The company, founded in 1978, has established a global reputation for the development and manufacture of digital ink jet printing technologies, as well as its worldwide aftermarket products and customer services.  Its services for the commercial print sector include digital ink jet printers and control systems designed to deliver solutions for a complete range of labelling and variable printing applications.  </w:t>
      </w:r>
    </w:p>
    <w:p w14:paraId="7ED2A2BF" w14:textId="77777777" w:rsidR="00A05640" w:rsidRPr="00422A41" w:rsidRDefault="00A05640" w:rsidP="00A05640">
      <w:pPr>
        <w:rPr>
          <w:rFonts w:ascii="Gill Sans MT" w:hAnsi="Gill Sans MT"/>
          <w:szCs w:val="20"/>
        </w:rPr>
      </w:pPr>
    </w:p>
    <w:p w14:paraId="71BA856D" w14:textId="09860FD0" w:rsidR="00A05640" w:rsidRPr="00422A41" w:rsidRDefault="00A05640" w:rsidP="00A05640">
      <w:pPr>
        <w:rPr>
          <w:rFonts w:ascii="Gill Sans MT" w:hAnsi="Gill Sans MT"/>
          <w:szCs w:val="20"/>
        </w:rPr>
      </w:pPr>
      <w:r w:rsidRPr="00422A41">
        <w:rPr>
          <w:rFonts w:ascii="Gill Sans MT" w:hAnsi="Gill Sans MT"/>
          <w:szCs w:val="20"/>
        </w:rPr>
        <w:t xml:space="preserve">For the Label sector, Domino’s next generation </w:t>
      </w:r>
      <w:r w:rsidRPr="00422A41">
        <w:rPr>
          <w:rFonts w:ascii="Gill Sans MT" w:hAnsi="Gill Sans MT"/>
          <w:b/>
          <w:szCs w:val="20"/>
        </w:rPr>
        <w:t>N6</w:t>
      </w:r>
      <w:r w:rsidRPr="00422A41">
        <w:rPr>
          <w:rFonts w:ascii="Gill Sans MT" w:hAnsi="Gill Sans MT"/>
          <w:szCs w:val="20"/>
        </w:rPr>
        <w:t xml:space="preserve">10i is the only full colour digital label press that combines the productivity of flexo with the flexibility of digital printing delivering the highest quality 600dpi resolution onto a variety of coated paper and plastic label stocks. Domino also manufactures a range of single colour printers for the delivery of personalised, variable and graphic data for a host of applications. Top of the range of its single colour printers is the </w:t>
      </w:r>
      <w:r w:rsidRPr="00422A41">
        <w:rPr>
          <w:rFonts w:ascii="Gill Sans MT" w:hAnsi="Gill Sans MT"/>
          <w:b/>
          <w:szCs w:val="20"/>
        </w:rPr>
        <w:t>K6</w:t>
      </w:r>
      <w:r w:rsidRPr="00422A41">
        <w:rPr>
          <w:rFonts w:ascii="Gill Sans MT" w:hAnsi="Gill Sans MT"/>
          <w:szCs w:val="20"/>
        </w:rPr>
        <w:t>00i which integrates digital variable data printing as well as linear, 2D, numbers and graphics, log</w:t>
      </w:r>
      <w:bookmarkStart w:id="0" w:name="_GoBack"/>
      <w:bookmarkEnd w:id="0"/>
      <w:r w:rsidRPr="00422A41">
        <w:rPr>
          <w:rFonts w:ascii="Gill Sans MT" w:hAnsi="Gill Sans MT"/>
          <w:szCs w:val="20"/>
        </w:rPr>
        <w:t>os and personalised data into existing sheet and web-fed presses and finishing lines.</w:t>
      </w:r>
    </w:p>
    <w:p w14:paraId="1B9D932C" w14:textId="77777777" w:rsidR="00A05640" w:rsidRPr="00422A41" w:rsidRDefault="00A05640" w:rsidP="00A05640">
      <w:pPr>
        <w:rPr>
          <w:rFonts w:ascii="Gill Sans MT" w:hAnsi="Gill Sans MT"/>
          <w:szCs w:val="20"/>
        </w:rPr>
      </w:pPr>
    </w:p>
    <w:p w14:paraId="0723BA1B" w14:textId="77777777" w:rsidR="00A05640" w:rsidRPr="00422A41" w:rsidRDefault="00A05640" w:rsidP="00A05640">
      <w:pPr>
        <w:rPr>
          <w:rFonts w:ascii="Gill Sans MT" w:hAnsi="Gill Sans MT"/>
          <w:szCs w:val="20"/>
        </w:rPr>
      </w:pPr>
      <w:r w:rsidRPr="00422A41">
        <w:rPr>
          <w:rFonts w:ascii="Gill Sans MT" w:hAnsi="Gill Sans MT"/>
          <w:szCs w:val="20"/>
        </w:rPr>
        <w:t>All of Domino’s printers are designed to meet the high speed, high quality demands of commercial printing environments bringing new capabilities to sectors including Labelling, finishing/bindery, newspaper and magazines, ticket, tags and business forms, plastic cards, gaming/lottery as well as direct mail and postal sectors.</w:t>
      </w:r>
    </w:p>
    <w:p w14:paraId="00A75D5A" w14:textId="77777777" w:rsidR="00A05640" w:rsidRPr="00422A41" w:rsidRDefault="00A05640" w:rsidP="00A05640">
      <w:pPr>
        <w:rPr>
          <w:rFonts w:ascii="Gill Sans MT" w:hAnsi="Gill Sans MT"/>
          <w:szCs w:val="20"/>
        </w:rPr>
      </w:pPr>
    </w:p>
    <w:p w14:paraId="2FB4FA5F" w14:textId="77777777" w:rsidR="00A05640" w:rsidRPr="00422A41" w:rsidRDefault="00A05640" w:rsidP="00A05640">
      <w:pPr>
        <w:rPr>
          <w:rFonts w:ascii="Gill Sans MT" w:eastAsiaTheme="minorHAnsi" w:hAnsi="Gill Sans MT"/>
          <w:szCs w:val="20"/>
          <w:lang w:eastAsia="en-GB"/>
        </w:rPr>
      </w:pPr>
      <w:r w:rsidRPr="00422A41">
        <w:rPr>
          <w:rFonts w:ascii="Gill Sans MT" w:eastAsiaTheme="minorHAnsi" w:hAnsi="Gill Sans MT"/>
          <w:szCs w:val="20"/>
          <w:lang w:eastAsia="en-GB"/>
        </w:rPr>
        <w:t xml:space="preserve">Domino’s continued growth is underpinned by an unrivalled commitment to product development.  In 2012, Domino was awarded the Queen’s Award for Continuous Achievement in International Trade.  </w:t>
      </w:r>
    </w:p>
    <w:p w14:paraId="7597418E" w14:textId="77777777" w:rsidR="00A05640" w:rsidRPr="00422A41" w:rsidRDefault="00A05640" w:rsidP="00DF40AE">
      <w:pPr>
        <w:rPr>
          <w:rFonts w:ascii="Gill Sans MT" w:hAnsi="Gill Sans MT"/>
          <w:b/>
          <w:bCs/>
        </w:rPr>
      </w:pPr>
    </w:p>
    <w:p w14:paraId="0FB69056" w14:textId="77777777" w:rsidR="00A05640" w:rsidRPr="00422A41" w:rsidRDefault="00A05640" w:rsidP="00A05640">
      <w:pPr>
        <w:rPr>
          <w:rFonts w:ascii="Gill Sans MT" w:eastAsiaTheme="minorHAnsi" w:hAnsi="Gill Sans MT"/>
          <w:b/>
          <w:szCs w:val="20"/>
          <w:lang w:eastAsia="en-GB"/>
        </w:rPr>
      </w:pPr>
      <w:r w:rsidRPr="00422A41">
        <w:rPr>
          <w:rFonts w:ascii="Gill Sans MT" w:eastAsiaTheme="minorHAnsi" w:hAnsi="Gill Sans MT"/>
          <w:b/>
          <w:szCs w:val="20"/>
          <w:lang w:eastAsia="en-GB"/>
        </w:rPr>
        <w:t>About Domino Printing Sciences plc</w:t>
      </w:r>
    </w:p>
    <w:p w14:paraId="69CBF5ED" w14:textId="77777777" w:rsidR="00A05640" w:rsidRPr="00422A41" w:rsidRDefault="00A05640" w:rsidP="00A05640">
      <w:pPr>
        <w:rPr>
          <w:rFonts w:ascii="Gill Sans MT" w:eastAsiaTheme="minorHAnsi" w:hAnsi="Gill Sans MT"/>
          <w:szCs w:val="20"/>
          <w:lang w:eastAsia="en-GB"/>
        </w:rPr>
      </w:pPr>
      <w:r w:rsidRPr="00422A41">
        <w:rPr>
          <w:rFonts w:ascii="Gill Sans MT" w:eastAsiaTheme="minorHAnsi" w:hAnsi="Gill Sans MT"/>
          <w:szCs w:val="20"/>
          <w:lang w:eastAsia="en-GB"/>
        </w:rPr>
        <w:t xml:space="preserve">Domino Printing Sciences plc achieved a turnover of £335 million in the financial year 2012/13.  It is listed in the FTSE 250 share index on the London Stock Exchange (share code DNO) and was named </w:t>
      </w:r>
      <w:r w:rsidRPr="00422A41">
        <w:rPr>
          <w:rFonts w:ascii="Gill Sans MT" w:eastAsiaTheme="minorHAnsi" w:hAnsi="Gill Sans MT"/>
          <w:szCs w:val="20"/>
          <w:lang w:eastAsia="en-GB"/>
        </w:rPr>
        <w:lastRenderedPageBreak/>
        <w:t>Company of the Year in the 2010 UK PLC awards.  The Domino Group employs 2,200 people worldwide and sells to more than 120 countries through a global network of 25 subsidiary offices and more than 200 distributors.  Domino's manufacturing facilities are situated in China, Germany, India, Sweden, Switzerland, UK and USA.</w:t>
      </w:r>
    </w:p>
    <w:p w14:paraId="50A67843" w14:textId="77777777" w:rsidR="00A05640" w:rsidRPr="00422A41" w:rsidRDefault="00A05640" w:rsidP="00A05640">
      <w:pPr>
        <w:rPr>
          <w:rFonts w:ascii="Gill Sans MT" w:hAnsi="Gill Sans MT"/>
        </w:rPr>
      </w:pPr>
    </w:p>
    <w:p w14:paraId="1D608326" w14:textId="77777777" w:rsidR="00A05640" w:rsidRPr="00422A41" w:rsidRDefault="00A05640" w:rsidP="00A05640">
      <w:pPr>
        <w:rPr>
          <w:rFonts w:ascii="Gill Sans MT" w:hAnsi="Gill Sans MT"/>
        </w:rPr>
      </w:pPr>
      <w:r w:rsidRPr="00422A41">
        <w:rPr>
          <w:rFonts w:ascii="Gill Sans MT" w:hAnsi="Gill Sans MT"/>
        </w:rPr>
        <w:t xml:space="preserve">For further information on Domino, please visit </w:t>
      </w:r>
      <w:hyperlink r:id="rId12" w:history="1">
        <w:r w:rsidRPr="00422A41">
          <w:rPr>
            <w:rStyle w:val="Hyperlink"/>
            <w:rFonts w:ascii="Gill Sans MT" w:hAnsi="Gill Sans MT"/>
            <w:color w:val="auto"/>
          </w:rPr>
          <w:t>www.domino-printing.com</w:t>
        </w:r>
      </w:hyperlink>
    </w:p>
    <w:p w14:paraId="3E2A7AD3" w14:textId="77777777" w:rsidR="00A05640" w:rsidRDefault="00A05640" w:rsidP="00A05640">
      <w:pPr>
        <w:jc w:val="both"/>
        <w:rPr>
          <w:rFonts w:ascii="Gill Sans MT" w:hAnsi="Gill Sans MT"/>
          <w:b/>
          <w:color w:val="323133"/>
        </w:rPr>
      </w:pPr>
    </w:p>
    <w:p w14:paraId="7EB6BB5A" w14:textId="77777777" w:rsidR="00A05640" w:rsidRDefault="00A05640" w:rsidP="00A05640">
      <w:pPr>
        <w:jc w:val="both"/>
        <w:rPr>
          <w:rFonts w:ascii="Gill Sans MT" w:hAnsi="Gill Sans MT"/>
          <w:b/>
          <w:color w:val="323133"/>
        </w:rPr>
      </w:pPr>
      <w:r w:rsidRPr="0098208B">
        <w:rPr>
          <w:rFonts w:ascii="Gill Sans MT" w:hAnsi="Gill Sans MT"/>
          <w:b/>
          <w:color w:val="323133"/>
        </w:rPr>
        <w:t>Issued on behalf of Domino by AD Communications</w:t>
      </w:r>
    </w:p>
    <w:p w14:paraId="433E6F92" w14:textId="77777777" w:rsidR="00A05640" w:rsidRPr="0098208B" w:rsidRDefault="00A05640" w:rsidP="00A05640">
      <w:pPr>
        <w:jc w:val="both"/>
        <w:rPr>
          <w:rFonts w:ascii="Gill Sans MT" w:hAnsi="Gill Sans MT"/>
          <w:b/>
          <w:color w:val="323133"/>
        </w:rPr>
      </w:pPr>
      <w:r w:rsidRPr="0098208B">
        <w:rPr>
          <w:rFonts w:ascii="Gill Sans MT" w:hAnsi="Gill Sans MT"/>
          <w:b/>
          <w:color w:val="323133"/>
        </w:rPr>
        <w:t>For more information, please contact:</w:t>
      </w:r>
    </w:p>
    <w:p w14:paraId="4D4B01E4" w14:textId="77777777" w:rsidR="00A05640" w:rsidRPr="0098208B" w:rsidRDefault="00A05640" w:rsidP="00A05640">
      <w:pPr>
        <w:jc w:val="both"/>
        <w:rPr>
          <w:rFonts w:ascii="Gill Sans MT" w:hAnsi="Gill Sans MT"/>
          <w:color w:val="323133"/>
        </w:rPr>
      </w:pPr>
    </w:p>
    <w:p w14:paraId="5194571A" w14:textId="77777777" w:rsidR="00A05640" w:rsidRPr="0098208B" w:rsidRDefault="00A05640" w:rsidP="00A05640">
      <w:pPr>
        <w:tabs>
          <w:tab w:val="left" w:pos="3969"/>
        </w:tabs>
        <w:jc w:val="both"/>
        <w:rPr>
          <w:rFonts w:ascii="Gill Sans MT" w:hAnsi="Gill Sans MT"/>
          <w:color w:val="323133"/>
        </w:rPr>
      </w:pPr>
      <w:r>
        <w:rPr>
          <w:rFonts w:ascii="Gill Sans MT" w:hAnsi="Gill Sans MT"/>
          <w:color w:val="323133"/>
        </w:rPr>
        <w:t>Elni Stofberg/Patrick Anderson</w:t>
      </w:r>
      <w:r w:rsidRPr="0098208B">
        <w:rPr>
          <w:rFonts w:ascii="Gill Sans MT" w:hAnsi="Gill Sans MT"/>
          <w:color w:val="323133"/>
        </w:rPr>
        <w:tab/>
      </w:r>
      <w:r w:rsidRPr="0098208B">
        <w:rPr>
          <w:rFonts w:ascii="Gill Sans MT" w:hAnsi="Gill Sans MT"/>
          <w:color w:val="323133"/>
        </w:rPr>
        <w:tab/>
      </w:r>
      <w:r>
        <w:rPr>
          <w:rFonts w:ascii="Gill Sans MT" w:hAnsi="Gill Sans MT"/>
          <w:color w:val="323133"/>
        </w:rPr>
        <w:t>Andrea McGinty</w:t>
      </w:r>
    </w:p>
    <w:p w14:paraId="42DE6107" w14:textId="77777777" w:rsidR="00A05640" w:rsidRPr="0098208B" w:rsidRDefault="00A05640" w:rsidP="00A05640">
      <w:pPr>
        <w:tabs>
          <w:tab w:val="left" w:pos="3969"/>
        </w:tabs>
        <w:jc w:val="both"/>
        <w:rPr>
          <w:rFonts w:ascii="Gill Sans MT" w:hAnsi="Gill Sans MT"/>
          <w:color w:val="323133"/>
        </w:rPr>
      </w:pPr>
      <w:r w:rsidRPr="0098208B">
        <w:rPr>
          <w:rFonts w:ascii="Gill Sans MT" w:hAnsi="Gill Sans MT"/>
          <w:color w:val="323133"/>
        </w:rPr>
        <w:t>AD Communications</w:t>
      </w:r>
      <w:r w:rsidRPr="0098208B">
        <w:rPr>
          <w:rFonts w:ascii="Gill Sans MT" w:hAnsi="Gill Sans MT"/>
          <w:color w:val="323133"/>
        </w:rPr>
        <w:tab/>
      </w:r>
      <w:r w:rsidRPr="0098208B">
        <w:rPr>
          <w:rFonts w:ascii="Gill Sans MT" w:hAnsi="Gill Sans MT"/>
          <w:color w:val="323133"/>
        </w:rPr>
        <w:tab/>
        <w:t>Marketing Manager</w:t>
      </w:r>
      <w:r>
        <w:rPr>
          <w:rFonts w:ascii="Gill Sans MT" w:hAnsi="Gill Sans MT"/>
          <w:color w:val="323133"/>
        </w:rPr>
        <w:t xml:space="preserve"> – Digital Printing Solutions</w:t>
      </w:r>
    </w:p>
    <w:p w14:paraId="683D288D" w14:textId="77777777" w:rsidR="00A05640" w:rsidRPr="00A05640" w:rsidRDefault="00A05640" w:rsidP="00A05640">
      <w:pPr>
        <w:tabs>
          <w:tab w:val="left" w:pos="3969"/>
        </w:tabs>
        <w:jc w:val="both"/>
        <w:rPr>
          <w:rFonts w:ascii="Gill Sans MT" w:hAnsi="Gill Sans MT"/>
          <w:color w:val="1C1C1C"/>
          <w:lang w:val="fr-FR"/>
        </w:rPr>
      </w:pPr>
      <w:r w:rsidRPr="00A05640">
        <w:rPr>
          <w:rFonts w:ascii="Gill Sans MT" w:hAnsi="Gill Sans MT"/>
          <w:color w:val="323133"/>
          <w:lang w:val="fr-FR"/>
        </w:rPr>
        <w:t>T: +44 (0) 1372 464470</w:t>
      </w:r>
      <w:r w:rsidRPr="00A05640">
        <w:rPr>
          <w:rFonts w:ascii="Gill Sans MT" w:hAnsi="Gill Sans MT"/>
          <w:color w:val="323133"/>
          <w:lang w:val="fr-FR"/>
        </w:rPr>
        <w:tab/>
      </w:r>
      <w:r w:rsidRPr="00A05640">
        <w:rPr>
          <w:rFonts w:ascii="Gill Sans MT" w:hAnsi="Gill Sans MT"/>
          <w:color w:val="323133"/>
          <w:lang w:val="fr-FR"/>
        </w:rPr>
        <w:tab/>
        <w:t>Domino Printing Sciences</w:t>
      </w:r>
    </w:p>
    <w:p w14:paraId="0D498F5A" w14:textId="77777777" w:rsidR="00A05640" w:rsidRPr="003161AE" w:rsidRDefault="00754F92" w:rsidP="00A05640">
      <w:pPr>
        <w:tabs>
          <w:tab w:val="left" w:pos="3969"/>
        </w:tabs>
        <w:jc w:val="both"/>
        <w:rPr>
          <w:rFonts w:ascii="Gill Sans MT" w:hAnsi="Gill Sans MT"/>
          <w:color w:val="1C1C1C"/>
          <w:lang w:val="de-DE"/>
        </w:rPr>
      </w:pPr>
      <w:hyperlink r:id="rId13" w:history="1">
        <w:r w:rsidR="00A05640" w:rsidRPr="00662259">
          <w:rPr>
            <w:rStyle w:val="Hyperlink"/>
            <w:rFonts w:ascii="Gill Sans MT" w:hAnsi="Gill Sans MT"/>
            <w:lang w:val="de-DE"/>
          </w:rPr>
          <w:t>estofberg@adcomms.co.uk</w:t>
        </w:r>
      </w:hyperlink>
      <w:r w:rsidR="00A05640" w:rsidRPr="006A3E71">
        <w:rPr>
          <w:rFonts w:ascii="Gill Sans MT" w:hAnsi="Gill Sans MT"/>
          <w:color w:val="1C1C1C"/>
          <w:u w:val="single"/>
          <w:lang w:val="de-DE"/>
        </w:rPr>
        <w:t xml:space="preserve"> </w:t>
      </w:r>
      <w:r w:rsidR="00A05640" w:rsidRPr="006A3E71">
        <w:rPr>
          <w:rFonts w:ascii="Gill Sans MT" w:hAnsi="Gill Sans MT"/>
          <w:color w:val="1C1C1C"/>
          <w:lang w:val="de-DE"/>
        </w:rPr>
        <w:tab/>
      </w:r>
      <w:r w:rsidR="00A05640" w:rsidRPr="006A3E71">
        <w:rPr>
          <w:rFonts w:ascii="Gill Sans MT" w:hAnsi="Gill Sans MT"/>
          <w:color w:val="323133"/>
          <w:lang w:val="de-DE"/>
        </w:rPr>
        <w:tab/>
        <w:t>T: +44 (0) 1954 782551</w:t>
      </w:r>
    </w:p>
    <w:p w14:paraId="5A0D3946" w14:textId="77777777" w:rsidR="00A05640" w:rsidRPr="003161AE" w:rsidRDefault="00754F92" w:rsidP="00A05640">
      <w:pPr>
        <w:tabs>
          <w:tab w:val="left" w:pos="3969"/>
        </w:tabs>
        <w:jc w:val="both"/>
        <w:rPr>
          <w:rFonts w:ascii="Gill Sans MT" w:hAnsi="Gill Sans MT"/>
          <w:color w:val="323133"/>
          <w:lang w:val="de-DE"/>
        </w:rPr>
      </w:pPr>
      <w:hyperlink r:id="rId14" w:history="1">
        <w:r w:rsidR="00A05640" w:rsidRPr="00662259">
          <w:rPr>
            <w:rStyle w:val="Hyperlink"/>
            <w:rFonts w:ascii="Gill Sans MT" w:hAnsi="Gill Sans MT"/>
            <w:lang w:val="de-DE"/>
          </w:rPr>
          <w:t>panderson@adcomms.co.uk</w:t>
        </w:r>
      </w:hyperlink>
      <w:r w:rsidR="00A05640" w:rsidRPr="006A3E71">
        <w:rPr>
          <w:rFonts w:ascii="Gill Sans MT" w:hAnsi="Gill Sans MT"/>
          <w:color w:val="1C1C1C"/>
          <w:lang w:val="de-DE"/>
        </w:rPr>
        <w:tab/>
      </w:r>
      <w:r w:rsidR="00A05640" w:rsidRPr="006A3E71">
        <w:rPr>
          <w:rFonts w:ascii="Gill Sans MT" w:hAnsi="Gill Sans MT"/>
          <w:color w:val="1C1C1C"/>
          <w:lang w:val="de-DE"/>
        </w:rPr>
        <w:tab/>
      </w:r>
      <w:hyperlink r:id="rId15" w:history="1">
        <w:r w:rsidR="00A05640" w:rsidRPr="007379B6">
          <w:rPr>
            <w:rStyle w:val="Hyperlink"/>
            <w:rFonts w:ascii="Gill Sans MT" w:hAnsi="Gill Sans MT"/>
            <w:szCs w:val="20"/>
            <w:lang w:val="de-DE"/>
          </w:rPr>
          <w:t>andrea.McGinty@domino-uk.com</w:t>
        </w:r>
      </w:hyperlink>
      <w:r w:rsidR="00A05640" w:rsidRPr="006A3E71">
        <w:rPr>
          <w:rFonts w:ascii="Gill Sans MT" w:hAnsi="Gill Sans MT"/>
          <w:color w:val="323133"/>
          <w:lang w:val="de-DE"/>
        </w:rPr>
        <w:tab/>
      </w:r>
      <w:r w:rsidR="00A05640" w:rsidRPr="006A3E71">
        <w:rPr>
          <w:rFonts w:ascii="Gill Sans MT" w:hAnsi="Gill Sans MT"/>
          <w:color w:val="323133"/>
          <w:lang w:val="de-DE"/>
        </w:rPr>
        <w:tab/>
      </w:r>
    </w:p>
    <w:p w14:paraId="42D20FD7" w14:textId="77777777" w:rsidR="00A05640" w:rsidRPr="00A05640" w:rsidRDefault="00A05640" w:rsidP="00DF40AE">
      <w:pPr>
        <w:rPr>
          <w:rFonts w:ascii="Gill Sans MT" w:hAnsi="Gill Sans MT"/>
          <w:b/>
          <w:bCs/>
          <w:color w:val="323133"/>
          <w:lang w:val="de-DE"/>
        </w:rPr>
      </w:pPr>
    </w:p>
    <w:p w14:paraId="64582887" w14:textId="77777777" w:rsidR="008B454C" w:rsidRPr="00A05640" w:rsidRDefault="008B454C" w:rsidP="00DF40AE">
      <w:pPr>
        <w:rPr>
          <w:rFonts w:ascii="Gill Sans MT" w:hAnsi="Gill Sans MT"/>
          <w:b/>
          <w:bCs/>
          <w:color w:val="323133"/>
          <w:lang w:val="de-DE"/>
        </w:rPr>
      </w:pPr>
    </w:p>
    <w:p w14:paraId="65B5B7F2" w14:textId="77777777" w:rsidR="003161AE" w:rsidRPr="007644CB" w:rsidRDefault="003161AE" w:rsidP="00DF40AE">
      <w:pPr>
        <w:tabs>
          <w:tab w:val="left" w:pos="3969"/>
        </w:tabs>
        <w:jc w:val="both"/>
        <w:rPr>
          <w:rFonts w:ascii="Gill Sans MT" w:hAnsi="Gill Sans MT"/>
          <w:color w:val="FF0000"/>
          <w:sz w:val="22"/>
          <w:szCs w:val="22"/>
          <w:lang w:val="de-DE"/>
        </w:rPr>
      </w:pPr>
    </w:p>
    <w:sectPr w:rsidR="003161AE" w:rsidRPr="007644CB" w:rsidSect="002B63BA">
      <w:headerReference w:type="default" r:id="rId16"/>
      <w:headerReference w:type="first" r:id="rId17"/>
      <w:footerReference w:type="first" r:id="rId18"/>
      <w:pgSz w:w="11906" w:h="16838"/>
      <w:pgMar w:top="1670" w:right="1797" w:bottom="1440" w:left="1797"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D5410" w14:textId="77777777" w:rsidR="00E92173" w:rsidRDefault="00E92173">
      <w:r>
        <w:separator/>
      </w:r>
    </w:p>
  </w:endnote>
  <w:endnote w:type="continuationSeparator" w:id="0">
    <w:p w14:paraId="2D6FD9B4" w14:textId="77777777" w:rsidR="00E92173" w:rsidRDefault="00E9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80000027" w:usb1="0000004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T1DF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E8489" w14:textId="77777777" w:rsidR="007644CB" w:rsidRDefault="007644CB" w:rsidP="00C93695">
    <w:pPr>
      <w:pStyle w:val="Footer"/>
      <w:ind w:left="-1560"/>
    </w:pPr>
    <w:r>
      <w:rPr>
        <w:noProof/>
        <w:lang w:eastAsia="en-GB"/>
      </w:rPr>
      <w:drawing>
        <wp:inline distT="0" distB="0" distL="0" distR="0" wp14:anchorId="68090552" wp14:editId="3D1E1718">
          <wp:extent cx="7258050" cy="1809750"/>
          <wp:effectExtent l="19050" t="0" r="0" b="0"/>
          <wp:docPr id="2" name="Picture 2" descr="553956 LH Proof (2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53956 LH Proof (2bottom.jpg"/>
                  <pic:cNvPicPr>
                    <a:picLocks noChangeAspect="1" noChangeArrowheads="1"/>
                  </pic:cNvPicPr>
                </pic:nvPicPr>
                <pic:blipFill>
                  <a:blip r:embed="rId1"/>
                  <a:srcRect l="1431" r="1431" b="5249"/>
                  <a:stretch>
                    <a:fillRect/>
                  </a:stretch>
                </pic:blipFill>
                <pic:spPr bwMode="auto">
                  <a:xfrm>
                    <a:off x="0" y="0"/>
                    <a:ext cx="7258050" cy="18097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DECF4" w14:textId="77777777" w:rsidR="00E92173" w:rsidRDefault="00E92173">
      <w:r>
        <w:separator/>
      </w:r>
    </w:p>
  </w:footnote>
  <w:footnote w:type="continuationSeparator" w:id="0">
    <w:p w14:paraId="49624FB4" w14:textId="77777777" w:rsidR="00E92173" w:rsidRDefault="00E92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F06F7" w14:textId="77777777" w:rsidR="00604E4C" w:rsidRPr="00604E4C" w:rsidRDefault="00604E4C" w:rsidP="00604E4C">
    <w:pPr>
      <w:spacing w:line="360" w:lineRule="auto"/>
      <w:jc w:val="right"/>
      <w:rPr>
        <w:rFonts w:ascii="Gill Sans MT" w:hAnsi="Gill Sans MT"/>
        <w:i/>
        <w:color w:val="323133"/>
        <w:sz w:val="18"/>
        <w:szCs w:val="18"/>
      </w:rPr>
    </w:pPr>
    <w:r w:rsidRPr="00604E4C">
      <w:rPr>
        <w:rFonts w:ascii="Gill Sans MT" w:hAnsi="Gill Sans MT"/>
        <w:i/>
        <w:color w:val="323133"/>
        <w:sz w:val="18"/>
        <w:szCs w:val="18"/>
      </w:rPr>
      <w:t>Domino launches water-based AQ90BK black ink at Ipex 2014</w:t>
    </w:r>
  </w:p>
  <w:p w14:paraId="304FA422" w14:textId="7AC5E06E" w:rsidR="007644CB" w:rsidRPr="008A2D1B" w:rsidRDefault="007644CB" w:rsidP="008A2D1B">
    <w:pPr>
      <w:jc w:val="right"/>
      <w:rPr>
        <w:rFonts w:ascii="Gill Sans MT" w:hAnsi="Gill Sans MT"/>
        <w:color w:val="323133"/>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D13F1" w14:textId="0D311422" w:rsidR="003D7E2E" w:rsidRDefault="003D7E2E">
    <w:pPr>
      <w:pStyle w:val="Header"/>
    </w:pPr>
  </w:p>
  <w:p w14:paraId="502C678B" w14:textId="77777777" w:rsidR="003D7E2E" w:rsidRDefault="003D7E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579E"/>
    <w:multiLevelType w:val="hybridMultilevel"/>
    <w:tmpl w:val="26A6F68A"/>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0D62AA"/>
    <w:multiLevelType w:val="hybridMultilevel"/>
    <w:tmpl w:val="B040F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20D1E"/>
    <w:multiLevelType w:val="hybridMultilevel"/>
    <w:tmpl w:val="CDACF4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10E0A7B"/>
    <w:multiLevelType w:val="multilevel"/>
    <w:tmpl w:val="6FD0F5D8"/>
    <w:lvl w:ilvl="0">
      <w:start w:val="1"/>
      <w:numFmt w:val="bullet"/>
      <w:lvlText w:val=""/>
      <w:lvlJc w:val="left"/>
      <w:pPr>
        <w:tabs>
          <w:tab w:val="num" w:pos="567"/>
        </w:tabs>
        <w:ind w:left="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3932A76"/>
    <w:multiLevelType w:val="hybridMultilevel"/>
    <w:tmpl w:val="55D41080"/>
    <w:lvl w:ilvl="0" w:tplc="D576895E">
      <w:start w:val="1"/>
      <w:numFmt w:val="bullet"/>
      <w:lvlText w:val=""/>
      <w:lvlJc w:val="left"/>
      <w:pPr>
        <w:tabs>
          <w:tab w:val="num" w:pos="1077"/>
        </w:tabs>
        <w:ind w:left="1077"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1431F7"/>
    <w:multiLevelType w:val="hybridMultilevel"/>
    <w:tmpl w:val="3912EF18"/>
    <w:lvl w:ilvl="0" w:tplc="35AA4962">
      <w:start w:val="1"/>
      <w:numFmt w:val="bullet"/>
      <w:lvlText w:val=""/>
      <w:lvlJc w:val="left"/>
      <w:pPr>
        <w:tabs>
          <w:tab w:val="num" w:pos="1134"/>
        </w:tabs>
        <w:ind w:left="1021" w:hanging="51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462CC7"/>
    <w:multiLevelType w:val="hybridMultilevel"/>
    <w:tmpl w:val="492ED4F0"/>
    <w:lvl w:ilvl="0" w:tplc="3AF4EE48">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550AE2"/>
    <w:multiLevelType w:val="multilevel"/>
    <w:tmpl w:val="55D41080"/>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7BB65F1"/>
    <w:multiLevelType w:val="multilevel"/>
    <w:tmpl w:val="47AE5BA4"/>
    <w:lvl w:ilvl="0">
      <w:start w:val="1"/>
      <w:numFmt w:val="bullet"/>
      <w:lvlText w:val=""/>
      <w:lvlJc w:val="left"/>
      <w:pPr>
        <w:tabs>
          <w:tab w:val="num" w:pos="567"/>
        </w:tabs>
        <w:ind w:left="511"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5B52B21"/>
    <w:multiLevelType w:val="hybridMultilevel"/>
    <w:tmpl w:val="9962E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A6746B"/>
    <w:multiLevelType w:val="multilevel"/>
    <w:tmpl w:val="70F87294"/>
    <w:lvl w:ilvl="0">
      <w:start w:val="1"/>
      <w:numFmt w:val="bullet"/>
      <w:lvlText w:val="o"/>
      <w:lvlJc w:val="left"/>
      <w:pPr>
        <w:tabs>
          <w:tab w:val="num" w:pos="927"/>
        </w:tabs>
        <w:ind w:left="927"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080214C"/>
    <w:multiLevelType w:val="hybridMultilevel"/>
    <w:tmpl w:val="4FCCC1F0"/>
    <w:lvl w:ilvl="0" w:tplc="EEE8D006">
      <w:start w:val="1"/>
      <w:numFmt w:val="bullet"/>
      <w:lvlText w:val=""/>
      <w:lvlJc w:val="left"/>
      <w:pPr>
        <w:tabs>
          <w:tab w:val="num" w:pos="567"/>
        </w:tabs>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E14B07"/>
    <w:multiLevelType w:val="multilevel"/>
    <w:tmpl w:val="B23065B4"/>
    <w:lvl w:ilvl="0">
      <w:start w:val="1"/>
      <w:numFmt w:val="bullet"/>
      <w:lvlText w:val=""/>
      <w:lvlJc w:val="left"/>
      <w:pPr>
        <w:tabs>
          <w:tab w:val="num" w:pos="567"/>
        </w:tabs>
        <w:ind w:left="510"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F87535"/>
    <w:multiLevelType w:val="hybridMultilevel"/>
    <w:tmpl w:val="70F87294"/>
    <w:lvl w:ilvl="0" w:tplc="04090003">
      <w:start w:val="1"/>
      <w:numFmt w:val="bullet"/>
      <w:lvlText w:val="o"/>
      <w:lvlJc w:val="left"/>
      <w:pPr>
        <w:tabs>
          <w:tab w:val="num" w:pos="927"/>
        </w:tabs>
        <w:ind w:left="927"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C1F035B"/>
    <w:multiLevelType w:val="hybridMultilevel"/>
    <w:tmpl w:val="ED440876"/>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BA49B5"/>
    <w:multiLevelType w:val="multilevel"/>
    <w:tmpl w:val="4FCCC1F0"/>
    <w:lvl w:ilvl="0">
      <w:start w:val="1"/>
      <w:numFmt w:val="bullet"/>
      <w:lvlText w:val=""/>
      <w:lvlJc w:val="left"/>
      <w:pPr>
        <w:tabs>
          <w:tab w:val="num" w:pos="56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8AA494C"/>
    <w:multiLevelType w:val="hybridMultilevel"/>
    <w:tmpl w:val="6FD0F5D8"/>
    <w:lvl w:ilvl="0" w:tplc="4EB6EBA0">
      <w:start w:val="1"/>
      <w:numFmt w:val="bullet"/>
      <w:lvlText w:val=""/>
      <w:lvlJc w:val="left"/>
      <w:pPr>
        <w:tabs>
          <w:tab w:val="num" w:pos="567"/>
        </w:tabs>
        <w:ind w:left="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A06870"/>
    <w:multiLevelType w:val="hybridMultilevel"/>
    <w:tmpl w:val="B23065B4"/>
    <w:lvl w:ilvl="0" w:tplc="843C729E">
      <w:start w:val="1"/>
      <w:numFmt w:val="bullet"/>
      <w:lvlText w:val=""/>
      <w:lvlJc w:val="left"/>
      <w:pPr>
        <w:tabs>
          <w:tab w:val="num" w:pos="567"/>
        </w:tabs>
        <w:ind w:left="510" w:hanging="51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AE93C5D"/>
    <w:multiLevelType w:val="multilevel"/>
    <w:tmpl w:val="3912EF18"/>
    <w:lvl w:ilvl="0">
      <w:start w:val="1"/>
      <w:numFmt w:val="bullet"/>
      <w:lvlText w:val=""/>
      <w:lvlJc w:val="left"/>
      <w:pPr>
        <w:tabs>
          <w:tab w:val="num" w:pos="1134"/>
        </w:tabs>
        <w:ind w:left="1021" w:hanging="511"/>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2805A82"/>
    <w:multiLevelType w:val="multilevel"/>
    <w:tmpl w:val="ED440876"/>
    <w:lvl w:ilvl="0">
      <w:start w:val="1"/>
      <w:numFmt w:val="bullet"/>
      <w:lvlText w:val=""/>
      <w:lvlJc w:val="left"/>
      <w:pPr>
        <w:tabs>
          <w:tab w:val="num" w:pos="1077"/>
        </w:tabs>
        <w:ind w:left="1077"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37D4C9B"/>
    <w:multiLevelType w:val="hybridMultilevel"/>
    <w:tmpl w:val="47AE5BA4"/>
    <w:lvl w:ilvl="0" w:tplc="D3DAF056">
      <w:start w:val="1"/>
      <w:numFmt w:val="bullet"/>
      <w:lvlText w:val=""/>
      <w:lvlJc w:val="left"/>
      <w:pPr>
        <w:tabs>
          <w:tab w:val="num" w:pos="567"/>
        </w:tabs>
        <w:ind w:left="511"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954A92"/>
    <w:multiLevelType w:val="hybridMultilevel"/>
    <w:tmpl w:val="26306E50"/>
    <w:lvl w:ilvl="0" w:tplc="D576895E">
      <w:start w:val="1"/>
      <w:numFmt w:val="bullet"/>
      <w:lvlText w:val=""/>
      <w:lvlJc w:val="left"/>
      <w:pPr>
        <w:tabs>
          <w:tab w:val="num" w:pos="1077"/>
        </w:tabs>
        <w:ind w:left="1077" w:hanging="51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918523E"/>
    <w:multiLevelType w:val="hybridMultilevel"/>
    <w:tmpl w:val="B16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A84EFF"/>
    <w:multiLevelType w:val="multilevel"/>
    <w:tmpl w:val="492ED4F0"/>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D894F50"/>
    <w:multiLevelType w:val="hybridMultilevel"/>
    <w:tmpl w:val="08C6E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16"/>
  </w:num>
  <w:num w:numId="4">
    <w:abstractNumId w:val="3"/>
  </w:num>
  <w:num w:numId="5">
    <w:abstractNumId w:val="11"/>
  </w:num>
  <w:num w:numId="6">
    <w:abstractNumId w:val="15"/>
  </w:num>
  <w:num w:numId="7">
    <w:abstractNumId w:val="17"/>
  </w:num>
  <w:num w:numId="8">
    <w:abstractNumId w:val="12"/>
  </w:num>
  <w:num w:numId="9">
    <w:abstractNumId w:val="5"/>
  </w:num>
  <w:num w:numId="10">
    <w:abstractNumId w:val="18"/>
  </w:num>
  <w:num w:numId="11">
    <w:abstractNumId w:val="20"/>
  </w:num>
  <w:num w:numId="12">
    <w:abstractNumId w:val="8"/>
  </w:num>
  <w:num w:numId="13">
    <w:abstractNumId w:val="4"/>
  </w:num>
  <w:num w:numId="14">
    <w:abstractNumId w:val="7"/>
  </w:num>
  <w:num w:numId="15">
    <w:abstractNumId w:val="13"/>
  </w:num>
  <w:num w:numId="16">
    <w:abstractNumId w:val="10"/>
  </w:num>
  <w:num w:numId="17">
    <w:abstractNumId w:val="0"/>
  </w:num>
  <w:num w:numId="18">
    <w:abstractNumId w:val="14"/>
  </w:num>
  <w:num w:numId="19">
    <w:abstractNumId w:val="19"/>
  </w:num>
  <w:num w:numId="20">
    <w:abstractNumId w:val="21"/>
  </w:num>
  <w:num w:numId="21">
    <w:abstractNumId w:val="24"/>
  </w:num>
  <w:num w:numId="22">
    <w:abstractNumId w:val="1"/>
  </w:num>
  <w:num w:numId="23">
    <w:abstractNumId w:val="22"/>
  </w:num>
  <w:num w:numId="24">
    <w:abstractNumId w:val="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CE0"/>
    <w:rsid w:val="0000197C"/>
    <w:rsid w:val="00001A7A"/>
    <w:rsid w:val="00001DF9"/>
    <w:rsid w:val="00002C28"/>
    <w:rsid w:val="00004C6A"/>
    <w:rsid w:val="00004CBC"/>
    <w:rsid w:val="000057CA"/>
    <w:rsid w:val="00006F64"/>
    <w:rsid w:val="000071B7"/>
    <w:rsid w:val="00010CD5"/>
    <w:rsid w:val="00011263"/>
    <w:rsid w:val="00013079"/>
    <w:rsid w:val="000158E1"/>
    <w:rsid w:val="00015A19"/>
    <w:rsid w:val="00015DF1"/>
    <w:rsid w:val="00016437"/>
    <w:rsid w:val="0002326F"/>
    <w:rsid w:val="00024195"/>
    <w:rsid w:val="00024C4B"/>
    <w:rsid w:val="00025502"/>
    <w:rsid w:val="00025B34"/>
    <w:rsid w:val="000266A9"/>
    <w:rsid w:val="00027703"/>
    <w:rsid w:val="00032C97"/>
    <w:rsid w:val="000339DC"/>
    <w:rsid w:val="0003408C"/>
    <w:rsid w:val="000341C7"/>
    <w:rsid w:val="00034484"/>
    <w:rsid w:val="0003497F"/>
    <w:rsid w:val="0003633F"/>
    <w:rsid w:val="00036368"/>
    <w:rsid w:val="00037294"/>
    <w:rsid w:val="00037AE3"/>
    <w:rsid w:val="00041BE5"/>
    <w:rsid w:val="0004234F"/>
    <w:rsid w:val="00042B6A"/>
    <w:rsid w:val="000456CE"/>
    <w:rsid w:val="00045A95"/>
    <w:rsid w:val="00050450"/>
    <w:rsid w:val="00051C0F"/>
    <w:rsid w:val="0005284A"/>
    <w:rsid w:val="0005365B"/>
    <w:rsid w:val="00054574"/>
    <w:rsid w:val="000560D6"/>
    <w:rsid w:val="00057258"/>
    <w:rsid w:val="000576F3"/>
    <w:rsid w:val="00060795"/>
    <w:rsid w:val="000609F1"/>
    <w:rsid w:val="000611B6"/>
    <w:rsid w:val="000612A5"/>
    <w:rsid w:val="000618B5"/>
    <w:rsid w:val="0006294E"/>
    <w:rsid w:val="00062C04"/>
    <w:rsid w:val="00063429"/>
    <w:rsid w:val="0006342C"/>
    <w:rsid w:val="000637C7"/>
    <w:rsid w:val="00063F7F"/>
    <w:rsid w:val="00066061"/>
    <w:rsid w:val="00066443"/>
    <w:rsid w:val="00066AEF"/>
    <w:rsid w:val="000756C9"/>
    <w:rsid w:val="00076FD9"/>
    <w:rsid w:val="00077F71"/>
    <w:rsid w:val="00080865"/>
    <w:rsid w:val="00083AD2"/>
    <w:rsid w:val="00083EA0"/>
    <w:rsid w:val="0008585A"/>
    <w:rsid w:val="00086E79"/>
    <w:rsid w:val="00091697"/>
    <w:rsid w:val="000932A8"/>
    <w:rsid w:val="000933C0"/>
    <w:rsid w:val="0009560D"/>
    <w:rsid w:val="000972E5"/>
    <w:rsid w:val="000972F1"/>
    <w:rsid w:val="000976A3"/>
    <w:rsid w:val="000976BF"/>
    <w:rsid w:val="000A3D98"/>
    <w:rsid w:val="000A56FC"/>
    <w:rsid w:val="000A668A"/>
    <w:rsid w:val="000A76B9"/>
    <w:rsid w:val="000B28A5"/>
    <w:rsid w:val="000B32EE"/>
    <w:rsid w:val="000B38B4"/>
    <w:rsid w:val="000B45D3"/>
    <w:rsid w:val="000B4CB6"/>
    <w:rsid w:val="000B553D"/>
    <w:rsid w:val="000B5658"/>
    <w:rsid w:val="000B6FC3"/>
    <w:rsid w:val="000B76F3"/>
    <w:rsid w:val="000C10CA"/>
    <w:rsid w:val="000C179D"/>
    <w:rsid w:val="000C2C4A"/>
    <w:rsid w:val="000C2D92"/>
    <w:rsid w:val="000C41AC"/>
    <w:rsid w:val="000C42C9"/>
    <w:rsid w:val="000C55A9"/>
    <w:rsid w:val="000C703E"/>
    <w:rsid w:val="000C758C"/>
    <w:rsid w:val="000D00FC"/>
    <w:rsid w:val="000D00FF"/>
    <w:rsid w:val="000D0E34"/>
    <w:rsid w:val="000D1ED1"/>
    <w:rsid w:val="000D5442"/>
    <w:rsid w:val="000E015A"/>
    <w:rsid w:val="000E03B7"/>
    <w:rsid w:val="000E054F"/>
    <w:rsid w:val="000E08E1"/>
    <w:rsid w:val="000E2050"/>
    <w:rsid w:val="000E2657"/>
    <w:rsid w:val="000E432D"/>
    <w:rsid w:val="000E4DB8"/>
    <w:rsid w:val="000E4E55"/>
    <w:rsid w:val="000E59BB"/>
    <w:rsid w:val="000E701B"/>
    <w:rsid w:val="000E71A9"/>
    <w:rsid w:val="000E71EB"/>
    <w:rsid w:val="000F02A7"/>
    <w:rsid w:val="000F032C"/>
    <w:rsid w:val="000F21A2"/>
    <w:rsid w:val="000F2428"/>
    <w:rsid w:val="000F2EEC"/>
    <w:rsid w:val="000F3334"/>
    <w:rsid w:val="000F36EA"/>
    <w:rsid w:val="000F39A8"/>
    <w:rsid w:val="000F39CD"/>
    <w:rsid w:val="000F53C5"/>
    <w:rsid w:val="000F78B5"/>
    <w:rsid w:val="00100DC6"/>
    <w:rsid w:val="00102304"/>
    <w:rsid w:val="001028E7"/>
    <w:rsid w:val="00104504"/>
    <w:rsid w:val="00105685"/>
    <w:rsid w:val="00105B20"/>
    <w:rsid w:val="00105B28"/>
    <w:rsid w:val="001068C4"/>
    <w:rsid w:val="00110CE0"/>
    <w:rsid w:val="00111524"/>
    <w:rsid w:val="001117D6"/>
    <w:rsid w:val="001147C1"/>
    <w:rsid w:val="00114FC9"/>
    <w:rsid w:val="00115594"/>
    <w:rsid w:val="00116145"/>
    <w:rsid w:val="001208A1"/>
    <w:rsid w:val="001243C4"/>
    <w:rsid w:val="00124688"/>
    <w:rsid w:val="00124713"/>
    <w:rsid w:val="001252B7"/>
    <w:rsid w:val="00130DCD"/>
    <w:rsid w:val="00131BE8"/>
    <w:rsid w:val="00132EAA"/>
    <w:rsid w:val="0013420E"/>
    <w:rsid w:val="00134E9F"/>
    <w:rsid w:val="0013566F"/>
    <w:rsid w:val="0013618C"/>
    <w:rsid w:val="00136694"/>
    <w:rsid w:val="00137711"/>
    <w:rsid w:val="001417D6"/>
    <w:rsid w:val="00143640"/>
    <w:rsid w:val="00143A59"/>
    <w:rsid w:val="00143B4A"/>
    <w:rsid w:val="0014413D"/>
    <w:rsid w:val="00144534"/>
    <w:rsid w:val="001446A9"/>
    <w:rsid w:val="00146032"/>
    <w:rsid w:val="0014699F"/>
    <w:rsid w:val="001476DF"/>
    <w:rsid w:val="001476F0"/>
    <w:rsid w:val="00150A72"/>
    <w:rsid w:val="00151F35"/>
    <w:rsid w:val="001523C0"/>
    <w:rsid w:val="001527C9"/>
    <w:rsid w:val="001539C0"/>
    <w:rsid w:val="0015518E"/>
    <w:rsid w:val="00156C58"/>
    <w:rsid w:val="0015714F"/>
    <w:rsid w:val="00157FDE"/>
    <w:rsid w:val="00160E73"/>
    <w:rsid w:val="00161118"/>
    <w:rsid w:val="00163B2B"/>
    <w:rsid w:val="00163D06"/>
    <w:rsid w:val="00165AF2"/>
    <w:rsid w:val="001751A3"/>
    <w:rsid w:val="001752E8"/>
    <w:rsid w:val="001754C4"/>
    <w:rsid w:val="001770CD"/>
    <w:rsid w:val="00177681"/>
    <w:rsid w:val="00177986"/>
    <w:rsid w:val="00177E7C"/>
    <w:rsid w:val="001805DA"/>
    <w:rsid w:val="001818B1"/>
    <w:rsid w:val="001826B4"/>
    <w:rsid w:val="00182BF6"/>
    <w:rsid w:val="00186ACF"/>
    <w:rsid w:val="00187172"/>
    <w:rsid w:val="0018740D"/>
    <w:rsid w:val="00187ED6"/>
    <w:rsid w:val="001913F8"/>
    <w:rsid w:val="0019154E"/>
    <w:rsid w:val="00192D48"/>
    <w:rsid w:val="001936EF"/>
    <w:rsid w:val="00194733"/>
    <w:rsid w:val="001960E6"/>
    <w:rsid w:val="001962BA"/>
    <w:rsid w:val="00196396"/>
    <w:rsid w:val="001969F4"/>
    <w:rsid w:val="00196DA3"/>
    <w:rsid w:val="001A02EC"/>
    <w:rsid w:val="001A0B16"/>
    <w:rsid w:val="001A1259"/>
    <w:rsid w:val="001A1EA9"/>
    <w:rsid w:val="001A228E"/>
    <w:rsid w:val="001A2902"/>
    <w:rsid w:val="001A2A35"/>
    <w:rsid w:val="001A30EF"/>
    <w:rsid w:val="001A3CC5"/>
    <w:rsid w:val="001A3FB4"/>
    <w:rsid w:val="001A4975"/>
    <w:rsid w:val="001A5183"/>
    <w:rsid w:val="001A6431"/>
    <w:rsid w:val="001A6D98"/>
    <w:rsid w:val="001A7719"/>
    <w:rsid w:val="001B19C1"/>
    <w:rsid w:val="001B2EB3"/>
    <w:rsid w:val="001B3759"/>
    <w:rsid w:val="001B3AA5"/>
    <w:rsid w:val="001B5FE7"/>
    <w:rsid w:val="001B70B2"/>
    <w:rsid w:val="001C01C5"/>
    <w:rsid w:val="001C0524"/>
    <w:rsid w:val="001C103E"/>
    <w:rsid w:val="001C2B41"/>
    <w:rsid w:val="001C3A32"/>
    <w:rsid w:val="001C518E"/>
    <w:rsid w:val="001C5F4A"/>
    <w:rsid w:val="001D04F6"/>
    <w:rsid w:val="001D3832"/>
    <w:rsid w:val="001D3C7A"/>
    <w:rsid w:val="001D5BC0"/>
    <w:rsid w:val="001D63B0"/>
    <w:rsid w:val="001D6623"/>
    <w:rsid w:val="001E0924"/>
    <w:rsid w:val="001E0AD9"/>
    <w:rsid w:val="001E2452"/>
    <w:rsid w:val="001E25CB"/>
    <w:rsid w:val="001E4393"/>
    <w:rsid w:val="001E4954"/>
    <w:rsid w:val="001E6372"/>
    <w:rsid w:val="001E652D"/>
    <w:rsid w:val="001E6D18"/>
    <w:rsid w:val="001E7DA5"/>
    <w:rsid w:val="001F0158"/>
    <w:rsid w:val="001F1D77"/>
    <w:rsid w:val="001F402A"/>
    <w:rsid w:val="001F41D1"/>
    <w:rsid w:val="001F56CD"/>
    <w:rsid w:val="001F72D5"/>
    <w:rsid w:val="0020383A"/>
    <w:rsid w:val="00203A8E"/>
    <w:rsid w:val="0020516C"/>
    <w:rsid w:val="00206704"/>
    <w:rsid w:val="00206F59"/>
    <w:rsid w:val="00207C95"/>
    <w:rsid w:val="002114FF"/>
    <w:rsid w:val="002142BB"/>
    <w:rsid w:val="0021583D"/>
    <w:rsid w:val="00216043"/>
    <w:rsid w:val="00217168"/>
    <w:rsid w:val="002201B8"/>
    <w:rsid w:val="00220797"/>
    <w:rsid w:val="00220AF6"/>
    <w:rsid w:val="00220E15"/>
    <w:rsid w:val="002217B6"/>
    <w:rsid w:val="00222580"/>
    <w:rsid w:val="00222A9E"/>
    <w:rsid w:val="00222C13"/>
    <w:rsid w:val="00222DD4"/>
    <w:rsid w:val="00224872"/>
    <w:rsid w:val="00224DA2"/>
    <w:rsid w:val="00225610"/>
    <w:rsid w:val="00230AC6"/>
    <w:rsid w:val="00231684"/>
    <w:rsid w:val="00232EA0"/>
    <w:rsid w:val="00234A3D"/>
    <w:rsid w:val="00235324"/>
    <w:rsid w:val="00236C66"/>
    <w:rsid w:val="00236E97"/>
    <w:rsid w:val="00237226"/>
    <w:rsid w:val="002420C2"/>
    <w:rsid w:val="0024248B"/>
    <w:rsid w:val="002426E8"/>
    <w:rsid w:val="002431AE"/>
    <w:rsid w:val="0024452F"/>
    <w:rsid w:val="00245B46"/>
    <w:rsid w:val="002534E7"/>
    <w:rsid w:val="002538CD"/>
    <w:rsid w:val="00262F93"/>
    <w:rsid w:val="0026489C"/>
    <w:rsid w:val="002659AC"/>
    <w:rsid w:val="002659D7"/>
    <w:rsid w:val="00265EDF"/>
    <w:rsid w:val="00266142"/>
    <w:rsid w:val="00266171"/>
    <w:rsid w:val="00266BB5"/>
    <w:rsid w:val="002675D8"/>
    <w:rsid w:val="00270A90"/>
    <w:rsid w:val="00270F5B"/>
    <w:rsid w:val="002722A6"/>
    <w:rsid w:val="00272C9C"/>
    <w:rsid w:val="00272F42"/>
    <w:rsid w:val="002739B9"/>
    <w:rsid w:val="002747FD"/>
    <w:rsid w:val="002748EF"/>
    <w:rsid w:val="00275998"/>
    <w:rsid w:val="00277655"/>
    <w:rsid w:val="00277A69"/>
    <w:rsid w:val="00280565"/>
    <w:rsid w:val="002823E3"/>
    <w:rsid w:val="002851B1"/>
    <w:rsid w:val="00285E25"/>
    <w:rsid w:val="00295167"/>
    <w:rsid w:val="00295DD1"/>
    <w:rsid w:val="00295FAA"/>
    <w:rsid w:val="0029621E"/>
    <w:rsid w:val="00297BB0"/>
    <w:rsid w:val="002A0FD3"/>
    <w:rsid w:val="002A1F2E"/>
    <w:rsid w:val="002A36F4"/>
    <w:rsid w:val="002A3EFD"/>
    <w:rsid w:val="002A5031"/>
    <w:rsid w:val="002A531E"/>
    <w:rsid w:val="002A57C6"/>
    <w:rsid w:val="002A5E36"/>
    <w:rsid w:val="002A683B"/>
    <w:rsid w:val="002A716A"/>
    <w:rsid w:val="002B0DC6"/>
    <w:rsid w:val="002B19F2"/>
    <w:rsid w:val="002B1C96"/>
    <w:rsid w:val="002B28FA"/>
    <w:rsid w:val="002B2F5C"/>
    <w:rsid w:val="002B3034"/>
    <w:rsid w:val="002B340E"/>
    <w:rsid w:val="002B49BF"/>
    <w:rsid w:val="002B54C2"/>
    <w:rsid w:val="002B5B05"/>
    <w:rsid w:val="002B6019"/>
    <w:rsid w:val="002B63BA"/>
    <w:rsid w:val="002C0D1E"/>
    <w:rsid w:val="002C1CC2"/>
    <w:rsid w:val="002C4234"/>
    <w:rsid w:val="002C458D"/>
    <w:rsid w:val="002C465F"/>
    <w:rsid w:val="002C5140"/>
    <w:rsid w:val="002C56CB"/>
    <w:rsid w:val="002C5E18"/>
    <w:rsid w:val="002D03E2"/>
    <w:rsid w:val="002D0B9C"/>
    <w:rsid w:val="002D192F"/>
    <w:rsid w:val="002D226D"/>
    <w:rsid w:val="002D2447"/>
    <w:rsid w:val="002D4A89"/>
    <w:rsid w:val="002D52D4"/>
    <w:rsid w:val="002D68B2"/>
    <w:rsid w:val="002E0125"/>
    <w:rsid w:val="002E4D51"/>
    <w:rsid w:val="002E5BFF"/>
    <w:rsid w:val="002E69F1"/>
    <w:rsid w:val="002E6FF8"/>
    <w:rsid w:val="002E7264"/>
    <w:rsid w:val="002F08B8"/>
    <w:rsid w:val="002F0B18"/>
    <w:rsid w:val="002F0DF4"/>
    <w:rsid w:val="002F15AA"/>
    <w:rsid w:val="002F18F4"/>
    <w:rsid w:val="002F1E93"/>
    <w:rsid w:val="002F215E"/>
    <w:rsid w:val="002F261C"/>
    <w:rsid w:val="002F3B7A"/>
    <w:rsid w:val="002F50F4"/>
    <w:rsid w:val="002F5F3C"/>
    <w:rsid w:val="00300028"/>
    <w:rsid w:val="003021F2"/>
    <w:rsid w:val="00305D81"/>
    <w:rsid w:val="00305DFB"/>
    <w:rsid w:val="00305E21"/>
    <w:rsid w:val="00313078"/>
    <w:rsid w:val="003152FE"/>
    <w:rsid w:val="003155D3"/>
    <w:rsid w:val="0031605A"/>
    <w:rsid w:val="003161AE"/>
    <w:rsid w:val="00317387"/>
    <w:rsid w:val="00320CCE"/>
    <w:rsid w:val="00323437"/>
    <w:rsid w:val="00323D81"/>
    <w:rsid w:val="003254E0"/>
    <w:rsid w:val="003256E4"/>
    <w:rsid w:val="00325BE4"/>
    <w:rsid w:val="00326BF6"/>
    <w:rsid w:val="00336066"/>
    <w:rsid w:val="00336469"/>
    <w:rsid w:val="003367FA"/>
    <w:rsid w:val="003368ED"/>
    <w:rsid w:val="003373C7"/>
    <w:rsid w:val="00337797"/>
    <w:rsid w:val="00337D21"/>
    <w:rsid w:val="00341495"/>
    <w:rsid w:val="00341A2E"/>
    <w:rsid w:val="00344D5B"/>
    <w:rsid w:val="00345059"/>
    <w:rsid w:val="00346572"/>
    <w:rsid w:val="00346865"/>
    <w:rsid w:val="003471C3"/>
    <w:rsid w:val="00347462"/>
    <w:rsid w:val="00350D59"/>
    <w:rsid w:val="00352BD1"/>
    <w:rsid w:val="00355120"/>
    <w:rsid w:val="0036094D"/>
    <w:rsid w:val="003619F8"/>
    <w:rsid w:val="003632EC"/>
    <w:rsid w:val="00363B8C"/>
    <w:rsid w:val="00364F6D"/>
    <w:rsid w:val="00370FA6"/>
    <w:rsid w:val="0037302F"/>
    <w:rsid w:val="00373EBD"/>
    <w:rsid w:val="00374C22"/>
    <w:rsid w:val="00374C6D"/>
    <w:rsid w:val="00375D7F"/>
    <w:rsid w:val="00376C26"/>
    <w:rsid w:val="00376D3E"/>
    <w:rsid w:val="00377A27"/>
    <w:rsid w:val="0038125E"/>
    <w:rsid w:val="00381E54"/>
    <w:rsid w:val="00381F9A"/>
    <w:rsid w:val="0038279C"/>
    <w:rsid w:val="00383397"/>
    <w:rsid w:val="00384A91"/>
    <w:rsid w:val="0038561F"/>
    <w:rsid w:val="003857AF"/>
    <w:rsid w:val="00386F92"/>
    <w:rsid w:val="0039333F"/>
    <w:rsid w:val="003946A1"/>
    <w:rsid w:val="003954C1"/>
    <w:rsid w:val="003963A5"/>
    <w:rsid w:val="003969B0"/>
    <w:rsid w:val="00397CB4"/>
    <w:rsid w:val="003A18C2"/>
    <w:rsid w:val="003A26B3"/>
    <w:rsid w:val="003A3B25"/>
    <w:rsid w:val="003A4E4A"/>
    <w:rsid w:val="003A5D85"/>
    <w:rsid w:val="003A6076"/>
    <w:rsid w:val="003A68A5"/>
    <w:rsid w:val="003A702F"/>
    <w:rsid w:val="003B27D6"/>
    <w:rsid w:val="003B47D5"/>
    <w:rsid w:val="003B4C62"/>
    <w:rsid w:val="003B5FA5"/>
    <w:rsid w:val="003B71C8"/>
    <w:rsid w:val="003C0A43"/>
    <w:rsid w:val="003C1507"/>
    <w:rsid w:val="003C1552"/>
    <w:rsid w:val="003C326C"/>
    <w:rsid w:val="003C464C"/>
    <w:rsid w:val="003C4A65"/>
    <w:rsid w:val="003C552F"/>
    <w:rsid w:val="003C556E"/>
    <w:rsid w:val="003C60F1"/>
    <w:rsid w:val="003C62FD"/>
    <w:rsid w:val="003C6730"/>
    <w:rsid w:val="003C6899"/>
    <w:rsid w:val="003C749C"/>
    <w:rsid w:val="003C77BA"/>
    <w:rsid w:val="003D0D40"/>
    <w:rsid w:val="003D141C"/>
    <w:rsid w:val="003D191F"/>
    <w:rsid w:val="003D36D6"/>
    <w:rsid w:val="003D622D"/>
    <w:rsid w:val="003D7E2E"/>
    <w:rsid w:val="003E1541"/>
    <w:rsid w:val="003E175B"/>
    <w:rsid w:val="003E3C3D"/>
    <w:rsid w:val="003E453D"/>
    <w:rsid w:val="003E4C0A"/>
    <w:rsid w:val="003E6248"/>
    <w:rsid w:val="003F4586"/>
    <w:rsid w:val="003F5454"/>
    <w:rsid w:val="003F6A45"/>
    <w:rsid w:val="003F735D"/>
    <w:rsid w:val="003F7FBE"/>
    <w:rsid w:val="003F7FF7"/>
    <w:rsid w:val="00400866"/>
    <w:rsid w:val="004008A5"/>
    <w:rsid w:val="0040123B"/>
    <w:rsid w:val="00401DCD"/>
    <w:rsid w:val="00402472"/>
    <w:rsid w:val="00403970"/>
    <w:rsid w:val="004039A4"/>
    <w:rsid w:val="00405149"/>
    <w:rsid w:val="00405D74"/>
    <w:rsid w:val="00406951"/>
    <w:rsid w:val="00406AED"/>
    <w:rsid w:val="00411246"/>
    <w:rsid w:val="004117A6"/>
    <w:rsid w:val="0041231D"/>
    <w:rsid w:val="00412779"/>
    <w:rsid w:val="00414514"/>
    <w:rsid w:val="004156BD"/>
    <w:rsid w:val="004158BF"/>
    <w:rsid w:val="004160D2"/>
    <w:rsid w:val="00416155"/>
    <w:rsid w:val="00416FC0"/>
    <w:rsid w:val="00420408"/>
    <w:rsid w:val="00421F10"/>
    <w:rsid w:val="00422213"/>
    <w:rsid w:val="00422A41"/>
    <w:rsid w:val="00423EEC"/>
    <w:rsid w:val="00424D47"/>
    <w:rsid w:val="00425F99"/>
    <w:rsid w:val="0042612A"/>
    <w:rsid w:val="00426334"/>
    <w:rsid w:val="00426357"/>
    <w:rsid w:val="0042701B"/>
    <w:rsid w:val="00427ADE"/>
    <w:rsid w:val="004302E7"/>
    <w:rsid w:val="004307C5"/>
    <w:rsid w:val="00432165"/>
    <w:rsid w:val="00433D62"/>
    <w:rsid w:val="00436892"/>
    <w:rsid w:val="004406C5"/>
    <w:rsid w:val="004408BC"/>
    <w:rsid w:val="00442F87"/>
    <w:rsid w:val="004443B3"/>
    <w:rsid w:val="004449DA"/>
    <w:rsid w:val="004459C3"/>
    <w:rsid w:val="00445EC0"/>
    <w:rsid w:val="00450052"/>
    <w:rsid w:val="004502DB"/>
    <w:rsid w:val="0045049F"/>
    <w:rsid w:val="00450A7C"/>
    <w:rsid w:val="004510A7"/>
    <w:rsid w:val="00451453"/>
    <w:rsid w:val="00452476"/>
    <w:rsid w:val="00453CDF"/>
    <w:rsid w:val="00453D66"/>
    <w:rsid w:val="00455725"/>
    <w:rsid w:val="004563B7"/>
    <w:rsid w:val="004606C6"/>
    <w:rsid w:val="00460729"/>
    <w:rsid w:val="00461067"/>
    <w:rsid w:val="004616E8"/>
    <w:rsid w:val="00461999"/>
    <w:rsid w:val="00462097"/>
    <w:rsid w:val="0046236F"/>
    <w:rsid w:val="00462C35"/>
    <w:rsid w:val="00463E5E"/>
    <w:rsid w:val="004656C2"/>
    <w:rsid w:val="004666D7"/>
    <w:rsid w:val="00466B75"/>
    <w:rsid w:val="00466BDD"/>
    <w:rsid w:val="00467699"/>
    <w:rsid w:val="00467B57"/>
    <w:rsid w:val="00467F54"/>
    <w:rsid w:val="0047057D"/>
    <w:rsid w:val="00471621"/>
    <w:rsid w:val="00471895"/>
    <w:rsid w:val="00473E07"/>
    <w:rsid w:val="00474482"/>
    <w:rsid w:val="00476B43"/>
    <w:rsid w:val="0047735F"/>
    <w:rsid w:val="00477871"/>
    <w:rsid w:val="00477F3B"/>
    <w:rsid w:val="0048035C"/>
    <w:rsid w:val="00481C8D"/>
    <w:rsid w:val="004826A7"/>
    <w:rsid w:val="00484A0D"/>
    <w:rsid w:val="004852C7"/>
    <w:rsid w:val="00486180"/>
    <w:rsid w:val="00486400"/>
    <w:rsid w:val="00487A51"/>
    <w:rsid w:val="004902B3"/>
    <w:rsid w:val="004912EC"/>
    <w:rsid w:val="00491B9C"/>
    <w:rsid w:val="004921DC"/>
    <w:rsid w:val="00492F35"/>
    <w:rsid w:val="004939A5"/>
    <w:rsid w:val="00493D44"/>
    <w:rsid w:val="00493F25"/>
    <w:rsid w:val="00495D8C"/>
    <w:rsid w:val="0049662A"/>
    <w:rsid w:val="004968DD"/>
    <w:rsid w:val="004976E0"/>
    <w:rsid w:val="004A0576"/>
    <w:rsid w:val="004A1298"/>
    <w:rsid w:val="004A1E27"/>
    <w:rsid w:val="004A32BF"/>
    <w:rsid w:val="004A3647"/>
    <w:rsid w:val="004A3D03"/>
    <w:rsid w:val="004A4ABD"/>
    <w:rsid w:val="004A6141"/>
    <w:rsid w:val="004A735A"/>
    <w:rsid w:val="004B057E"/>
    <w:rsid w:val="004B0CFA"/>
    <w:rsid w:val="004B4A29"/>
    <w:rsid w:val="004B4BD5"/>
    <w:rsid w:val="004B590A"/>
    <w:rsid w:val="004B5ABD"/>
    <w:rsid w:val="004B7295"/>
    <w:rsid w:val="004B7521"/>
    <w:rsid w:val="004B796D"/>
    <w:rsid w:val="004B7E86"/>
    <w:rsid w:val="004C11FE"/>
    <w:rsid w:val="004C304D"/>
    <w:rsid w:val="004C3E84"/>
    <w:rsid w:val="004C450D"/>
    <w:rsid w:val="004C4C97"/>
    <w:rsid w:val="004C513D"/>
    <w:rsid w:val="004C5A3F"/>
    <w:rsid w:val="004C5BD0"/>
    <w:rsid w:val="004C5F6E"/>
    <w:rsid w:val="004C68A3"/>
    <w:rsid w:val="004D0D6F"/>
    <w:rsid w:val="004D1B87"/>
    <w:rsid w:val="004D30C6"/>
    <w:rsid w:val="004D317C"/>
    <w:rsid w:val="004D31BC"/>
    <w:rsid w:val="004D4C7E"/>
    <w:rsid w:val="004D4FF2"/>
    <w:rsid w:val="004D5E6B"/>
    <w:rsid w:val="004E0C43"/>
    <w:rsid w:val="004E0E43"/>
    <w:rsid w:val="004E124A"/>
    <w:rsid w:val="004E137B"/>
    <w:rsid w:val="004E1634"/>
    <w:rsid w:val="004E1C44"/>
    <w:rsid w:val="004E4153"/>
    <w:rsid w:val="004E461A"/>
    <w:rsid w:val="004E5739"/>
    <w:rsid w:val="004E595D"/>
    <w:rsid w:val="004E61EF"/>
    <w:rsid w:val="004E7828"/>
    <w:rsid w:val="004E7ED1"/>
    <w:rsid w:val="004F0814"/>
    <w:rsid w:val="004F18BB"/>
    <w:rsid w:val="004F5465"/>
    <w:rsid w:val="004F5DD6"/>
    <w:rsid w:val="004F6800"/>
    <w:rsid w:val="004F7C6A"/>
    <w:rsid w:val="00500325"/>
    <w:rsid w:val="00500734"/>
    <w:rsid w:val="00500BB0"/>
    <w:rsid w:val="00500DBA"/>
    <w:rsid w:val="005032EF"/>
    <w:rsid w:val="0050525D"/>
    <w:rsid w:val="0050583D"/>
    <w:rsid w:val="00505C28"/>
    <w:rsid w:val="00506108"/>
    <w:rsid w:val="00506993"/>
    <w:rsid w:val="0051014C"/>
    <w:rsid w:val="00513C04"/>
    <w:rsid w:val="00514D93"/>
    <w:rsid w:val="005155C2"/>
    <w:rsid w:val="00515A8D"/>
    <w:rsid w:val="005178A9"/>
    <w:rsid w:val="0052196E"/>
    <w:rsid w:val="00524014"/>
    <w:rsid w:val="00524255"/>
    <w:rsid w:val="00524CD0"/>
    <w:rsid w:val="0052531B"/>
    <w:rsid w:val="0052571C"/>
    <w:rsid w:val="005264B4"/>
    <w:rsid w:val="00526808"/>
    <w:rsid w:val="00532197"/>
    <w:rsid w:val="005328DA"/>
    <w:rsid w:val="0053317D"/>
    <w:rsid w:val="0053584E"/>
    <w:rsid w:val="00535851"/>
    <w:rsid w:val="00536863"/>
    <w:rsid w:val="00537A83"/>
    <w:rsid w:val="00537B37"/>
    <w:rsid w:val="00537B6E"/>
    <w:rsid w:val="005403E7"/>
    <w:rsid w:val="0054078F"/>
    <w:rsid w:val="00542326"/>
    <w:rsid w:val="00542D7F"/>
    <w:rsid w:val="00542F8D"/>
    <w:rsid w:val="00543259"/>
    <w:rsid w:val="00544901"/>
    <w:rsid w:val="00544E52"/>
    <w:rsid w:val="00544EF3"/>
    <w:rsid w:val="005453D7"/>
    <w:rsid w:val="00546D9E"/>
    <w:rsid w:val="00550997"/>
    <w:rsid w:val="005523BB"/>
    <w:rsid w:val="00553392"/>
    <w:rsid w:val="0055343A"/>
    <w:rsid w:val="0055432D"/>
    <w:rsid w:val="0055656E"/>
    <w:rsid w:val="00556571"/>
    <w:rsid w:val="0056173A"/>
    <w:rsid w:val="00561AEF"/>
    <w:rsid w:val="005620ED"/>
    <w:rsid w:val="00563D7D"/>
    <w:rsid w:val="00565194"/>
    <w:rsid w:val="00570DC1"/>
    <w:rsid w:val="00571B5F"/>
    <w:rsid w:val="00573262"/>
    <w:rsid w:val="005739FB"/>
    <w:rsid w:val="0057682F"/>
    <w:rsid w:val="00577845"/>
    <w:rsid w:val="00580E23"/>
    <w:rsid w:val="0058123B"/>
    <w:rsid w:val="00581430"/>
    <w:rsid w:val="005817A9"/>
    <w:rsid w:val="00581BC3"/>
    <w:rsid w:val="00583C7A"/>
    <w:rsid w:val="00583F81"/>
    <w:rsid w:val="0058408A"/>
    <w:rsid w:val="00585A54"/>
    <w:rsid w:val="00586D50"/>
    <w:rsid w:val="00590878"/>
    <w:rsid w:val="00594D65"/>
    <w:rsid w:val="00595252"/>
    <w:rsid w:val="00595B72"/>
    <w:rsid w:val="00596FFE"/>
    <w:rsid w:val="005A0C14"/>
    <w:rsid w:val="005A2414"/>
    <w:rsid w:val="005A3240"/>
    <w:rsid w:val="005A42BC"/>
    <w:rsid w:val="005A5821"/>
    <w:rsid w:val="005A6AF9"/>
    <w:rsid w:val="005B4057"/>
    <w:rsid w:val="005B42A6"/>
    <w:rsid w:val="005B4732"/>
    <w:rsid w:val="005B4E9D"/>
    <w:rsid w:val="005B5BA0"/>
    <w:rsid w:val="005B5D46"/>
    <w:rsid w:val="005B691D"/>
    <w:rsid w:val="005B73D6"/>
    <w:rsid w:val="005B7CC1"/>
    <w:rsid w:val="005C0BAD"/>
    <w:rsid w:val="005C19FE"/>
    <w:rsid w:val="005C1CB8"/>
    <w:rsid w:val="005C270B"/>
    <w:rsid w:val="005C474D"/>
    <w:rsid w:val="005C47D7"/>
    <w:rsid w:val="005C4F6B"/>
    <w:rsid w:val="005C597D"/>
    <w:rsid w:val="005C5D74"/>
    <w:rsid w:val="005C7564"/>
    <w:rsid w:val="005C7E3F"/>
    <w:rsid w:val="005D0544"/>
    <w:rsid w:val="005D16D4"/>
    <w:rsid w:val="005D2470"/>
    <w:rsid w:val="005D4F9F"/>
    <w:rsid w:val="005D5A4A"/>
    <w:rsid w:val="005D71EA"/>
    <w:rsid w:val="005D7FEB"/>
    <w:rsid w:val="005E3273"/>
    <w:rsid w:val="005E39CC"/>
    <w:rsid w:val="005E528B"/>
    <w:rsid w:val="005E7081"/>
    <w:rsid w:val="005E79E9"/>
    <w:rsid w:val="005F14E7"/>
    <w:rsid w:val="005F419C"/>
    <w:rsid w:val="005F5AD6"/>
    <w:rsid w:val="005F6415"/>
    <w:rsid w:val="005F6A9C"/>
    <w:rsid w:val="006004D0"/>
    <w:rsid w:val="006013A9"/>
    <w:rsid w:val="0060219E"/>
    <w:rsid w:val="0060223E"/>
    <w:rsid w:val="00603B89"/>
    <w:rsid w:val="0060475E"/>
    <w:rsid w:val="00604E4C"/>
    <w:rsid w:val="0060549F"/>
    <w:rsid w:val="0060651C"/>
    <w:rsid w:val="0060704E"/>
    <w:rsid w:val="00607624"/>
    <w:rsid w:val="00610110"/>
    <w:rsid w:val="0061048A"/>
    <w:rsid w:val="006105C1"/>
    <w:rsid w:val="00610972"/>
    <w:rsid w:val="00613859"/>
    <w:rsid w:val="0061452D"/>
    <w:rsid w:val="00614739"/>
    <w:rsid w:val="00620029"/>
    <w:rsid w:val="006225AB"/>
    <w:rsid w:val="00623CAE"/>
    <w:rsid w:val="00624A76"/>
    <w:rsid w:val="0063261B"/>
    <w:rsid w:val="00633593"/>
    <w:rsid w:val="00633B91"/>
    <w:rsid w:val="00634D9B"/>
    <w:rsid w:val="00635F3C"/>
    <w:rsid w:val="00637117"/>
    <w:rsid w:val="00637E78"/>
    <w:rsid w:val="006403B5"/>
    <w:rsid w:val="00640D0D"/>
    <w:rsid w:val="006419DD"/>
    <w:rsid w:val="00643BEB"/>
    <w:rsid w:val="00644385"/>
    <w:rsid w:val="006449B5"/>
    <w:rsid w:val="00644D61"/>
    <w:rsid w:val="0064591C"/>
    <w:rsid w:val="006472A8"/>
    <w:rsid w:val="00647B0E"/>
    <w:rsid w:val="00651621"/>
    <w:rsid w:val="006518DD"/>
    <w:rsid w:val="0065291B"/>
    <w:rsid w:val="00652BF8"/>
    <w:rsid w:val="0065373C"/>
    <w:rsid w:val="00653A72"/>
    <w:rsid w:val="00654132"/>
    <w:rsid w:val="00654718"/>
    <w:rsid w:val="006569FF"/>
    <w:rsid w:val="00656E1F"/>
    <w:rsid w:val="00657B5D"/>
    <w:rsid w:val="00662C4D"/>
    <w:rsid w:val="00662FF8"/>
    <w:rsid w:val="0066358B"/>
    <w:rsid w:val="00663DBA"/>
    <w:rsid w:val="00664145"/>
    <w:rsid w:val="00664406"/>
    <w:rsid w:val="00664602"/>
    <w:rsid w:val="00664630"/>
    <w:rsid w:val="006647AB"/>
    <w:rsid w:val="00665065"/>
    <w:rsid w:val="00665486"/>
    <w:rsid w:val="00666241"/>
    <w:rsid w:val="006666D9"/>
    <w:rsid w:val="00666AAD"/>
    <w:rsid w:val="00667744"/>
    <w:rsid w:val="006706E8"/>
    <w:rsid w:val="00675367"/>
    <w:rsid w:val="00675C29"/>
    <w:rsid w:val="00675CF3"/>
    <w:rsid w:val="00677D63"/>
    <w:rsid w:val="00677D9D"/>
    <w:rsid w:val="00677F7C"/>
    <w:rsid w:val="00681E51"/>
    <w:rsid w:val="00685108"/>
    <w:rsid w:val="0068660F"/>
    <w:rsid w:val="00686725"/>
    <w:rsid w:val="0068795D"/>
    <w:rsid w:val="0069272F"/>
    <w:rsid w:val="00693170"/>
    <w:rsid w:val="00696512"/>
    <w:rsid w:val="006A06A5"/>
    <w:rsid w:val="006A0B24"/>
    <w:rsid w:val="006A13D9"/>
    <w:rsid w:val="006A2220"/>
    <w:rsid w:val="006A33B4"/>
    <w:rsid w:val="006A35EB"/>
    <w:rsid w:val="006A3722"/>
    <w:rsid w:val="006A395A"/>
    <w:rsid w:val="006A3E71"/>
    <w:rsid w:val="006A55EA"/>
    <w:rsid w:val="006A6633"/>
    <w:rsid w:val="006A6669"/>
    <w:rsid w:val="006B263C"/>
    <w:rsid w:val="006B2813"/>
    <w:rsid w:val="006B3870"/>
    <w:rsid w:val="006B4A67"/>
    <w:rsid w:val="006B6883"/>
    <w:rsid w:val="006B75B5"/>
    <w:rsid w:val="006C06D8"/>
    <w:rsid w:val="006C080C"/>
    <w:rsid w:val="006C0863"/>
    <w:rsid w:val="006C1F53"/>
    <w:rsid w:val="006C3806"/>
    <w:rsid w:val="006C3AC9"/>
    <w:rsid w:val="006C3FB4"/>
    <w:rsid w:val="006C42B5"/>
    <w:rsid w:val="006C5970"/>
    <w:rsid w:val="006C5CE1"/>
    <w:rsid w:val="006C6759"/>
    <w:rsid w:val="006C6CAD"/>
    <w:rsid w:val="006C713C"/>
    <w:rsid w:val="006D142C"/>
    <w:rsid w:val="006D18BA"/>
    <w:rsid w:val="006D1DE9"/>
    <w:rsid w:val="006D2E2C"/>
    <w:rsid w:val="006D2FCB"/>
    <w:rsid w:val="006D32F2"/>
    <w:rsid w:val="006D3300"/>
    <w:rsid w:val="006D3BE0"/>
    <w:rsid w:val="006D3C46"/>
    <w:rsid w:val="006D55D6"/>
    <w:rsid w:val="006D5952"/>
    <w:rsid w:val="006D6010"/>
    <w:rsid w:val="006D6170"/>
    <w:rsid w:val="006D7A88"/>
    <w:rsid w:val="006D7C51"/>
    <w:rsid w:val="006E114B"/>
    <w:rsid w:val="006E3DD3"/>
    <w:rsid w:val="006E53BD"/>
    <w:rsid w:val="006E5ED3"/>
    <w:rsid w:val="006E6FB7"/>
    <w:rsid w:val="006E75F6"/>
    <w:rsid w:val="006E7763"/>
    <w:rsid w:val="006F15D5"/>
    <w:rsid w:val="006F17B0"/>
    <w:rsid w:val="006F2663"/>
    <w:rsid w:val="006F30E1"/>
    <w:rsid w:val="006F4769"/>
    <w:rsid w:val="006F4EB7"/>
    <w:rsid w:val="006F5503"/>
    <w:rsid w:val="006F60A8"/>
    <w:rsid w:val="006F76CC"/>
    <w:rsid w:val="00700908"/>
    <w:rsid w:val="00700CD8"/>
    <w:rsid w:val="00701B7F"/>
    <w:rsid w:val="00702765"/>
    <w:rsid w:val="007030AD"/>
    <w:rsid w:val="007030CF"/>
    <w:rsid w:val="00705173"/>
    <w:rsid w:val="00705D68"/>
    <w:rsid w:val="007068CA"/>
    <w:rsid w:val="0071002F"/>
    <w:rsid w:val="00710695"/>
    <w:rsid w:val="00710A3D"/>
    <w:rsid w:val="00711341"/>
    <w:rsid w:val="00716BBE"/>
    <w:rsid w:val="00717D82"/>
    <w:rsid w:val="00721752"/>
    <w:rsid w:val="00722E8A"/>
    <w:rsid w:val="00723818"/>
    <w:rsid w:val="00724FA8"/>
    <w:rsid w:val="007250AF"/>
    <w:rsid w:val="00726B5F"/>
    <w:rsid w:val="00726D41"/>
    <w:rsid w:val="00727913"/>
    <w:rsid w:val="00727A45"/>
    <w:rsid w:val="00727C41"/>
    <w:rsid w:val="00731F2D"/>
    <w:rsid w:val="00731F9C"/>
    <w:rsid w:val="00732247"/>
    <w:rsid w:val="0073247A"/>
    <w:rsid w:val="00734668"/>
    <w:rsid w:val="00734F61"/>
    <w:rsid w:val="0073565E"/>
    <w:rsid w:val="007357EB"/>
    <w:rsid w:val="007374C2"/>
    <w:rsid w:val="00737D06"/>
    <w:rsid w:val="00742226"/>
    <w:rsid w:val="0074678C"/>
    <w:rsid w:val="00750406"/>
    <w:rsid w:val="007508D2"/>
    <w:rsid w:val="0075126F"/>
    <w:rsid w:val="00751941"/>
    <w:rsid w:val="00751B92"/>
    <w:rsid w:val="0075363B"/>
    <w:rsid w:val="00753898"/>
    <w:rsid w:val="00753C7B"/>
    <w:rsid w:val="00754F92"/>
    <w:rsid w:val="0075550E"/>
    <w:rsid w:val="00755752"/>
    <w:rsid w:val="00755D3C"/>
    <w:rsid w:val="00757007"/>
    <w:rsid w:val="00763461"/>
    <w:rsid w:val="00763CDA"/>
    <w:rsid w:val="007642FE"/>
    <w:rsid w:val="007644CB"/>
    <w:rsid w:val="00764B55"/>
    <w:rsid w:val="0076519E"/>
    <w:rsid w:val="00765602"/>
    <w:rsid w:val="00766B81"/>
    <w:rsid w:val="00766DF2"/>
    <w:rsid w:val="007676D5"/>
    <w:rsid w:val="00767ADE"/>
    <w:rsid w:val="00771B5D"/>
    <w:rsid w:val="00772323"/>
    <w:rsid w:val="007731E8"/>
    <w:rsid w:val="00773427"/>
    <w:rsid w:val="00773460"/>
    <w:rsid w:val="007741F5"/>
    <w:rsid w:val="0077436B"/>
    <w:rsid w:val="00774711"/>
    <w:rsid w:val="007759E1"/>
    <w:rsid w:val="00777008"/>
    <w:rsid w:val="0077705E"/>
    <w:rsid w:val="0077735F"/>
    <w:rsid w:val="0077795F"/>
    <w:rsid w:val="007779D7"/>
    <w:rsid w:val="00782DE2"/>
    <w:rsid w:val="00787C8F"/>
    <w:rsid w:val="0079100C"/>
    <w:rsid w:val="007910C9"/>
    <w:rsid w:val="0079216B"/>
    <w:rsid w:val="00792F43"/>
    <w:rsid w:val="00793D9E"/>
    <w:rsid w:val="00795700"/>
    <w:rsid w:val="007957F6"/>
    <w:rsid w:val="00796D8B"/>
    <w:rsid w:val="00797699"/>
    <w:rsid w:val="007A0C01"/>
    <w:rsid w:val="007A1CE5"/>
    <w:rsid w:val="007A2C6D"/>
    <w:rsid w:val="007A5B6F"/>
    <w:rsid w:val="007A5FAB"/>
    <w:rsid w:val="007A6BD3"/>
    <w:rsid w:val="007A7284"/>
    <w:rsid w:val="007B05C2"/>
    <w:rsid w:val="007B0DDE"/>
    <w:rsid w:val="007B24E4"/>
    <w:rsid w:val="007B375F"/>
    <w:rsid w:val="007B43C3"/>
    <w:rsid w:val="007B4476"/>
    <w:rsid w:val="007B4D7C"/>
    <w:rsid w:val="007B4FC3"/>
    <w:rsid w:val="007B5169"/>
    <w:rsid w:val="007B5CE1"/>
    <w:rsid w:val="007C2C7B"/>
    <w:rsid w:val="007C4522"/>
    <w:rsid w:val="007C461E"/>
    <w:rsid w:val="007C6755"/>
    <w:rsid w:val="007D0A0A"/>
    <w:rsid w:val="007D0AF3"/>
    <w:rsid w:val="007D1E72"/>
    <w:rsid w:val="007D27F4"/>
    <w:rsid w:val="007D5CEE"/>
    <w:rsid w:val="007D7154"/>
    <w:rsid w:val="007D7B9A"/>
    <w:rsid w:val="007E1725"/>
    <w:rsid w:val="007E46E2"/>
    <w:rsid w:val="007E4A0A"/>
    <w:rsid w:val="007E66F4"/>
    <w:rsid w:val="007E6CD8"/>
    <w:rsid w:val="007F077B"/>
    <w:rsid w:val="007F0C01"/>
    <w:rsid w:val="007F1141"/>
    <w:rsid w:val="007F1233"/>
    <w:rsid w:val="007F2F6D"/>
    <w:rsid w:val="007F315E"/>
    <w:rsid w:val="007F3CF7"/>
    <w:rsid w:val="007F4040"/>
    <w:rsid w:val="00800373"/>
    <w:rsid w:val="008003EC"/>
    <w:rsid w:val="0080329B"/>
    <w:rsid w:val="00803623"/>
    <w:rsid w:val="00803DBD"/>
    <w:rsid w:val="0080722E"/>
    <w:rsid w:val="008072D7"/>
    <w:rsid w:val="00811EC3"/>
    <w:rsid w:val="00813D37"/>
    <w:rsid w:val="008148F0"/>
    <w:rsid w:val="00815562"/>
    <w:rsid w:val="00817E52"/>
    <w:rsid w:val="00820277"/>
    <w:rsid w:val="00821ACE"/>
    <w:rsid w:val="00822187"/>
    <w:rsid w:val="00822253"/>
    <w:rsid w:val="00822547"/>
    <w:rsid w:val="00823FA2"/>
    <w:rsid w:val="0082468C"/>
    <w:rsid w:val="00824D5F"/>
    <w:rsid w:val="00824FAC"/>
    <w:rsid w:val="00825A2E"/>
    <w:rsid w:val="00826C9F"/>
    <w:rsid w:val="008313A9"/>
    <w:rsid w:val="00835A7F"/>
    <w:rsid w:val="00835B08"/>
    <w:rsid w:val="0083709C"/>
    <w:rsid w:val="0083718F"/>
    <w:rsid w:val="00840735"/>
    <w:rsid w:val="0084074F"/>
    <w:rsid w:val="008418F8"/>
    <w:rsid w:val="00841DEB"/>
    <w:rsid w:val="0084228C"/>
    <w:rsid w:val="00843569"/>
    <w:rsid w:val="00847A61"/>
    <w:rsid w:val="00850393"/>
    <w:rsid w:val="008518FC"/>
    <w:rsid w:val="00852664"/>
    <w:rsid w:val="00854C55"/>
    <w:rsid w:val="00854D2E"/>
    <w:rsid w:val="008550DB"/>
    <w:rsid w:val="008555AC"/>
    <w:rsid w:val="00860547"/>
    <w:rsid w:val="00861026"/>
    <w:rsid w:val="008619DD"/>
    <w:rsid w:val="0086335F"/>
    <w:rsid w:val="00867FE9"/>
    <w:rsid w:val="00870133"/>
    <w:rsid w:val="008702FC"/>
    <w:rsid w:val="00872D30"/>
    <w:rsid w:val="0087368C"/>
    <w:rsid w:val="00873AEA"/>
    <w:rsid w:val="00876F74"/>
    <w:rsid w:val="00881F17"/>
    <w:rsid w:val="00882023"/>
    <w:rsid w:val="00882607"/>
    <w:rsid w:val="008829CE"/>
    <w:rsid w:val="00882C3C"/>
    <w:rsid w:val="008838E2"/>
    <w:rsid w:val="008939D8"/>
    <w:rsid w:val="00894195"/>
    <w:rsid w:val="008961AB"/>
    <w:rsid w:val="00897392"/>
    <w:rsid w:val="008A1281"/>
    <w:rsid w:val="008A14F7"/>
    <w:rsid w:val="008A15C8"/>
    <w:rsid w:val="008A2D1B"/>
    <w:rsid w:val="008A3FA7"/>
    <w:rsid w:val="008A43CE"/>
    <w:rsid w:val="008A4A31"/>
    <w:rsid w:val="008A676C"/>
    <w:rsid w:val="008A728B"/>
    <w:rsid w:val="008A7A46"/>
    <w:rsid w:val="008B09F2"/>
    <w:rsid w:val="008B2AA8"/>
    <w:rsid w:val="008B454C"/>
    <w:rsid w:val="008B56E8"/>
    <w:rsid w:val="008B5EB5"/>
    <w:rsid w:val="008B6B62"/>
    <w:rsid w:val="008B716F"/>
    <w:rsid w:val="008B73B1"/>
    <w:rsid w:val="008C062F"/>
    <w:rsid w:val="008C16F3"/>
    <w:rsid w:val="008C26AD"/>
    <w:rsid w:val="008C34F1"/>
    <w:rsid w:val="008C458C"/>
    <w:rsid w:val="008C4A68"/>
    <w:rsid w:val="008C4CF7"/>
    <w:rsid w:val="008C6A02"/>
    <w:rsid w:val="008D053E"/>
    <w:rsid w:val="008D20AA"/>
    <w:rsid w:val="008D2624"/>
    <w:rsid w:val="008D2747"/>
    <w:rsid w:val="008D304D"/>
    <w:rsid w:val="008D4B9C"/>
    <w:rsid w:val="008D54EB"/>
    <w:rsid w:val="008D5A6F"/>
    <w:rsid w:val="008D6ADA"/>
    <w:rsid w:val="008D6C2F"/>
    <w:rsid w:val="008E0D7C"/>
    <w:rsid w:val="008E22F8"/>
    <w:rsid w:val="008E3700"/>
    <w:rsid w:val="008E51C0"/>
    <w:rsid w:val="008E5CDF"/>
    <w:rsid w:val="008E65D7"/>
    <w:rsid w:val="008E6A43"/>
    <w:rsid w:val="008E6BE6"/>
    <w:rsid w:val="008F0622"/>
    <w:rsid w:val="008F06EF"/>
    <w:rsid w:val="008F1425"/>
    <w:rsid w:val="008F168A"/>
    <w:rsid w:val="008F1853"/>
    <w:rsid w:val="008F18F2"/>
    <w:rsid w:val="008F1F2C"/>
    <w:rsid w:val="008F4F4E"/>
    <w:rsid w:val="008F5784"/>
    <w:rsid w:val="008F7C79"/>
    <w:rsid w:val="00901921"/>
    <w:rsid w:val="00901B20"/>
    <w:rsid w:val="00901D3C"/>
    <w:rsid w:val="00904BB4"/>
    <w:rsid w:val="00905847"/>
    <w:rsid w:val="00910429"/>
    <w:rsid w:val="0091147B"/>
    <w:rsid w:val="00911891"/>
    <w:rsid w:val="00915B95"/>
    <w:rsid w:val="00915B9D"/>
    <w:rsid w:val="009226A5"/>
    <w:rsid w:val="0092313D"/>
    <w:rsid w:val="009233A0"/>
    <w:rsid w:val="00923EC4"/>
    <w:rsid w:val="0092641A"/>
    <w:rsid w:val="0093004A"/>
    <w:rsid w:val="00931EA3"/>
    <w:rsid w:val="00932111"/>
    <w:rsid w:val="0093257E"/>
    <w:rsid w:val="00932971"/>
    <w:rsid w:val="00932BB6"/>
    <w:rsid w:val="00934BF8"/>
    <w:rsid w:val="00935EA4"/>
    <w:rsid w:val="00943150"/>
    <w:rsid w:val="00943876"/>
    <w:rsid w:val="00944447"/>
    <w:rsid w:val="00945EA5"/>
    <w:rsid w:val="00946BA3"/>
    <w:rsid w:val="009508DA"/>
    <w:rsid w:val="00951407"/>
    <w:rsid w:val="00953ECA"/>
    <w:rsid w:val="009549CB"/>
    <w:rsid w:val="009556DA"/>
    <w:rsid w:val="00956EAB"/>
    <w:rsid w:val="00956F23"/>
    <w:rsid w:val="0096144B"/>
    <w:rsid w:val="00963E5F"/>
    <w:rsid w:val="00963EDA"/>
    <w:rsid w:val="00964002"/>
    <w:rsid w:val="0096565C"/>
    <w:rsid w:val="00972466"/>
    <w:rsid w:val="0097382E"/>
    <w:rsid w:val="009746D5"/>
    <w:rsid w:val="00974ACE"/>
    <w:rsid w:val="0097668B"/>
    <w:rsid w:val="00976E94"/>
    <w:rsid w:val="009775F4"/>
    <w:rsid w:val="00980B52"/>
    <w:rsid w:val="00980CDE"/>
    <w:rsid w:val="0098156F"/>
    <w:rsid w:val="0098208B"/>
    <w:rsid w:val="0098218F"/>
    <w:rsid w:val="0098222D"/>
    <w:rsid w:val="00982367"/>
    <w:rsid w:val="00982ADD"/>
    <w:rsid w:val="0098535E"/>
    <w:rsid w:val="009866CC"/>
    <w:rsid w:val="009879F0"/>
    <w:rsid w:val="009900AE"/>
    <w:rsid w:val="00990BD3"/>
    <w:rsid w:val="009920D7"/>
    <w:rsid w:val="00993F34"/>
    <w:rsid w:val="00994547"/>
    <w:rsid w:val="009958D2"/>
    <w:rsid w:val="009966EB"/>
    <w:rsid w:val="00996ABD"/>
    <w:rsid w:val="00996E66"/>
    <w:rsid w:val="00997828"/>
    <w:rsid w:val="009A1AF5"/>
    <w:rsid w:val="009A2327"/>
    <w:rsid w:val="009A2569"/>
    <w:rsid w:val="009A27F7"/>
    <w:rsid w:val="009A5AF8"/>
    <w:rsid w:val="009A5DCB"/>
    <w:rsid w:val="009A6198"/>
    <w:rsid w:val="009A698B"/>
    <w:rsid w:val="009A69FE"/>
    <w:rsid w:val="009A6FFA"/>
    <w:rsid w:val="009B0367"/>
    <w:rsid w:val="009B1182"/>
    <w:rsid w:val="009B1F04"/>
    <w:rsid w:val="009B1F0C"/>
    <w:rsid w:val="009B4540"/>
    <w:rsid w:val="009B57C6"/>
    <w:rsid w:val="009B6D56"/>
    <w:rsid w:val="009B7044"/>
    <w:rsid w:val="009B7A1F"/>
    <w:rsid w:val="009B7B74"/>
    <w:rsid w:val="009C0198"/>
    <w:rsid w:val="009C2DA5"/>
    <w:rsid w:val="009C2DB4"/>
    <w:rsid w:val="009C3400"/>
    <w:rsid w:val="009C565C"/>
    <w:rsid w:val="009C5940"/>
    <w:rsid w:val="009C6CB2"/>
    <w:rsid w:val="009C7E74"/>
    <w:rsid w:val="009D012D"/>
    <w:rsid w:val="009D0C48"/>
    <w:rsid w:val="009D2D22"/>
    <w:rsid w:val="009D30AF"/>
    <w:rsid w:val="009D349A"/>
    <w:rsid w:val="009D3B0B"/>
    <w:rsid w:val="009D458D"/>
    <w:rsid w:val="009D5AA8"/>
    <w:rsid w:val="009E1AEC"/>
    <w:rsid w:val="009E2279"/>
    <w:rsid w:val="009E27DC"/>
    <w:rsid w:val="009E3076"/>
    <w:rsid w:val="009E35C3"/>
    <w:rsid w:val="009E3A61"/>
    <w:rsid w:val="009E3A6F"/>
    <w:rsid w:val="009E3D7B"/>
    <w:rsid w:val="009E5220"/>
    <w:rsid w:val="009F0D6E"/>
    <w:rsid w:val="009F0F17"/>
    <w:rsid w:val="009F144C"/>
    <w:rsid w:val="009F1834"/>
    <w:rsid w:val="009F2AE4"/>
    <w:rsid w:val="009F41DF"/>
    <w:rsid w:val="009F4324"/>
    <w:rsid w:val="009F72EF"/>
    <w:rsid w:val="009F7DE3"/>
    <w:rsid w:val="00A00BC1"/>
    <w:rsid w:val="00A00FC7"/>
    <w:rsid w:val="00A010E1"/>
    <w:rsid w:val="00A011AE"/>
    <w:rsid w:val="00A01B5B"/>
    <w:rsid w:val="00A021D6"/>
    <w:rsid w:val="00A033BB"/>
    <w:rsid w:val="00A0371B"/>
    <w:rsid w:val="00A05640"/>
    <w:rsid w:val="00A05DAC"/>
    <w:rsid w:val="00A100D1"/>
    <w:rsid w:val="00A105DE"/>
    <w:rsid w:val="00A138ED"/>
    <w:rsid w:val="00A14D4D"/>
    <w:rsid w:val="00A16670"/>
    <w:rsid w:val="00A2122C"/>
    <w:rsid w:val="00A2195D"/>
    <w:rsid w:val="00A21B8C"/>
    <w:rsid w:val="00A21D7D"/>
    <w:rsid w:val="00A224D5"/>
    <w:rsid w:val="00A22847"/>
    <w:rsid w:val="00A23348"/>
    <w:rsid w:val="00A265F1"/>
    <w:rsid w:val="00A26727"/>
    <w:rsid w:val="00A26A51"/>
    <w:rsid w:val="00A26FD8"/>
    <w:rsid w:val="00A27C12"/>
    <w:rsid w:val="00A3114A"/>
    <w:rsid w:val="00A320DA"/>
    <w:rsid w:val="00A351F5"/>
    <w:rsid w:val="00A35266"/>
    <w:rsid w:val="00A3578E"/>
    <w:rsid w:val="00A35F05"/>
    <w:rsid w:val="00A37228"/>
    <w:rsid w:val="00A37E0F"/>
    <w:rsid w:val="00A40B04"/>
    <w:rsid w:val="00A41F00"/>
    <w:rsid w:val="00A42A43"/>
    <w:rsid w:val="00A42E74"/>
    <w:rsid w:val="00A432DF"/>
    <w:rsid w:val="00A445A8"/>
    <w:rsid w:val="00A44CD5"/>
    <w:rsid w:val="00A47D0E"/>
    <w:rsid w:val="00A50D7D"/>
    <w:rsid w:val="00A54005"/>
    <w:rsid w:val="00A552B9"/>
    <w:rsid w:val="00A55E47"/>
    <w:rsid w:val="00A60007"/>
    <w:rsid w:val="00A60C0D"/>
    <w:rsid w:val="00A624AE"/>
    <w:rsid w:val="00A62D58"/>
    <w:rsid w:val="00A63C6F"/>
    <w:rsid w:val="00A640A8"/>
    <w:rsid w:val="00A64173"/>
    <w:rsid w:val="00A65F48"/>
    <w:rsid w:val="00A66CE0"/>
    <w:rsid w:val="00A66EFC"/>
    <w:rsid w:val="00A67B9E"/>
    <w:rsid w:val="00A7357D"/>
    <w:rsid w:val="00A73A7E"/>
    <w:rsid w:val="00A73A92"/>
    <w:rsid w:val="00A74379"/>
    <w:rsid w:val="00A74F27"/>
    <w:rsid w:val="00A758EE"/>
    <w:rsid w:val="00A80260"/>
    <w:rsid w:val="00A80B66"/>
    <w:rsid w:val="00A81409"/>
    <w:rsid w:val="00A82301"/>
    <w:rsid w:val="00A830AA"/>
    <w:rsid w:val="00A83131"/>
    <w:rsid w:val="00A83B4A"/>
    <w:rsid w:val="00A84750"/>
    <w:rsid w:val="00A85CA5"/>
    <w:rsid w:val="00A86044"/>
    <w:rsid w:val="00A87A05"/>
    <w:rsid w:val="00A9031C"/>
    <w:rsid w:val="00A91E75"/>
    <w:rsid w:val="00A9221F"/>
    <w:rsid w:val="00A93484"/>
    <w:rsid w:val="00A93E06"/>
    <w:rsid w:val="00A94B5E"/>
    <w:rsid w:val="00A956BF"/>
    <w:rsid w:val="00A95DD1"/>
    <w:rsid w:val="00A96F29"/>
    <w:rsid w:val="00A97123"/>
    <w:rsid w:val="00AA0C58"/>
    <w:rsid w:val="00AA0D71"/>
    <w:rsid w:val="00AA171B"/>
    <w:rsid w:val="00AA36BD"/>
    <w:rsid w:val="00AA3DD5"/>
    <w:rsid w:val="00AA4875"/>
    <w:rsid w:val="00AA4AFF"/>
    <w:rsid w:val="00AA5339"/>
    <w:rsid w:val="00AA56A6"/>
    <w:rsid w:val="00AA7ADF"/>
    <w:rsid w:val="00AB03FC"/>
    <w:rsid w:val="00AB0CA6"/>
    <w:rsid w:val="00AB132A"/>
    <w:rsid w:val="00AB20CD"/>
    <w:rsid w:val="00AB2D5F"/>
    <w:rsid w:val="00AB315A"/>
    <w:rsid w:val="00AB341B"/>
    <w:rsid w:val="00AB37FC"/>
    <w:rsid w:val="00AB38B4"/>
    <w:rsid w:val="00AB5039"/>
    <w:rsid w:val="00AB6EAF"/>
    <w:rsid w:val="00AB768B"/>
    <w:rsid w:val="00AB79E7"/>
    <w:rsid w:val="00AB7FB6"/>
    <w:rsid w:val="00AC02B4"/>
    <w:rsid w:val="00AC05ED"/>
    <w:rsid w:val="00AC15E8"/>
    <w:rsid w:val="00AC1A8D"/>
    <w:rsid w:val="00AC1A9A"/>
    <w:rsid w:val="00AC3015"/>
    <w:rsid w:val="00AC65BA"/>
    <w:rsid w:val="00AC6B0B"/>
    <w:rsid w:val="00AC7214"/>
    <w:rsid w:val="00AC727B"/>
    <w:rsid w:val="00AD0DBA"/>
    <w:rsid w:val="00AD10BD"/>
    <w:rsid w:val="00AD1D4D"/>
    <w:rsid w:val="00AD2786"/>
    <w:rsid w:val="00AD3761"/>
    <w:rsid w:val="00AD4B93"/>
    <w:rsid w:val="00AD60A6"/>
    <w:rsid w:val="00AD709B"/>
    <w:rsid w:val="00AE03DF"/>
    <w:rsid w:val="00AE046F"/>
    <w:rsid w:val="00AE2327"/>
    <w:rsid w:val="00AE5169"/>
    <w:rsid w:val="00AE67BB"/>
    <w:rsid w:val="00AE7CA1"/>
    <w:rsid w:val="00AF0475"/>
    <w:rsid w:val="00AF1209"/>
    <w:rsid w:val="00AF4028"/>
    <w:rsid w:val="00AF42D9"/>
    <w:rsid w:val="00AF44B1"/>
    <w:rsid w:val="00AF4E44"/>
    <w:rsid w:val="00AF50A4"/>
    <w:rsid w:val="00AF5DAB"/>
    <w:rsid w:val="00B00549"/>
    <w:rsid w:val="00B02332"/>
    <w:rsid w:val="00B0369C"/>
    <w:rsid w:val="00B03A40"/>
    <w:rsid w:val="00B03A70"/>
    <w:rsid w:val="00B05551"/>
    <w:rsid w:val="00B11E57"/>
    <w:rsid w:val="00B12A90"/>
    <w:rsid w:val="00B13C7E"/>
    <w:rsid w:val="00B1479A"/>
    <w:rsid w:val="00B14A04"/>
    <w:rsid w:val="00B14EAE"/>
    <w:rsid w:val="00B151EE"/>
    <w:rsid w:val="00B16876"/>
    <w:rsid w:val="00B219D0"/>
    <w:rsid w:val="00B22D36"/>
    <w:rsid w:val="00B26052"/>
    <w:rsid w:val="00B26301"/>
    <w:rsid w:val="00B278D3"/>
    <w:rsid w:val="00B27A31"/>
    <w:rsid w:val="00B30513"/>
    <w:rsid w:val="00B31165"/>
    <w:rsid w:val="00B34453"/>
    <w:rsid w:val="00B34EBC"/>
    <w:rsid w:val="00B40664"/>
    <w:rsid w:val="00B45941"/>
    <w:rsid w:val="00B45A84"/>
    <w:rsid w:val="00B45ACA"/>
    <w:rsid w:val="00B463B9"/>
    <w:rsid w:val="00B46585"/>
    <w:rsid w:val="00B46DFD"/>
    <w:rsid w:val="00B473AB"/>
    <w:rsid w:val="00B50BF9"/>
    <w:rsid w:val="00B50DCB"/>
    <w:rsid w:val="00B5159C"/>
    <w:rsid w:val="00B522AA"/>
    <w:rsid w:val="00B53234"/>
    <w:rsid w:val="00B5330D"/>
    <w:rsid w:val="00B556E3"/>
    <w:rsid w:val="00B559B2"/>
    <w:rsid w:val="00B56B2E"/>
    <w:rsid w:val="00B56D6E"/>
    <w:rsid w:val="00B57241"/>
    <w:rsid w:val="00B572BD"/>
    <w:rsid w:val="00B61E4C"/>
    <w:rsid w:val="00B62EF4"/>
    <w:rsid w:val="00B6460D"/>
    <w:rsid w:val="00B64CE6"/>
    <w:rsid w:val="00B6583E"/>
    <w:rsid w:val="00B65927"/>
    <w:rsid w:val="00B6684B"/>
    <w:rsid w:val="00B669FE"/>
    <w:rsid w:val="00B72307"/>
    <w:rsid w:val="00B72A6D"/>
    <w:rsid w:val="00B75FE8"/>
    <w:rsid w:val="00B765F4"/>
    <w:rsid w:val="00B7799F"/>
    <w:rsid w:val="00B81BE1"/>
    <w:rsid w:val="00B81DDF"/>
    <w:rsid w:val="00B8202F"/>
    <w:rsid w:val="00B82863"/>
    <w:rsid w:val="00B82B41"/>
    <w:rsid w:val="00B82D0C"/>
    <w:rsid w:val="00B84FB8"/>
    <w:rsid w:val="00B86257"/>
    <w:rsid w:val="00B86731"/>
    <w:rsid w:val="00B87760"/>
    <w:rsid w:val="00B877A9"/>
    <w:rsid w:val="00B87E8A"/>
    <w:rsid w:val="00B91EA7"/>
    <w:rsid w:val="00B935E5"/>
    <w:rsid w:val="00B94BF6"/>
    <w:rsid w:val="00B96290"/>
    <w:rsid w:val="00BA048A"/>
    <w:rsid w:val="00BA267D"/>
    <w:rsid w:val="00BA28C7"/>
    <w:rsid w:val="00BA29CE"/>
    <w:rsid w:val="00BA4006"/>
    <w:rsid w:val="00BA428F"/>
    <w:rsid w:val="00BA546E"/>
    <w:rsid w:val="00BA5A57"/>
    <w:rsid w:val="00BA78D6"/>
    <w:rsid w:val="00BA7A8D"/>
    <w:rsid w:val="00BA7F87"/>
    <w:rsid w:val="00BB09B2"/>
    <w:rsid w:val="00BB1865"/>
    <w:rsid w:val="00BB1A39"/>
    <w:rsid w:val="00BB294D"/>
    <w:rsid w:val="00BB4C0D"/>
    <w:rsid w:val="00BB4D19"/>
    <w:rsid w:val="00BB5AA9"/>
    <w:rsid w:val="00BB67A3"/>
    <w:rsid w:val="00BB6F61"/>
    <w:rsid w:val="00BC2396"/>
    <w:rsid w:val="00BC3482"/>
    <w:rsid w:val="00BC41A9"/>
    <w:rsid w:val="00BC4ECA"/>
    <w:rsid w:val="00BC5C6A"/>
    <w:rsid w:val="00BC6537"/>
    <w:rsid w:val="00BC76E8"/>
    <w:rsid w:val="00BD1949"/>
    <w:rsid w:val="00BD3243"/>
    <w:rsid w:val="00BD4680"/>
    <w:rsid w:val="00BD55D1"/>
    <w:rsid w:val="00BD5FC9"/>
    <w:rsid w:val="00BD76AA"/>
    <w:rsid w:val="00BE06D5"/>
    <w:rsid w:val="00BE1D91"/>
    <w:rsid w:val="00BE367C"/>
    <w:rsid w:val="00BE4316"/>
    <w:rsid w:val="00BE570D"/>
    <w:rsid w:val="00BE7B8A"/>
    <w:rsid w:val="00BE7CB1"/>
    <w:rsid w:val="00BF06EB"/>
    <w:rsid w:val="00BF1347"/>
    <w:rsid w:val="00BF152C"/>
    <w:rsid w:val="00BF1A27"/>
    <w:rsid w:val="00BF25B4"/>
    <w:rsid w:val="00BF5AA0"/>
    <w:rsid w:val="00BF5BE9"/>
    <w:rsid w:val="00BF5C92"/>
    <w:rsid w:val="00BF5DB4"/>
    <w:rsid w:val="00BF6538"/>
    <w:rsid w:val="00C0100F"/>
    <w:rsid w:val="00C01634"/>
    <w:rsid w:val="00C03C4F"/>
    <w:rsid w:val="00C046C4"/>
    <w:rsid w:val="00C0509F"/>
    <w:rsid w:val="00C05939"/>
    <w:rsid w:val="00C10460"/>
    <w:rsid w:val="00C11ED8"/>
    <w:rsid w:val="00C12853"/>
    <w:rsid w:val="00C1387C"/>
    <w:rsid w:val="00C13F2D"/>
    <w:rsid w:val="00C1496C"/>
    <w:rsid w:val="00C15E69"/>
    <w:rsid w:val="00C15F04"/>
    <w:rsid w:val="00C20258"/>
    <w:rsid w:val="00C20589"/>
    <w:rsid w:val="00C210F5"/>
    <w:rsid w:val="00C25624"/>
    <w:rsid w:val="00C26673"/>
    <w:rsid w:val="00C26EFE"/>
    <w:rsid w:val="00C30A9F"/>
    <w:rsid w:val="00C31AE7"/>
    <w:rsid w:val="00C31D7B"/>
    <w:rsid w:val="00C32005"/>
    <w:rsid w:val="00C327F9"/>
    <w:rsid w:val="00C32915"/>
    <w:rsid w:val="00C34090"/>
    <w:rsid w:val="00C34749"/>
    <w:rsid w:val="00C351C1"/>
    <w:rsid w:val="00C412E5"/>
    <w:rsid w:val="00C43084"/>
    <w:rsid w:val="00C449E7"/>
    <w:rsid w:val="00C4591D"/>
    <w:rsid w:val="00C47C4C"/>
    <w:rsid w:val="00C51029"/>
    <w:rsid w:val="00C5282E"/>
    <w:rsid w:val="00C54124"/>
    <w:rsid w:val="00C544B1"/>
    <w:rsid w:val="00C54FAC"/>
    <w:rsid w:val="00C553FB"/>
    <w:rsid w:val="00C566B5"/>
    <w:rsid w:val="00C56B7C"/>
    <w:rsid w:val="00C56BD8"/>
    <w:rsid w:val="00C5707F"/>
    <w:rsid w:val="00C574AC"/>
    <w:rsid w:val="00C61BF2"/>
    <w:rsid w:val="00C62BBA"/>
    <w:rsid w:val="00C62CC2"/>
    <w:rsid w:val="00C63761"/>
    <w:rsid w:val="00C64131"/>
    <w:rsid w:val="00C6464D"/>
    <w:rsid w:val="00C71665"/>
    <w:rsid w:val="00C72205"/>
    <w:rsid w:val="00C73D98"/>
    <w:rsid w:val="00C75212"/>
    <w:rsid w:val="00C752D8"/>
    <w:rsid w:val="00C766BD"/>
    <w:rsid w:val="00C76926"/>
    <w:rsid w:val="00C76955"/>
    <w:rsid w:val="00C770FD"/>
    <w:rsid w:val="00C775E8"/>
    <w:rsid w:val="00C800BC"/>
    <w:rsid w:val="00C80C6A"/>
    <w:rsid w:val="00C81FA4"/>
    <w:rsid w:val="00C82E4E"/>
    <w:rsid w:val="00C85F9C"/>
    <w:rsid w:val="00C86464"/>
    <w:rsid w:val="00C866DF"/>
    <w:rsid w:val="00C879F2"/>
    <w:rsid w:val="00C90D3E"/>
    <w:rsid w:val="00C90DE1"/>
    <w:rsid w:val="00C934B8"/>
    <w:rsid w:val="00C93695"/>
    <w:rsid w:val="00C93A5A"/>
    <w:rsid w:val="00C93F19"/>
    <w:rsid w:val="00C942C9"/>
    <w:rsid w:val="00C96838"/>
    <w:rsid w:val="00CA0D30"/>
    <w:rsid w:val="00CA1C3B"/>
    <w:rsid w:val="00CA224C"/>
    <w:rsid w:val="00CA2393"/>
    <w:rsid w:val="00CA4168"/>
    <w:rsid w:val="00CB160B"/>
    <w:rsid w:val="00CB16B0"/>
    <w:rsid w:val="00CB1CA1"/>
    <w:rsid w:val="00CB2D11"/>
    <w:rsid w:val="00CB526D"/>
    <w:rsid w:val="00CC03E5"/>
    <w:rsid w:val="00CC4B62"/>
    <w:rsid w:val="00CC5758"/>
    <w:rsid w:val="00CC604A"/>
    <w:rsid w:val="00CC702B"/>
    <w:rsid w:val="00CD1594"/>
    <w:rsid w:val="00CD1ED3"/>
    <w:rsid w:val="00CD244D"/>
    <w:rsid w:val="00CD53CA"/>
    <w:rsid w:val="00CD5CFB"/>
    <w:rsid w:val="00CD65D2"/>
    <w:rsid w:val="00CD78B5"/>
    <w:rsid w:val="00CE06B4"/>
    <w:rsid w:val="00CE1026"/>
    <w:rsid w:val="00CE1C3A"/>
    <w:rsid w:val="00CE2B33"/>
    <w:rsid w:val="00CE316F"/>
    <w:rsid w:val="00CE4008"/>
    <w:rsid w:val="00CE52A4"/>
    <w:rsid w:val="00CF1585"/>
    <w:rsid w:val="00CF2799"/>
    <w:rsid w:val="00CF2B0B"/>
    <w:rsid w:val="00CF33B0"/>
    <w:rsid w:val="00CF598E"/>
    <w:rsid w:val="00CF6E4A"/>
    <w:rsid w:val="00CF78DC"/>
    <w:rsid w:val="00D00A4B"/>
    <w:rsid w:val="00D00E24"/>
    <w:rsid w:val="00D02063"/>
    <w:rsid w:val="00D03D45"/>
    <w:rsid w:val="00D05183"/>
    <w:rsid w:val="00D10FC8"/>
    <w:rsid w:val="00D11000"/>
    <w:rsid w:val="00D13882"/>
    <w:rsid w:val="00D13A80"/>
    <w:rsid w:val="00D14DD4"/>
    <w:rsid w:val="00D152D6"/>
    <w:rsid w:val="00D16D6C"/>
    <w:rsid w:val="00D16F79"/>
    <w:rsid w:val="00D17397"/>
    <w:rsid w:val="00D17B93"/>
    <w:rsid w:val="00D22FFA"/>
    <w:rsid w:val="00D2761A"/>
    <w:rsid w:val="00D27DA1"/>
    <w:rsid w:val="00D32877"/>
    <w:rsid w:val="00D33ABB"/>
    <w:rsid w:val="00D33BA3"/>
    <w:rsid w:val="00D33EBB"/>
    <w:rsid w:val="00D351EB"/>
    <w:rsid w:val="00D37497"/>
    <w:rsid w:val="00D41D89"/>
    <w:rsid w:val="00D42255"/>
    <w:rsid w:val="00D44228"/>
    <w:rsid w:val="00D444E3"/>
    <w:rsid w:val="00D44C5F"/>
    <w:rsid w:val="00D462A8"/>
    <w:rsid w:val="00D47943"/>
    <w:rsid w:val="00D522C5"/>
    <w:rsid w:val="00D5288F"/>
    <w:rsid w:val="00D55A8F"/>
    <w:rsid w:val="00D5626E"/>
    <w:rsid w:val="00D57D25"/>
    <w:rsid w:val="00D640F8"/>
    <w:rsid w:val="00D64E13"/>
    <w:rsid w:val="00D6545E"/>
    <w:rsid w:val="00D6578A"/>
    <w:rsid w:val="00D65801"/>
    <w:rsid w:val="00D70BBF"/>
    <w:rsid w:val="00D71111"/>
    <w:rsid w:val="00D71FDD"/>
    <w:rsid w:val="00D7327A"/>
    <w:rsid w:val="00D7451E"/>
    <w:rsid w:val="00D74EDE"/>
    <w:rsid w:val="00D770F8"/>
    <w:rsid w:val="00D777B8"/>
    <w:rsid w:val="00D77BE9"/>
    <w:rsid w:val="00D80124"/>
    <w:rsid w:val="00D81FF2"/>
    <w:rsid w:val="00D832E6"/>
    <w:rsid w:val="00D835C1"/>
    <w:rsid w:val="00D8393A"/>
    <w:rsid w:val="00D864A0"/>
    <w:rsid w:val="00D86BC2"/>
    <w:rsid w:val="00D9021B"/>
    <w:rsid w:val="00D90D63"/>
    <w:rsid w:val="00D91A4F"/>
    <w:rsid w:val="00D935C1"/>
    <w:rsid w:val="00D93B30"/>
    <w:rsid w:val="00D944A7"/>
    <w:rsid w:val="00D968C2"/>
    <w:rsid w:val="00D9740A"/>
    <w:rsid w:val="00DA1D83"/>
    <w:rsid w:val="00DA4AB5"/>
    <w:rsid w:val="00DA5B83"/>
    <w:rsid w:val="00DA631E"/>
    <w:rsid w:val="00DB1635"/>
    <w:rsid w:val="00DB3CC5"/>
    <w:rsid w:val="00DB52A7"/>
    <w:rsid w:val="00DB593A"/>
    <w:rsid w:val="00DB5A08"/>
    <w:rsid w:val="00DB6BD3"/>
    <w:rsid w:val="00DC2D97"/>
    <w:rsid w:val="00DC36E1"/>
    <w:rsid w:val="00DC3E49"/>
    <w:rsid w:val="00DC5274"/>
    <w:rsid w:val="00DC5409"/>
    <w:rsid w:val="00DC7034"/>
    <w:rsid w:val="00DC70B8"/>
    <w:rsid w:val="00DC79B1"/>
    <w:rsid w:val="00DC7AEF"/>
    <w:rsid w:val="00DD0622"/>
    <w:rsid w:val="00DD1027"/>
    <w:rsid w:val="00DD2585"/>
    <w:rsid w:val="00DD47B1"/>
    <w:rsid w:val="00DD68B8"/>
    <w:rsid w:val="00DE017A"/>
    <w:rsid w:val="00DE0193"/>
    <w:rsid w:val="00DE0C04"/>
    <w:rsid w:val="00DE1138"/>
    <w:rsid w:val="00DE1640"/>
    <w:rsid w:val="00DE16B7"/>
    <w:rsid w:val="00DE1750"/>
    <w:rsid w:val="00DE1DAB"/>
    <w:rsid w:val="00DE2E73"/>
    <w:rsid w:val="00DE40C3"/>
    <w:rsid w:val="00DE440D"/>
    <w:rsid w:val="00DE56DA"/>
    <w:rsid w:val="00DE6217"/>
    <w:rsid w:val="00DE7BA4"/>
    <w:rsid w:val="00DE7C10"/>
    <w:rsid w:val="00DF0531"/>
    <w:rsid w:val="00DF1B17"/>
    <w:rsid w:val="00DF3C34"/>
    <w:rsid w:val="00DF40AE"/>
    <w:rsid w:val="00DF48D9"/>
    <w:rsid w:val="00DF51C8"/>
    <w:rsid w:val="00DF6B83"/>
    <w:rsid w:val="00DF6BB5"/>
    <w:rsid w:val="00E0200D"/>
    <w:rsid w:val="00E0363A"/>
    <w:rsid w:val="00E06413"/>
    <w:rsid w:val="00E06D7B"/>
    <w:rsid w:val="00E07294"/>
    <w:rsid w:val="00E10636"/>
    <w:rsid w:val="00E10BF3"/>
    <w:rsid w:val="00E110C2"/>
    <w:rsid w:val="00E12157"/>
    <w:rsid w:val="00E13A78"/>
    <w:rsid w:val="00E13F72"/>
    <w:rsid w:val="00E146BB"/>
    <w:rsid w:val="00E20127"/>
    <w:rsid w:val="00E202E5"/>
    <w:rsid w:val="00E20372"/>
    <w:rsid w:val="00E22EA7"/>
    <w:rsid w:val="00E230A9"/>
    <w:rsid w:val="00E23C42"/>
    <w:rsid w:val="00E278CA"/>
    <w:rsid w:val="00E3009E"/>
    <w:rsid w:val="00E31DE0"/>
    <w:rsid w:val="00E32E7F"/>
    <w:rsid w:val="00E33621"/>
    <w:rsid w:val="00E336C7"/>
    <w:rsid w:val="00E33F4A"/>
    <w:rsid w:val="00E42799"/>
    <w:rsid w:val="00E4294B"/>
    <w:rsid w:val="00E43D28"/>
    <w:rsid w:val="00E45405"/>
    <w:rsid w:val="00E46E1A"/>
    <w:rsid w:val="00E507DE"/>
    <w:rsid w:val="00E53431"/>
    <w:rsid w:val="00E53E05"/>
    <w:rsid w:val="00E53F35"/>
    <w:rsid w:val="00E54198"/>
    <w:rsid w:val="00E544B3"/>
    <w:rsid w:val="00E55231"/>
    <w:rsid w:val="00E60659"/>
    <w:rsid w:val="00E60CE8"/>
    <w:rsid w:val="00E60EB0"/>
    <w:rsid w:val="00E6254C"/>
    <w:rsid w:val="00E6268D"/>
    <w:rsid w:val="00E63CA4"/>
    <w:rsid w:val="00E646B8"/>
    <w:rsid w:val="00E6618E"/>
    <w:rsid w:val="00E66396"/>
    <w:rsid w:val="00E70269"/>
    <w:rsid w:val="00E720E3"/>
    <w:rsid w:val="00E7320A"/>
    <w:rsid w:val="00E7759F"/>
    <w:rsid w:val="00E80181"/>
    <w:rsid w:val="00E8113A"/>
    <w:rsid w:val="00E82E11"/>
    <w:rsid w:val="00E84136"/>
    <w:rsid w:val="00E867C2"/>
    <w:rsid w:val="00E87921"/>
    <w:rsid w:val="00E87AF4"/>
    <w:rsid w:val="00E90F6A"/>
    <w:rsid w:val="00E92173"/>
    <w:rsid w:val="00E92C7A"/>
    <w:rsid w:val="00E92DD1"/>
    <w:rsid w:val="00E945C4"/>
    <w:rsid w:val="00E945CD"/>
    <w:rsid w:val="00E94959"/>
    <w:rsid w:val="00E95524"/>
    <w:rsid w:val="00E96780"/>
    <w:rsid w:val="00EA04C2"/>
    <w:rsid w:val="00EA1FB4"/>
    <w:rsid w:val="00EA2779"/>
    <w:rsid w:val="00EA4356"/>
    <w:rsid w:val="00EA7060"/>
    <w:rsid w:val="00EB12EB"/>
    <w:rsid w:val="00EB3457"/>
    <w:rsid w:val="00EB3AFA"/>
    <w:rsid w:val="00EB40EF"/>
    <w:rsid w:val="00EB433E"/>
    <w:rsid w:val="00EB659D"/>
    <w:rsid w:val="00EB72B7"/>
    <w:rsid w:val="00EC094B"/>
    <w:rsid w:val="00EC0F2C"/>
    <w:rsid w:val="00EC2474"/>
    <w:rsid w:val="00EC2A2B"/>
    <w:rsid w:val="00EC3632"/>
    <w:rsid w:val="00EC3D25"/>
    <w:rsid w:val="00EC40EA"/>
    <w:rsid w:val="00EC7740"/>
    <w:rsid w:val="00EC7DFC"/>
    <w:rsid w:val="00ED02CE"/>
    <w:rsid w:val="00ED0F2B"/>
    <w:rsid w:val="00ED101A"/>
    <w:rsid w:val="00ED2B48"/>
    <w:rsid w:val="00ED4708"/>
    <w:rsid w:val="00ED475A"/>
    <w:rsid w:val="00ED77B4"/>
    <w:rsid w:val="00EE017A"/>
    <w:rsid w:val="00EE0CE0"/>
    <w:rsid w:val="00EE1527"/>
    <w:rsid w:val="00EE1718"/>
    <w:rsid w:val="00EE21F1"/>
    <w:rsid w:val="00EE24D4"/>
    <w:rsid w:val="00EE557B"/>
    <w:rsid w:val="00EE62DB"/>
    <w:rsid w:val="00EE705E"/>
    <w:rsid w:val="00EE769F"/>
    <w:rsid w:val="00EF00DC"/>
    <w:rsid w:val="00EF0BEF"/>
    <w:rsid w:val="00EF0C13"/>
    <w:rsid w:val="00EF16D8"/>
    <w:rsid w:val="00EF28FB"/>
    <w:rsid w:val="00EF30AB"/>
    <w:rsid w:val="00EF3376"/>
    <w:rsid w:val="00F00BF8"/>
    <w:rsid w:val="00F013FF"/>
    <w:rsid w:val="00F016A9"/>
    <w:rsid w:val="00F02098"/>
    <w:rsid w:val="00F0209A"/>
    <w:rsid w:val="00F023A1"/>
    <w:rsid w:val="00F02421"/>
    <w:rsid w:val="00F05591"/>
    <w:rsid w:val="00F05F7B"/>
    <w:rsid w:val="00F0692D"/>
    <w:rsid w:val="00F07C74"/>
    <w:rsid w:val="00F113AD"/>
    <w:rsid w:val="00F1187D"/>
    <w:rsid w:val="00F11A0A"/>
    <w:rsid w:val="00F11BB1"/>
    <w:rsid w:val="00F13CC0"/>
    <w:rsid w:val="00F14514"/>
    <w:rsid w:val="00F14FD9"/>
    <w:rsid w:val="00F16C02"/>
    <w:rsid w:val="00F17DE2"/>
    <w:rsid w:val="00F17F6E"/>
    <w:rsid w:val="00F205ED"/>
    <w:rsid w:val="00F20973"/>
    <w:rsid w:val="00F23E77"/>
    <w:rsid w:val="00F246BB"/>
    <w:rsid w:val="00F259FA"/>
    <w:rsid w:val="00F26197"/>
    <w:rsid w:val="00F26229"/>
    <w:rsid w:val="00F262A9"/>
    <w:rsid w:val="00F2638A"/>
    <w:rsid w:val="00F2778D"/>
    <w:rsid w:val="00F311C4"/>
    <w:rsid w:val="00F35833"/>
    <w:rsid w:val="00F368F5"/>
    <w:rsid w:val="00F37278"/>
    <w:rsid w:val="00F37368"/>
    <w:rsid w:val="00F4208D"/>
    <w:rsid w:val="00F429A0"/>
    <w:rsid w:val="00F449F1"/>
    <w:rsid w:val="00F45F40"/>
    <w:rsid w:val="00F47262"/>
    <w:rsid w:val="00F47D4C"/>
    <w:rsid w:val="00F50BFB"/>
    <w:rsid w:val="00F52E85"/>
    <w:rsid w:val="00F53469"/>
    <w:rsid w:val="00F53C01"/>
    <w:rsid w:val="00F545F2"/>
    <w:rsid w:val="00F551C7"/>
    <w:rsid w:val="00F56320"/>
    <w:rsid w:val="00F568DD"/>
    <w:rsid w:val="00F60AAA"/>
    <w:rsid w:val="00F62154"/>
    <w:rsid w:val="00F63DAD"/>
    <w:rsid w:val="00F63EC3"/>
    <w:rsid w:val="00F64DD8"/>
    <w:rsid w:val="00F652CE"/>
    <w:rsid w:val="00F668D9"/>
    <w:rsid w:val="00F67423"/>
    <w:rsid w:val="00F702CA"/>
    <w:rsid w:val="00F70A1A"/>
    <w:rsid w:val="00F718EF"/>
    <w:rsid w:val="00F71E5E"/>
    <w:rsid w:val="00F726A3"/>
    <w:rsid w:val="00F72A21"/>
    <w:rsid w:val="00F73B89"/>
    <w:rsid w:val="00F745AB"/>
    <w:rsid w:val="00F74EF9"/>
    <w:rsid w:val="00F75C60"/>
    <w:rsid w:val="00F76B30"/>
    <w:rsid w:val="00F773E7"/>
    <w:rsid w:val="00F8073E"/>
    <w:rsid w:val="00F83B96"/>
    <w:rsid w:val="00F856A3"/>
    <w:rsid w:val="00F868D1"/>
    <w:rsid w:val="00F86C45"/>
    <w:rsid w:val="00F86FA8"/>
    <w:rsid w:val="00F87265"/>
    <w:rsid w:val="00F8765E"/>
    <w:rsid w:val="00F91534"/>
    <w:rsid w:val="00F91787"/>
    <w:rsid w:val="00F91A0C"/>
    <w:rsid w:val="00F9297C"/>
    <w:rsid w:val="00F92C6E"/>
    <w:rsid w:val="00F945BB"/>
    <w:rsid w:val="00F963C4"/>
    <w:rsid w:val="00FA282A"/>
    <w:rsid w:val="00FA3E00"/>
    <w:rsid w:val="00FA47D5"/>
    <w:rsid w:val="00FA4E32"/>
    <w:rsid w:val="00FA50F6"/>
    <w:rsid w:val="00FA54BC"/>
    <w:rsid w:val="00FA678A"/>
    <w:rsid w:val="00FB060C"/>
    <w:rsid w:val="00FB2380"/>
    <w:rsid w:val="00FB24A1"/>
    <w:rsid w:val="00FB34C9"/>
    <w:rsid w:val="00FB3D98"/>
    <w:rsid w:val="00FB4469"/>
    <w:rsid w:val="00FB5024"/>
    <w:rsid w:val="00FB5541"/>
    <w:rsid w:val="00FB6CDE"/>
    <w:rsid w:val="00FB709D"/>
    <w:rsid w:val="00FC0674"/>
    <w:rsid w:val="00FC1CD5"/>
    <w:rsid w:val="00FC280D"/>
    <w:rsid w:val="00FC36B0"/>
    <w:rsid w:val="00FC3D5D"/>
    <w:rsid w:val="00FC435E"/>
    <w:rsid w:val="00FC61FA"/>
    <w:rsid w:val="00FC7711"/>
    <w:rsid w:val="00FC7E4A"/>
    <w:rsid w:val="00FD07FA"/>
    <w:rsid w:val="00FD14E2"/>
    <w:rsid w:val="00FD2832"/>
    <w:rsid w:val="00FD29BF"/>
    <w:rsid w:val="00FD3AB2"/>
    <w:rsid w:val="00FD3BD0"/>
    <w:rsid w:val="00FD4139"/>
    <w:rsid w:val="00FD43CD"/>
    <w:rsid w:val="00FD4F6B"/>
    <w:rsid w:val="00FD5428"/>
    <w:rsid w:val="00FD5714"/>
    <w:rsid w:val="00FD644F"/>
    <w:rsid w:val="00FD75AF"/>
    <w:rsid w:val="00FD7DB5"/>
    <w:rsid w:val="00FE0869"/>
    <w:rsid w:val="00FE49D8"/>
    <w:rsid w:val="00FE4A21"/>
    <w:rsid w:val="00FE4CB1"/>
    <w:rsid w:val="00FE5FBD"/>
    <w:rsid w:val="00FE6E3D"/>
    <w:rsid w:val="00FE7509"/>
    <w:rsid w:val="00FE770D"/>
    <w:rsid w:val="00FE7F0D"/>
    <w:rsid w:val="00FF0FDE"/>
    <w:rsid w:val="00FF15CB"/>
    <w:rsid w:val="00FF26D3"/>
    <w:rsid w:val="00FF2CD6"/>
    <w:rsid w:val="00FF37E2"/>
    <w:rsid w:val="00FF3C7C"/>
    <w:rsid w:val="00FF4959"/>
    <w:rsid w:val="00FF7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FEBE305"/>
  <w15:docId w15:val="{EA453F62-9671-4E48-B0A1-583669E37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93"/>
    <w:rPr>
      <w:rFonts w:ascii="Verdana" w:hAnsi="Verdana"/>
      <w:sz w:val="20"/>
      <w:szCs w:val="24"/>
      <w:lang w:eastAsia="en-US"/>
    </w:rPr>
  </w:style>
  <w:style w:type="paragraph" w:styleId="Heading1">
    <w:name w:val="heading 1"/>
    <w:basedOn w:val="Normal"/>
    <w:next w:val="Normal"/>
    <w:link w:val="Heading1Char"/>
    <w:uiPriority w:val="99"/>
    <w:qFormat/>
    <w:rsid w:val="00514D93"/>
    <w:pPr>
      <w:keepNext/>
      <w:outlineLvl w:val="0"/>
    </w:pPr>
    <w:rPr>
      <w:b/>
    </w:rPr>
  </w:style>
  <w:style w:type="paragraph" w:styleId="Heading2">
    <w:name w:val="heading 2"/>
    <w:basedOn w:val="Normal"/>
    <w:next w:val="Normal"/>
    <w:link w:val="Heading2Char"/>
    <w:uiPriority w:val="99"/>
    <w:qFormat/>
    <w:rsid w:val="00514D93"/>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31AE"/>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2431AE"/>
    <w:rPr>
      <w:rFonts w:ascii="Cambria" w:hAnsi="Cambria" w:cs="Times New Roman"/>
      <w:b/>
      <w:bCs/>
      <w:i/>
      <w:iCs/>
      <w:sz w:val="28"/>
      <w:szCs w:val="28"/>
      <w:lang w:eastAsia="en-US"/>
    </w:rPr>
  </w:style>
  <w:style w:type="paragraph" w:styleId="Header">
    <w:name w:val="header"/>
    <w:basedOn w:val="Normal"/>
    <w:link w:val="HeaderChar"/>
    <w:uiPriority w:val="99"/>
    <w:rsid w:val="00C6464D"/>
    <w:pPr>
      <w:tabs>
        <w:tab w:val="center" w:pos="4320"/>
        <w:tab w:val="right" w:pos="8640"/>
      </w:tabs>
    </w:pPr>
  </w:style>
  <w:style w:type="character" w:customStyle="1" w:styleId="HeaderChar">
    <w:name w:val="Header Char"/>
    <w:basedOn w:val="DefaultParagraphFont"/>
    <w:link w:val="Header"/>
    <w:uiPriority w:val="99"/>
    <w:locked/>
    <w:rsid w:val="002431AE"/>
    <w:rPr>
      <w:rFonts w:ascii="Verdana" w:hAnsi="Verdana" w:cs="Times New Roman"/>
      <w:sz w:val="24"/>
      <w:szCs w:val="24"/>
      <w:lang w:eastAsia="en-US"/>
    </w:rPr>
  </w:style>
  <w:style w:type="paragraph" w:styleId="Footer">
    <w:name w:val="footer"/>
    <w:basedOn w:val="Normal"/>
    <w:link w:val="FooterChar"/>
    <w:uiPriority w:val="99"/>
    <w:rsid w:val="00C6464D"/>
    <w:pPr>
      <w:tabs>
        <w:tab w:val="center" w:pos="4320"/>
        <w:tab w:val="right" w:pos="8640"/>
      </w:tabs>
    </w:pPr>
  </w:style>
  <w:style w:type="character" w:customStyle="1" w:styleId="FooterChar">
    <w:name w:val="Footer Char"/>
    <w:basedOn w:val="DefaultParagraphFont"/>
    <w:link w:val="Footer"/>
    <w:uiPriority w:val="99"/>
    <w:semiHidden/>
    <w:locked/>
    <w:rsid w:val="002431AE"/>
    <w:rPr>
      <w:rFonts w:ascii="Verdana" w:hAnsi="Verdana" w:cs="Times New Roman"/>
      <w:sz w:val="24"/>
      <w:szCs w:val="24"/>
      <w:lang w:eastAsia="en-US"/>
    </w:rPr>
  </w:style>
  <w:style w:type="table" w:styleId="TableGrid">
    <w:name w:val="Table Grid"/>
    <w:basedOn w:val="TableNormal"/>
    <w:uiPriority w:val="99"/>
    <w:rsid w:val="004A05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A42BC"/>
    <w:rPr>
      <w:rFonts w:cs="Times New Roman"/>
      <w:color w:val="0000FF"/>
      <w:u w:val="single"/>
    </w:rPr>
  </w:style>
  <w:style w:type="character" w:styleId="PageNumber">
    <w:name w:val="page number"/>
    <w:basedOn w:val="DefaultParagraphFont"/>
    <w:uiPriority w:val="99"/>
    <w:rsid w:val="00CF2799"/>
    <w:rPr>
      <w:rFonts w:cs="Times New Roman"/>
    </w:rPr>
  </w:style>
  <w:style w:type="character" w:customStyle="1" w:styleId="body1">
    <w:name w:val="body1"/>
    <w:basedOn w:val="DefaultParagraphFont"/>
    <w:uiPriority w:val="99"/>
    <w:rsid w:val="00EF0BEF"/>
    <w:rPr>
      <w:rFonts w:ascii="Arial" w:hAnsi="Arial" w:cs="Arial"/>
      <w:color w:val="666666"/>
      <w:sz w:val="18"/>
      <w:szCs w:val="18"/>
      <w:u w:val="none"/>
      <w:effect w:val="none"/>
    </w:rPr>
  </w:style>
  <w:style w:type="paragraph" w:customStyle="1" w:styleId="CarCar">
    <w:name w:val="Car Car"/>
    <w:basedOn w:val="Normal"/>
    <w:uiPriority w:val="99"/>
    <w:rsid w:val="003E6248"/>
    <w:pPr>
      <w:spacing w:after="160" w:line="240" w:lineRule="exact"/>
    </w:pPr>
    <w:rPr>
      <w:szCs w:val="20"/>
    </w:rPr>
  </w:style>
  <w:style w:type="character" w:styleId="Emphasis">
    <w:name w:val="Emphasis"/>
    <w:basedOn w:val="DefaultParagraphFont"/>
    <w:uiPriority w:val="99"/>
    <w:qFormat/>
    <w:rsid w:val="00811EC3"/>
    <w:rPr>
      <w:rFonts w:cs="Times New Roman"/>
      <w:b/>
      <w:bCs/>
    </w:rPr>
  </w:style>
  <w:style w:type="paragraph" w:styleId="FootnoteText">
    <w:name w:val="footnote text"/>
    <w:basedOn w:val="Normal"/>
    <w:link w:val="FootnoteTextChar"/>
    <w:uiPriority w:val="99"/>
    <w:rsid w:val="00840735"/>
    <w:rPr>
      <w:szCs w:val="20"/>
    </w:rPr>
  </w:style>
  <w:style w:type="character" w:customStyle="1" w:styleId="FootnoteTextChar">
    <w:name w:val="Footnote Text Char"/>
    <w:basedOn w:val="DefaultParagraphFont"/>
    <w:link w:val="FootnoteText"/>
    <w:uiPriority w:val="99"/>
    <w:locked/>
    <w:rsid w:val="00840735"/>
    <w:rPr>
      <w:rFonts w:ascii="Verdana" w:hAnsi="Verdana" w:cs="Times New Roman"/>
      <w:lang w:val="en-GB"/>
    </w:rPr>
  </w:style>
  <w:style w:type="character" w:styleId="FootnoteReference">
    <w:name w:val="footnote reference"/>
    <w:basedOn w:val="DefaultParagraphFont"/>
    <w:uiPriority w:val="99"/>
    <w:rsid w:val="00840735"/>
    <w:rPr>
      <w:rFonts w:cs="Times New Roman"/>
      <w:vertAlign w:val="superscript"/>
    </w:rPr>
  </w:style>
  <w:style w:type="character" w:styleId="CommentReference">
    <w:name w:val="annotation reference"/>
    <w:basedOn w:val="DefaultParagraphFont"/>
    <w:uiPriority w:val="99"/>
    <w:semiHidden/>
    <w:rsid w:val="00C10460"/>
    <w:rPr>
      <w:rFonts w:cs="Times New Roman"/>
      <w:sz w:val="16"/>
      <w:szCs w:val="16"/>
    </w:rPr>
  </w:style>
  <w:style w:type="paragraph" w:styleId="CommentText">
    <w:name w:val="annotation text"/>
    <w:basedOn w:val="Normal"/>
    <w:link w:val="CommentTextChar"/>
    <w:uiPriority w:val="99"/>
    <w:semiHidden/>
    <w:rsid w:val="00C10460"/>
    <w:rPr>
      <w:szCs w:val="20"/>
    </w:rPr>
  </w:style>
  <w:style w:type="character" w:customStyle="1" w:styleId="CommentTextChar">
    <w:name w:val="Comment Text Char"/>
    <w:basedOn w:val="DefaultParagraphFont"/>
    <w:link w:val="CommentText"/>
    <w:uiPriority w:val="99"/>
    <w:semiHidden/>
    <w:locked/>
    <w:rsid w:val="002431AE"/>
    <w:rPr>
      <w:rFonts w:ascii="Verdana" w:hAnsi="Verdana" w:cs="Times New Roman"/>
      <w:sz w:val="20"/>
      <w:szCs w:val="20"/>
      <w:lang w:eastAsia="en-US"/>
    </w:rPr>
  </w:style>
  <w:style w:type="paragraph" w:styleId="CommentSubject">
    <w:name w:val="annotation subject"/>
    <w:basedOn w:val="CommentText"/>
    <w:next w:val="CommentText"/>
    <w:link w:val="CommentSubjectChar"/>
    <w:uiPriority w:val="99"/>
    <w:semiHidden/>
    <w:rsid w:val="00C10460"/>
    <w:rPr>
      <w:b/>
      <w:bCs/>
    </w:rPr>
  </w:style>
  <w:style w:type="character" w:customStyle="1" w:styleId="CommentSubjectChar">
    <w:name w:val="Comment Subject Char"/>
    <w:basedOn w:val="CommentTextChar"/>
    <w:link w:val="CommentSubject"/>
    <w:uiPriority w:val="99"/>
    <w:semiHidden/>
    <w:locked/>
    <w:rsid w:val="002431AE"/>
    <w:rPr>
      <w:rFonts w:ascii="Verdana" w:hAnsi="Verdana" w:cs="Times New Roman"/>
      <w:b/>
      <w:bCs/>
      <w:sz w:val="20"/>
      <w:szCs w:val="20"/>
      <w:lang w:eastAsia="en-US"/>
    </w:rPr>
  </w:style>
  <w:style w:type="paragraph" w:styleId="BalloonText">
    <w:name w:val="Balloon Text"/>
    <w:basedOn w:val="Normal"/>
    <w:link w:val="BalloonTextChar"/>
    <w:uiPriority w:val="99"/>
    <w:semiHidden/>
    <w:rsid w:val="00C1046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31AE"/>
    <w:rPr>
      <w:rFonts w:cs="Times New Roman"/>
      <w:sz w:val="2"/>
      <w:lang w:eastAsia="en-US"/>
    </w:rPr>
  </w:style>
  <w:style w:type="character" w:styleId="Strong">
    <w:name w:val="Strong"/>
    <w:basedOn w:val="DefaultParagraphFont"/>
    <w:uiPriority w:val="99"/>
    <w:qFormat/>
    <w:rsid w:val="00EC2474"/>
    <w:rPr>
      <w:rFonts w:cs="Times New Roman"/>
      <w:b/>
      <w:bCs/>
    </w:rPr>
  </w:style>
  <w:style w:type="paragraph" w:styleId="Title">
    <w:name w:val="Title"/>
    <w:basedOn w:val="Normal"/>
    <w:link w:val="TitleChar"/>
    <w:uiPriority w:val="99"/>
    <w:qFormat/>
    <w:rsid w:val="006B4A67"/>
    <w:pPr>
      <w:spacing w:line="360" w:lineRule="auto"/>
      <w:jc w:val="center"/>
    </w:pPr>
    <w:rPr>
      <w:rFonts w:ascii="Times New Roman" w:hAnsi="Times New Roman"/>
      <w:b/>
      <w:bCs/>
      <w:sz w:val="24"/>
    </w:rPr>
  </w:style>
  <w:style w:type="character" w:customStyle="1" w:styleId="TitleChar">
    <w:name w:val="Title Char"/>
    <w:basedOn w:val="DefaultParagraphFont"/>
    <w:link w:val="Title"/>
    <w:uiPriority w:val="99"/>
    <w:locked/>
    <w:rsid w:val="006B4A67"/>
    <w:rPr>
      <w:rFonts w:cs="Times New Roman"/>
      <w:b/>
      <w:bCs/>
      <w:sz w:val="24"/>
      <w:szCs w:val="24"/>
      <w:lang w:eastAsia="en-US"/>
    </w:rPr>
  </w:style>
  <w:style w:type="paragraph" w:styleId="Revision">
    <w:name w:val="Revision"/>
    <w:hidden/>
    <w:uiPriority w:val="99"/>
    <w:semiHidden/>
    <w:rsid w:val="00742226"/>
    <w:rPr>
      <w:rFonts w:ascii="Verdana" w:hAnsi="Verdana"/>
      <w:sz w:val="20"/>
      <w:szCs w:val="24"/>
      <w:lang w:eastAsia="en-US"/>
    </w:rPr>
  </w:style>
  <w:style w:type="paragraph" w:styleId="NormalWeb">
    <w:name w:val="Normal (Web)"/>
    <w:basedOn w:val="Normal"/>
    <w:uiPriority w:val="99"/>
    <w:rsid w:val="00A81409"/>
    <w:pPr>
      <w:spacing w:after="240"/>
    </w:pPr>
    <w:rPr>
      <w:rFonts w:ascii="Times New Roman" w:hAnsi="Times New Roman"/>
      <w:sz w:val="24"/>
      <w:lang w:eastAsia="en-GB"/>
    </w:rPr>
  </w:style>
  <w:style w:type="character" w:styleId="FollowedHyperlink">
    <w:name w:val="FollowedHyperlink"/>
    <w:basedOn w:val="DefaultParagraphFont"/>
    <w:uiPriority w:val="99"/>
    <w:rsid w:val="0064438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451888">
      <w:bodyDiv w:val="1"/>
      <w:marLeft w:val="0"/>
      <w:marRight w:val="0"/>
      <w:marTop w:val="0"/>
      <w:marBottom w:val="0"/>
      <w:divBdr>
        <w:top w:val="none" w:sz="0" w:space="0" w:color="auto"/>
        <w:left w:val="none" w:sz="0" w:space="0" w:color="auto"/>
        <w:bottom w:val="none" w:sz="0" w:space="0" w:color="auto"/>
        <w:right w:val="none" w:sz="0" w:space="0" w:color="auto"/>
      </w:divBdr>
    </w:div>
    <w:div w:id="1941912916">
      <w:marLeft w:val="0"/>
      <w:marRight w:val="0"/>
      <w:marTop w:val="0"/>
      <w:marBottom w:val="0"/>
      <w:divBdr>
        <w:top w:val="none" w:sz="0" w:space="0" w:color="auto"/>
        <w:left w:val="none" w:sz="0" w:space="0" w:color="auto"/>
        <w:bottom w:val="none" w:sz="0" w:space="0" w:color="auto"/>
        <w:right w:val="none" w:sz="0" w:space="0" w:color="auto"/>
      </w:divBdr>
    </w:div>
    <w:div w:id="1941912918">
      <w:marLeft w:val="0"/>
      <w:marRight w:val="0"/>
      <w:marTop w:val="0"/>
      <w:marBottom w:val="0"/>
      <w:divBdr>
        <w:top w:val="none" w:sz="0" w:space="0" w:color="auto"/>
        <w:left w:val="none" w:sz="0" w:space="0" w:color="auto"/>
        <w:bottom w:val="none" w:sz="0" w:space="0" w:color="auto"/>
        <w:right w:val="none" w:sz="0" w:space="0" w:color="auto"/>
      </w:divBdr>
    </w:div>
    <w:div w:id="1941912919">
      <w:marLeft w:val="0"/>
      <w:marRight w:val="0"/>
      <w:marTop w:val="0"/>
      <w:marBottom w:val="0"/>
      <w:divBdr>
        <w:top w:val="none" w:sz="0" w:space="0" w:color="auto"/>
        <w:left w:val="none" w:sz="0" w:space="0" w:color="auto"/>
        <w:bottom w:val="none" w:sz="0" w:space="0" w:color="auto"/>
        <w:right w:val="none" w:sz="0" w:space="0" w:color="auto"/>
      </w:divBdr>
      <w:divsChild>
        <w:div w:id="1941912917">
          <w:marLeft w:val="0"/>
          <w:marRight w:val="0"/>
          <w:marTop w:val="0"/>
          <w:marBottom w:val="0"/>
          <w:divBdr>
            <w:top w:val="none" w:sz="0" w:space="0" w:color="auto"/>
            <w:left w:val="none" w:sz="0" w:space="0" w:color="auto"/>
            <w:bottom w:val="none" w:sz="0" w:space="0" w:color="auto"/>
            <w:right w:val="none" w:sz="0" w:space="0" w:color="auto"/>
          </w:divBdr>
          <w:divsChild>
            <w:div w:id="19419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2920">
      <w:marLeft w:val="0"/>
      <w:marRight w:val="0"/>
      <w:marTop w:val="0"/>
      <w:marBottom w:val="0"/>
      <w:divBdr>
        <w:top w:val="none" w:sz="0" w:space="0" w:color="auto"/>
        <w:left w:val="none" w:sz="0" w:space="0" w:color="auto"/>
        <w:bottom w:val="none" w:sz="0" w:space="0" w:color="auto"/>
        <w:right w:val="none" w:sz="0" w:space="0" w:color="auto"/>
      </w:divBdr>
    </w:div>
    <w:div w:id="1941912921">
      <w:marLeft w:val="0"/>
      <w:marRight w:val="0"/>
      <w:marTop w:val="0"/>
      <w:marBottom w:val="0"/>
      <w:divBdr>
        <w:top w:val="none" w:sz="0" w:space="0" w:color="auto"/>
        <w:left w:val="none" w:sz="0" w:space="0" w:color="auto"/>
        <w:bottom w:val="none" w:sz="0" w:space="0" w:color="auto"/>
        <w:right w:val="none" w:sz="0" w:space="0" w:color="auto"/>
      </w:divBdr>
    </w:div>
    <w:div w:id="1941912922">
      <w:marLeft w:val="0"/>
      <w:marRight w:val="0"/>
      <w:marTop w:val="0"/>
      <w:marBottom w:val="0"/>
      <w:divBdr>
        <w:top w:val="none" w:sz="0" w:space="0" w:color="auto"/>
        <w:left w:val="none" w:sz="0" w:space="0" w:color="auto"/>
        <w:bottom w:val="none" w:sz="0" w:space="0" w:color="auto"/>
        <w:right w:val="none" w:sz="0" w:space="0" w:color="auto"/>
      </w:divBdr>
    </w:div>
    <w:div w:id="1941912923">
      <w:marLeft w:val="0"/>
      <w:marRight w:val="0"/>
      <w:marTop w:val="0"/>
      <w:marBottom w:val="0"/>
      <w:divBdr>
        <w:top w:val="none" w:sz="0" w:space="0" w:color="auto"/>
        <w:left w:val="none" w:sz="0" w:space="0" w:color="auto"/>
        <w:bottom w:val="none" w:sz="0" w:space="0" w:color="auto"/>
        <w:right w:val="none" w:sz="0" w:space="0" w:color="auto"/>
      </w:divBdr>
    </w:div>
    <w:div w:id="1941912925">
      <w:marLeft w:val="0"/>
      <w:marRight w:val="0"/>
      <w:marTop w:val="0"/>
      <w:marBottom w:val="0"/>
      <w:divBdr>
        <w:top w:val="none" w:sz="0" w:space="0" w:color="auto"/>
        <w:left w:val="none" w:sz="0" w:space="0" w:color="auto"/>
        <w:bottom w:val="none" w:sz="0" w:space="0" w:color="auto"/>
        <w:right w:val="none" w:sz="0" w:space="0" w:color="auto"/>
      </w:divBdr>
    </w:div>
    <w:div w:id="19419129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tofberg@adcomm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mino-printing.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drea.McGinty@domino-uk.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nderson@adcomm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D79F72B367C44AB14A98CD6D8DCCE1" ma:contentTypeVersion="" ma:contentTypeDescription="Create a new document." ma:contentTypeScope="" ma:versionID="91cbeefdcc79508a21b28426cf0c967a">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F9CBC-C264-439A-8060-08946740A42F}">
  <ds:schemaRefs>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EE34CC92-DEB3-4010-8992-D83D94B4A03B}">
  <ds:schemaRefs>
    <ds:schemaRef ds:uri="http://schemas.microsoft.com/sharepoint/v3/contenttype/forms"/>
  </ds:schemaRefs>
</ds:datastoreItem>
</file>

<file path=customXml/itemProps3.xml><?xml version="1.0" encoding="utf-8"?>
<ds:datastoreItem xmlns:ds="http://schemas.openxmlformats.org/officeDocument/2006/customXml" ds:itemID="{20C3BE27-309F-44F8-B4D6-505697089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A1951E3-D44D-4506-85FE-89EAD0199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Domino launches water-based AQ90BK black ink at Ipex 2014</vt:lpstr>
    </vt:vector>
  </TitlesOfParts>
  <Company>adc</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Domino launches water-based AQ90BK black ink at Ipex 2014</dc:title>
  <dc:subject>Domino Printing Sciences</dc:subject>
  <dc:creator>AD Communications</dc:creator>
  <cp:keywords>K600i, AQ90BK, ink</cp:keywords>
  <cp:lastModifiedBy>Patrick Anderson</cp:lastModifiedBy>
  <cp:revision>9</cp:revision>
  <cp:lastPrinted>2014-03-17T16:30:00Z</cp:lastPrinted>
  <dcterms:created xsi:type="dcterms:W3CDTF">2014-03-18T09:23:00Z</dcterms:created>
  <dcterms:modified xsi:type="dcterms:W3CDTF">2014-03-21T08:35:00Z</dcterms:modified>
  <cp:category>Press Release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0x01010077D79F72B367C44AB14A98CD6D8DCCE1</vt:lpwstr>
  </property>
</Properties>
</file>