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2520" w14:textId="77777777" w:rsidR="00683C0D" w:rsidRDefault="00683C0D" w:rsidP="00683C0D">
      <w:pPr>
        <w:spacing w:line="360" w:lineRule="auto"/>
        <w:rPr>
          <w:rFonts w:ascii="Gill Sans MT" w:hAnsi="Gill Sans MT"/>
          <w:b/>
          <w:sz w:val="28"/>
          <w:szCs w:val="28"/>
        </w:rPr>
      </w:pPr>
      <w:r>
        <w:rPr>
          <w:rFonts w:ascii="Gill Sans MT" w:hAnsi="Gill Sans MT"/>
          <w:b/>
          <w:bCs/>
          <w:noProof/>
          <w:lang w:val="fr"/>
        </w:rPr>
        <w:drawing>
          <wp:anchor distT="0" distB="0" distL="114300" distR="114300" simplePos="0" relativeHeight="251659264" behindDoc="0" locked="0" layoutInCell="1" allowOverlap="1" wp14:anchorId="1C6098D6" wp14:editId="40D41532">
            <wp:simplePos x="0" y="0"/>
            <wp:positionH relativeFrom="column">
              <wp:posOffset>0</wp:posOffset>
            </wp:positionH>
            <wp:positionV relativeFrom="paragraph">
              <wp:posOffset>0</wp:posOffset>
            </wp:positionV>
            <wp:extent cx="2085975" cy="485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57F29F1" w14:textId="77777777" w:rsidR="00683C0D" w:rsidRDefault="00683C0D" w:rsidP="00683C0D">
      <w:pPr>
        <w:spacing w:line="360" w:lineRule="auto"/>
        <w:rPr>
          <w:rFonts w:ascii="Gill Sans MT" w:hAnsi="Gill Sans MT"/>
          <w:b/>
          <w:sz w:val="28"/>
          <w:szCs w:val="28"/>
        </w:rPr>
      </w:pPr>
    </w:p>
    <w:p w14:paraId="2A790347" w14:textId="77777777" w:rsidR="00683C0D" w:rsidRDefault="00683C0D" w:rsidP="00683C0D">
      <w:pPr>
        <w:spacing w:line="360" w:lineRule="auto"/>
        <w:rPr>
          <w:rFonts w:ascii="Gill Sans MT" w:hAnsi="Gill Sans MT"/>
          <w:b/>
          <w:sz w:val="28"/>
          <w:szCs w:val="28"/>
        </w:rPr>
      </w:pPr>
    </w:p>
    <w:p w14:paraId="7F7F9707" w14:textId="77777777" w:rsidR="00683C0D" w:rsidRPr="008E7714" w:rsidRDefault="00683C0D" w:rsidP="00683C0D">
      <w:pPr>
        <w:spacing w:line="360" w:lineRule="auto"/>
        <w:rPr>
          <w:rFonts w:ascii="Gill Sans MT" w:hAnsi="Gill Sans MT"/>
          <w:b/>
          <w:sz w:val="28"/>
          <w:szCs w:val="28"/>
        </w:rPr>
      </w:pPr>
      <w:r>
        <w:rPr>
          <w:rFonts w:ascii="Gill Sans MT" w:hAnsi="Gill Sans MT"/>
          <w:b/>
          <w:bCs/>
          <w:sz w:val="28"/>
          <w:szCs w:val="28"/>
          <w:lang w:val="fr"/>
        </w:rPr>
        <w:t>Communiqué de presse</w:t>
      </w:r>
    </w:p>
    <w:p w14:paraId="5CD1D862" w14:textId="77777777" w:rsidR="00683C0D" w:rsidRDefault="00683C0D" w:rsidP="00683C0D">
      <w:pPr>
        <w:spacing w:line="360" w:lineRule="auto"/>
        <w:rPr>
          <w:rFonts w:ascii="Gill Sans MT" w:hAnsi="Gill Sans MT"/>
          <w:sz w:val="24"/>
        </w:rPr>
      </w:pPr>
    </w:p>
    <w:p w14:paraId="796716B8" w14:textId="6623F147" w:rsidR="00683C0D" w:rsidRPr="008E7714" w:rsidRDefault="00593429" w:rsidP="00683C0D">
      <w:pPr>
        <w:spacing w:line="360" w:lineRule="auto"/>
        <w:rPr>
          <w:rFonts w:ascii="Gill Sans MT" w:hAnsi="Gill Sans MT"/>
          <w:sz w:val="24"/>
        </w:rPr>
      </w:pPr>
      <w:r>
        <w:rPr>
          <w:rFonts w:ascii="Gill Sans MT" w:hAnsi="Gill Sans MT"/>
          <w:sz w:val="24"/>
          <w:lang w:val="fr"/>
        </w:rPr>
        <w:t>10 septembre 2019</w:t>
      </w:r>
    </w:p>
    <w:p w14:paraId="02DF7900" w14:textId="77777777" w:rsidR="00683C0D" w:rsidRDefault="00683C0D" w:rsidP="00683C0D">
      <w:pPr>
        <w:spacing w:line="360" w:lineRule="auto"/>
        <w:jc w:val="center"/>
        <w:rPr>
          <w:rFonts w:ascii="Gill Sans MT" w:hAnsi="Gill Sans MT"/>
          <w:b/>
          <w:sz w:val="26"/>
          <w:szCs w:val="26"/>
        </w:rPr>
      </w:pPr>
    </w:p>
    <w:p w14:paraId="523194B2" w14:textId="07412075" w:rsidR="00683C0D" w:rsidRPr="008E7714" w:rsidRDefault="00683C0D" w:rsidP="00683C0D">
      <w:pPr>
        <w:spacing w:line="360" w:lineRule="auto"/>
        <w:jc w:val="center"/>
        <w:rPr>
          <w:rFonts w:ascii="Gill Sans MT" w:hAnsi="Gill Sans MT"/>
          <w:sz w:val="28"/>
          <w:szCs w:val="28"/>
        </w:rPr>
      </w:pPr>
      <w:r>
        <w:rPr>
          <w:rFonts w:ascii="Gill Sans MT" w:hAnsi="Gill Sans MT"/>
          <w:b/>
          <w:bCs/>
          <w:sz w:val="28"/>
          <w:szCs w:val="28"/>
          <w:lang w:val="fr"/>
        </w:rPr>
        <w:t>Domino démontre comment éviter les goulots d'étranglement au niveau de la finition</w:t>
      </w:r>
      <w:r w:rsidR="001E3A73">
        <w:rPr>
          <w:rFonts w:ascii="Gill Sans MT" w:hAnsi="Gill Sans MT"/>
          <w:b/>
          <w:bCs/>
          <w:sz w:val="28"/>
          <w:szCs w:val="28"/>
          <w:lang w:val="fr"/>
        </w:rPr>
        <w:t xml:space="preserve"> </w:t>
      </w:r>
      <w:r>
        <w:rPr>
          <w:rFonts w:ascii="Gill Sans MT" w:hAnsi="Gill Sans MT"/>
          <w:b/>
          <w:bCs/>
          <w:sz w:val="28"/>
          <w:szCs w:val="28"/>
          <w:lang w:val="fr"/>
        </w:rPr>
        <w:t>à l'occasion du salon Labelexpo Europe 2019</w:t>
      </w:r>
    </w:p>
    <w:p w14:paraId="53224423" w14:textId="77777777" w:rsidR="00683C0D" w:rsidRDefault="00683C0D" w:rsidP="00683C0D"/>
    <w:p w14:paraId="649CCA87" w14:textId="38F38799" w:rsidR="00683C0D" w:rsidRDefault="00683C0D" w:rsidP="00683C0D">
      <w:pPr>
        <w:spacing w:line="360" w:lineRule="auto"/>
        <w:jc w:val="both"/>
        <w:rPr>
          <w:rFonts w:ascii="Gill Sans MT" w:hAnsi="Gill Sans MT"/>
          <w:sz w:val="24"/>
        </w:rPr>
      </w:pPr>
      <w:r>
        <w:rPr>
          <w:rFonts w:ascii="Gill Sans MT" w:hAnsi="Gill Sans MT"/>
          <w:sz w:val="24"/>
          <w:lang w:val="fr"/>
        </w:rPr>
        <w:t>Domino Digital Printing Solutions présentera ses nouvelles applications de vernis sélectif et dorure à froid numérique au salon Labelexpo Europe 2019 (Hall 9, stands 9A60 et 9B50, du 24 au 27 septembre, Brussels Expo).</w:t>
      </w:r>
    </w:p>
    <w:p w14:paraId="6E1298BF" w14:textId="77777777" w:rsidR="00683C0D" w:rsidRDefault="00683C0D" w:rsidP="00683C0D">
      <w:pPr>
        <w:spacing w:line="360" w:lineRule="auto"/>
        <w:jc w:val="both"/>
        <w:rPr>
          <w:rFonts w:ascii="Gill Sans MT" w:hAnsi="Gill Sans MT"/>
          <w:sz w:val="24"/>
        </w:rPr>
      </w:pPr>
    </w:p>
    <w:p w14:paraId="5A7AD351" w14:textId="1397E965" w:rsidR="00683C0D" w:rsidRDefault="00683C0D" w:rsidP="00683C0D">
      <w:pPr>
        <w:spacing w:line="360" w:lineRule="auto"/>
        <w:jc w:val="both"/>
        <w:rPr>
          <w:rFonts w:ascii="Gill Sans MT" w:hAnsi="Gill Sans MT"/>
          <w:sz w:val="24"/>
        </w:rPr>
      </w:pPr>
      <w:r>
        <w:rPr>
          <w:rFonts w:ascii="Gill Sans MT" w:hAnsi="Gill Sans MT"/>
          <w:sz w:val="24"/>
          <w:lang w:val="fr"/>
        </w:rPr>
        <w:t xml:space="preserve">Installées sur la dernière ligne de finition </w:t>
      </w:r>
      <w:proofErr w:type="spellStart"/>
      <w:r>
        <w:rPr>
          <w:rFonts w:ascii="Gill Sans MT" w:hAnsi="Gill Sans MT"/>
          <w:sz w:val="24"/>
          <w:lang w:val="fr"/>
        </w:rPr>
        <w:t>Digicon</w:t>
      </w:r>
      <w:proofErr w:type="spellEnd"/>
      <w:r>
        <w:rPr>
          <w:rFonts w:ascii="Gill Sans MT" w:hAnsi="Gill Sans MT"/>
          <w:sz w:val="24"/>
          <w:lang w:val="fr"/>
        </w:rPr>
        <w:t xml:space="preserve"> </w:t>
      </w:r>
      <w:proofErr w:type="spellStart"/>
      <w:r>
        <w:rPr>
          <w:rFonts w:ascii="Gill Sans MT" w:hAnsi="Gill Sans MT"/>
          <w:sz w:val="24"/>
          <w:lang w:val="fr"/>
        </w:rPr>
        <w:t>Series</w:t>
      </w:r>
      <w:proofErr w:type="spellEnd"/>
      <w:r>
        <w:rPr>
          <w:rFonts w:ascii="Gill Sans MT" w:hAnsi="Gill Sans MT"/>
          <w:sz w:val="24"/>
          <w:lang w:val="fr"/>
        </w:rPr>
        <w:t xml:space="preserve"> 3 d'AB</w:t>
      </w:r>
      <w:r w:rsidR="00245E92">
        <w:rPr>
          <w:rFonts w:ascii="Gill Sans MT" w:hAnsi="Gill Sans MT"/>
          <w:sz w:val="24"/>
          <w:lang w:val="fr"/>
        </w:rPr>
        <w:t xml:space="preserve"> </w:t>
      </w:r>
      <w:r>
        <w:rPr>
          <w:rFonts w:ascii="Gill Sans MT" w:hAnsi="Gill Sans MT"/>
          <w:sz w:val="24"/>
          <w:lang w:val="fr"/>
        </w:rPr>
        <w:t>G</w:t>
      </w:r>
      <w:r w:rsidR="00245E92">
        <w:rPr>
          <w:rFonts w:ascii="Gill Sans MT" w:hAnsi="Gill Sans MT"/>
          <w:sz w:val="24"/>
          <w:lang w:val="fr"/>
        </w:rPr>
        <w:t>raphic</w:t>
      </w:r>
      <w:r>
        <w:rPr>
          <w:rFonts w:ascii="Gill Sans MT" w:hAnsi="Gill Sans MT"/>
          <w:sz w:val="24"/>
          <w:lang w:val="fr"/>
        </w:rPr>
        <w:t xml:space="preserve">, dotées d’un système de découpe semi-rotatif, deux des imprimantes </w:t>
      </w:r>
      <w:r>
        <w:rPr>
          <w:rFonts w:ascii="Gill Sans MT" w:hAnsi="Gill Sans MT"/>
          <w:b/>
          <w:bCs/>
          <w:sz w:val="24"/>
          <w:lang w:val="fr"/>
        </w:rPr>
        <w:t>K6</w:t>
      </w:r>
      <w:r>
        <w:rPr>
          <w:rFonts w:ascii="Gill Sans MT" w:hAnsi="Gill Sans MT"/>
          <w:sz w:val="24"/>
          <w:lang w:val="fr"/>
        </w:rPr>
        <w:t xml:space="preserve">00i jet d’encre UV 333 mm de Domino imprimeront un adhésif numérique à séchage UV pour des applications de dorure à froid numérique et vernis sélectif. Au Labelexpo, ces systèmes imprimeront une gamme de travaux créatifs de sécurité et décoration destinés à renforcer l'image de marque, en utilisant une encre transparente à séchage UV unique et nouvellement développée. Chaque système à double barre </w:t>
      </w:r>
      <w:r>
        <w:rPr>
          <w:rFonts w:ascii="Gill Sans MT" w:hAnsi="Gill Sans MT"/>
          <w:b/>
          <w:bCs/>
          <w:sz w:val="24"/>
          <w:lang w:val="fr"/>
        </w:rPr>
        <w:t>K6</w:t>
      </w:r>
      <w:r>
        <w:rPr>
          <w:rFonts w:ascii="Gill Sans MT" w:hAnsi="Gill Sans MT"/>
          <w:sz w:val="24"/>
          <w:lang w:val="fr"/>
        </w:rPr>
        <w:t>00i peut être changé entre un adhésif d'impression pour des applications de dorure à froid numérique ou de vernis sélectif.</w:t>
      </w:r>
    </w:p>
    <w:p w14:paraId="3509B50D" w14:textId="77777777" w:rsidR="00683C0D" w:rsidRDefault="00683C0D" w:rsidP="00683C0D">
      <w:pPr>
        <w:spacing w:line="360" w:lineRule="auto"/>
        <w:jc w:val="both"/>
        <w:rPr>
          <w:rFonts w:ascii="Gill Sans MT" w:hAnsi="Gill Sans MT"/>
          <w:sz w:val="24"/>
        </w:rPr>
      </w:pPr>
    </w:p>
    <w:p w14:paraId="50737968" w14:textId="4086EE7E" w:rsidR="00683C0D" w:rsidRDefault="00683C0D" w:rsidP="00683C0D">
      <w:pPr>
        <w:spacing w:line="360" w:lineRule="auto"/>
        <w:jc w:val="both"/>
        <w:rPr>
          <w:rFonts w:ascii="Gill Sans MT" w:hAnsi="Gill Sans MT"/>
          <w:sz w:val="24"/>
        </w:rPr>
      </w:pPr>
      <w:r>
        <w:rPr>
          <w:rFonts w:ascii="Gill Sans MT" w:hAnsi="Gill Sans MT"/>
          <w:sz w:val="24"/>
          <w:lang w:val="fr"/>
        </w:rPr>
        <w:t xml:space="preserve">« Nous sommes ravis de porter ce dernier développement innovant en matière de dorure à froid numérique et vernis sélectif au Labelexpo Europe 2019 », a déclaré Jim Orford, chef de produit </w:t>
      </w:r>
      <w:r>
        <w:rPr>
          <w:rFonts w:ascii="Gill Sans MT" w:hAnsi="Gill Sans MT"/>
          <w:b/>
          <w:bCs/>
          <w:sz w:val="24"/>
          <w:lang w:val="fr"/>
        </w:rPr>
        <w:t>K6</w:t>
      </w:r>
      <w:r>
        <w:rPr>
          <w:rFonts w:ascii="Gill Sans MT" w:hAnsi="Gill Sans MT"/>
          <w:sz w:val="24"/>
          <w:lang w:val="fr"/>
        </w:rPr>
        <w:t xml:space="preserve">00i chez Domino Digital Printing Solutions. « Cette nouvelle génération de technologie de dorure à froid numérique repose sur notre premier développement introduit il y a 5 ans, mais avec de meilleures définitions et dépose du film. » Associée à la presse numérique pour étiquettes sept couleurs Domino </w:t>
      </w:r>
      <w:r>
        <w:rPr>
          <w:rFonts w:ascii="Gill Sans MT" w:hAnsi="Gill Sans MT"/>
          <w:b/>
          <w:bCs/>
          <w:sz w:val="24"/>
          <w:lang w:val="fr"/>
        </w:rPr>
        <w:t>N6</w:t>
      </w:r>
      <w:r>
        <w:rPr>
          <w:rFonts w:ascii="Gill Sans MT" w:hAnsi="Gill Sans MT"/>
          <w:sz w:val="24"/>
          <w:lang w:val="fr"/>
        </w:rPr>
        <w:t xml:space="preserve">10i, elle permet désormais aux </w:t>
      </w:r>
      <w:r>
        <w:rPr>
          <w:rFonts w:ascii="Gill Sans MT" w:hAnsi="Gill Sans MT"/>
          <w:sz w:val="24"/>
          <w:lang w:val="fr"/>
        </w:rPr>
        <w:lastRenderedPageBreak/>
        <w:t>imprimeurs d'adopter une production entièrement numérique, souvent sans avoir besoin de clichés, ce qui simplifie la gestion de la production et réduit considérablement le temps et la gâche inhérents aux changements de tâches. »  Jim poursuit : «  Nous avons souvent constaté que selon la conception de l’encre, de nombreuses applications en sérigraphie pourraient être remplacées par du numérique. L'impression numérique est disponible depuis un certain temps, mais là elle va révolutionner vraiment le processus d'impression et de finition des étiquettes. La finition passe désormais à l'ère numérique, supprimant ce que beaucoup de nos clients considèrent comme le goulot d'étranglement en terme de productivité, offrant une plus grande efficacité pour la production d'étiquettes décorées à court et moyen tirage, avec une réduction significative des heures de travail et de la gâche matérielle.</w:t>
      </w:r>
    </w:p>
    <w:p w14:paraId="790561C5" w14:textId="77777777" w:rsidR="00683C0D" w:rsidRDefault="00683C0D" w:rsidP="00683C0D">
      <w:pPr>
        <w:spacing w:line="360" w:lineRule="auto"/>
        <w:jc w:val="both"/>
        <w:rPr>
          <w:rFonts w:ascii="Gill Sans MT" w:hAnsi="Gill Sans MT"/>
          <w:sz w:val="24"/>
        </w:rPr>
      </w:pPr>
    </w:p>
    <w:p w14:paraId="5E84BE59" w14:textId="13912527" w:rsidR="00683C0D" w:rsidRDefault="007F0DB5" w:rsidP="00683C0D">
      <w:pPr>
        <w:spacing w:line="360" w:lineRule="auto"/>
        <w:jc w:val="both"/>
        <w:rPr>
          <w:rFonts w:ascii="Gill Sans MT" w:hAnsi="Gill Sans MT"/>
          <w:sz w:val="24"/>
        </w:rPr>
      </w:pPr>
      <w:r>
        <w:rPr>
          <w:rFonts w:ascii="Gill Sans MT" w:hAnsi="Gill Sans MT"/>
          <w:sz w:val="24"/>
          <w:lang w:val="fr"/>
        </w:rPr>
        <w:t xml:space="preserve">Domino fait également la promotion de la dorure numérique pour les applications de sécurité, y compris les applications de lutte contre la contrefaçon et les marchés parallèles. Jim ajoute : « Les feuilles holographiques et l’impression de données variables sont utilisées depuis un certain temps comme élément de sécurité dans le secteur de l'emballage. La dernière solution de dorure numérique </w:t>
      </w:r>
      <w:r>
        <w:rPr>
          <w:rFonts w:ascii="Gill Sans MT" w:hAnsi="Gill Sans MT"/>
          <w:b/>
          <w:bCs/>
          <w:sz w:val="24"/>
          <w:lang w:val="fr"/>
        </w:rPr>
        <w:t>K6</w:t>
      </w:r>
      <w:r>
        <w:rPr>
          <w:rFonts w:ascii="Gill Sans MT" w:hAnsi="Gill Sans MT"/>
          <w:sz w:val="24"/>
          <w:lang w:val="fr"/>
        </w:rPr>
        <w:t>00i peut combiner ces deux fonctionnalités, créant des codes plus complexes et offrant une meilleure protection anti-contrefaçon. »</w:t>
      </w:r>
    </w:p>
    <w:p w14:paraId="258738DF" w14:textId="77777777" w:rsidR="00683C0D" w:rsidRDefault="00683C0D" w:rsidP="00683C0D">
      <w:pPr>
        <w:spacing w:line="360" w:lineRule="auto"/>
        <w:jc w:val="both"/>
        <w:rPr>
          <w:rFonts w:ascii="Gill Sans MT" w:hAnsi="Gill Sans MT"/>
          <w:sz w:val="24"/>
        </w:rPr>
      </w:pPr>
    </w:p>
    <w:p w14:paraId="4F9D8300" w14:textId="054554AA" w:rsidR="00683C0D" w:rsidRDefault="00683C0D" w:rsidP="00683C0D">
      <w:pPr>
        <w:spacing w:line="360" w:lineRule="auto"/>
        <w:jc w:val="both"/>
        <w:rPr>
          <w:rFonts w:ascii="Gill Sans MT" w:hAnsi="Gill Sans MT"/>
          <w:sz w:val="24"/>
        </w:rPr>
      </w:pPr>
      <w:r>
        <w:rPr>
          <w:rFonts w:ascii="Gill Sans MT" w:hAnsi="Gill Sans MT"/>
          <w:sz w:val="24"/>
          <w:lang w:val="fr"/>
        </w:rPr>
        <w:t xml:space="preserve">Avec plus de 700 installations dans le monde entier, la solution polyvalente </w:t>
      </w:r>
      <w:r>
        <w:rPr>
          <w:rFonts w:ascii="Gill Sans MT" w:hAnsi="Gill Sans MT"/>
          <w:b/>
          <w:bCs/>
          <w:sz w:val="24"/>
          <w:lang w:val="fr"/>
        </w:rPr>
        <w:t>K6</w:t>
      </w:r>
      <w:r>
        <w:rPr>
          <w:rFonts w:ascii="Gill Sans MT" w:hAnsi="Gill Sans MT"/>
          <w:sz w:val="24"/>
          <w:lang w:val="fr"/>
        </w:rPr>
        <w:t xml:space="preserve">00i de Domino offre une productivité et une efficacité exceptionnelles. Grâce à une technologie intelligente unique, les fonctionnalités </w:t>
      </w:r>
      <w:r>
        <w:rPr>
          <w:rFonts w:ascii="Gill Sans MT" w:hAnsi="Gill Sans MT"/>
          <w:b/>
          <w:bCs/>
          <w:sz w:val="24"/>
          <w:lang w:val="fr"/>
        </w:rPr>
        <w:t>i-Tech</w:t>
      </w:r>
      <w:r>
        <w:rPr>
          <w:rFonts w:ascii="Gill Sans MT" w:hAnsi="Gill Sans MT"/>
          <w:sz w:val="24"/>
          <w:lang w:val="fr"/>
        </w:rPr>
        <w:t xml:space="preserve">, telles que </w:t>
      </w:r>
      <w:r>
        <w:rPr>
          <w:rFonts w:ascii="Gill Sans MT" w:hAnsi="Gill Sans MT"/>
          <w:b/>
          <w:bCs/>
          <w:i/>
          <w:iCs/>
          <w:sz w:val="24"/>
          <w:lang w:val="fr"/>
        </w:rPr>
        <w:t>CleanCap</w:t>
      </w:r>
      <w:r>
        <w:rPr>
          <w:rFonts w:ascii="Gill Sans MT" w:hAnsi="Gill Sans MT"/>
          <w:sz w:val="24"/>
          <w:lang w:val="fr"/>
        </w:rPr>
        <w:t xml:space="preserve">, </w:t>
      </w:r>
      <w:r>
        <w:rPr>
          <w:rFonts w:ascii="Gill Sans MT" w:hAnsi="Gill Sans MT"/>
          <w:b/>
          <w:bCs/>
          <w:i/>
          <w:iCs/>
          <w:sz w:val="24"/>
          <w:lang w:val="fr"/>
        </w:rPr>
        <w:t>StitchLink</w:t>
      </w:r>
      <w:r>
        <w:rPr>
          <w:rFonts w:ascii="Gill Sans MT" w:hAnsi="Gill Sans MT"/>
          <w:i/>
          <w:iCs/>
          <w:sz w:val="24"/>
          <w:lang w:val="fr"/>
        </w:rPr>
        <w:t xml:space="preserve"> </w:t>
      </w:r>
      <w:r>
        <w:rPr>
          <w:rFonts w:ascii="Gill Sans MT" w:hAnsi="Gill Sans MT"/>
          <w:sz w:val="24"/>
          <w:lang w:val="fr"/>
        </w:rPr>
        <w:t xml:space="preserve">et </w:t>
      </w:r>
      <w:r>
        <w:rPr>
          <w:rFonts w:ascii="Gill Sans MT" w:hAnsi="Gill Sans MT"/>
          <w:b/>
          <w:bCs/>
          <w:i/>
          <w:iCs/>
          <w:sz w:val="24"/>
          <w:lang w:val="fr"/>
        </w:rPr>
        <w:t>Actiflow</w:t>
      </w:r>
      <w:r>
        <w:rPr>
          <w:rFonts w:ascii="Gill Sans MT" w:hAnsi="Gill Sans MT"/>
          <w:sz w:val="24"/>
          <w:lang w:val="fr"/>
        </w:rPr>
        <w:t xml:space="preserve">, garantissent que la </w:t>
      </w:r>
      <w:r>
        <w:rPr>
          <w:rFonts w:ascii="Gill Sans MT" w:hAnsi="Gill Sans MT"/>
          <w:b/>
          <w:bCs/>
          <w:sz w:val="24"/>
          <w:lang w:val="fr"/>
        </w:rPr>
        <w:t>K6</w:t>
      </w:r>
      <w:r>
        <w:rPr>
          <w:rFonts w:ascii="Gill Sans MT" w:hAnsi="Gill Sans MT"/>
          <w:sz w:val="24"/>
          <w:lang w:val="fr"/>
        </w:rPr>
        <w:t xml:space="preserve">00i est simple à utiliser et à entretenir avec une disponibilité et une productivité maximales. La </w:t>
      </w:r>
      <w:r>
        <w:rPr>
          <w:rFonts w:ascii="Gill Sans MT" w:hAnsi="Gill Sans MT"/>
          <w:b/>
          <w:bCs/>
          <w:sz w:val="24"/>
          <w:lang w:val="fr"/>
        </w:rPr>
        <w:t>K6</w:t>
      </w:r>
      <w:r>
        <w:rPr>
          <w:rFonts w:ascii="Gill Sans MT" w:hAnsi="Gill Sans MT"/>
          <w:sz w:val="24"/>
          <w:lang w:val="fr"/>
        </w:rPr>
        <w:t xml:space="preserve">00i peut imprimer sur une large gamme de substrats, notamment des étiquettes, des étiquettes volantes, des tickets et des produits de sécurité. </w:t>
      </w:r>
    </w:p>
    <w:p w14:paraId="68B7757B" w14:textId="77777777" w:rsidR="00683C0D" w:rsidRDefault="00683C0D" w:rsidP="00683C0D">
      <w:pPr>
        <w:spacing w:line="360" w:lineRule="auto"/>
        <w:jc w:val="both"/>
        <w:rPr>
          <w:rFonts w:ascii="Gill Sans MT" w:hAnsi="Gill Sans MT"/>
          <w:sz w:val="24"/>
        </w:rPr>
      </w:pPr>
    </w:p>
    <w:p w14:paraId="507E2041" w14:textId="3A6EBEEE" w:rsidR="008C64C0" w:rsidRDefault="00D33AA6" w:rsidP="008C64C0">
      <w:pPr>
        <w:spacing w:line="360" w:lineRule="auto"/>
        <w:jc w:val="both"/>
        <w:rPr>
          <w:rFonts w:ascii="Gill Sans MT" w:hAnsi="Gill Sans MT"/>
          <w:sz w:val="24"/>
        </w:rPr>
      </w:pPr>
      <w:r>
        <w:rPr>
          <w:rFonts w:ascii="Gill Sans MT" w:hAnsi="Gill Sans MT"/>
          <w:sz w:val="24"/>
          <w:lang w:val="fr"/>
        </w:rPr>
        <w:t>M. Orford conclut : « Labelexpo Europe 2019 fournira à Domino une excellente plate-forme pour présenter à un large public sa solution novatrice de dorure numérique et de vernis sélectif. Nous invitons tous les acteurs du secteur à venir constater par eux-mêmes quel sera LE processus de finition d'étiquettes à l'avenir et comment une approche entièrement numérique peut les aider à développer leurs activités. »</w:t>
      </w:r>
    </w:p>
    <w:p w14:paraId="49FA934E" w14:textId="77777777" w:rsidR="00BA1FE6" w:rsidRDefault="00BA1FE6" w:rsidP="008C64C0">
      <w:pPr>
        <w:spacing w:line="360" w:lineRule="auto"/>
        <w:jc w:val="both"/>
        <w:rPr>
          <w:rFonts w:ascii="Gill Sans MT" w:hAnsi="Gill Sans MT"/>
          <w:sz w:val="24"/>
        </w:rPr>
      </w:pPr>
    </w:p>
    <w:p w14:paraId="6C110371" w14:textId="3C433F62" w:rsidR="00CA50E9" w:rsidRPr="00EE374C" w:rsidRDefault="00CA50E9" w:rsidP="000126F8">
      <w:pPr>
        <w:spacing w:line="360" w:lineRule="auto"/>
        <w:jc w:val="both"/>
        <w:rPr>
          <w:rFonts w:ascii="Gill Sans MT" w:hAnsi="Gill Sans MT"/>
          <w:sz w:val="24"/>
        </w:rPr>
      </w:pPr>
      <w:r>
        <w:rPr>
          <w:rFonts w:ascii="Gill Sans MT" w:hAnsi="Gill Sans MT"/>
          <w:sz w:val="24"/>
          <w:lang w:val="fr"/>
        </w:rPr>
        <w:t xml:space="preserve">Lors du salon Labelexpo Europe 2019, Domino Digital Printing Solutions présentera la solution de décoration Domino </w:t>
      </w:r>
      <w:r>
        <w:rPr>
          <w:rFonts w:ascii="Gill Sans MT" w:hAnsi="Gill Sans MT"/>
          <w:b/>
          <w:bCs/>
          <w:sz w:val="24"/>
          <w:lang w:val="fr"/>
        </w:rPr>
        <w:t>K6</w:t>
      </w:r>
      <w:r>
        <w:rPr>
          <w:rFonts w:ascii="Gill Sans MT" w:hAnsi="Gill Sans MT"/>
          <w:sz w:val="24"/>
          <w:lang w:val="fr"/>
        </w:rPr>
        <w:t xml:space="preserve">00i avec des démonstrations d'impressions de dorure à froid numérique et vernis sélectif sur le stand 9A60 à 11 h 45 et à 15 h 15 du mardi 24 au </w:t>
      </w:r>
      <w:r>
        <w:rPr>
          <w:rFonts w:ascii="Gill Sans MT" w:hAnsi="Gill Sans MT"/>
          <w:sz w:val="24"/>
          <w:lang w:val="fr"/>
        </w:rPr>
        <w:lastRenderedPageBreak/>
        <w:t xml:space="preserve">jeudi 26 septembre, et à 11 h 15 le vendredi 27 septembre. Parmi les autres démonstrations prévues figurent la presse pour étiquettes numérique </w:t>
      </w:r>
      <w:r>
        <w:rPr>
          <w:rFonts w:ascii="Gill Sans MT" w:hAnsi="Gill Sans MT"/>
          <w:b/>
          <w:bCs/>
          <w:sz w:val="24"/>
          <w:lang w:val="fr"/>
        </w:rPr>
        <w:t>N6</w:t>
      </w:r>
      <w:r>
        <w:rPr>
          <w:rFonts w:ascii="Gill Sans MT" w:hAnsi="Gill Sans MT"/>
          <w:sz w:val="24"/>
          <w:lang w:val="fr"/>
        </w:rPr>
        <w:t xml:space="preserve">10i en configuration bobine/bobine, le challenge d'efficacité de production en 20 minutes </w:t>
      </w:r>
      <w:r>
        <w:rPr>
          <w:rFonts w:ascii="Gill Sans MT" w:hAnsi="Gill Sans MT"/>
          <w:b/>
          <w:bCs/>
          <w:sz w:val="24"/>
          <w:lang w:val="fr"/>
        </w:rPr>
        <w:t>N6</w:t>
      </w:r>
      <w:r>
        <w:rPr>
          <w:rFonts w:ascii="Gill Sans MT" w:hAnsi="Gill Sans MT"/>
          <w:sz w:val="24"/>
          <w:lang w:val="fr"/>
        </w:rPr>
        <w:t xml:space="preserve">10i hybride et la dernière imprimante </w:t>
      </w:r>
      <w:r>
        <w:rPr>
          <w:rFonts w:ascii="Gill Sans MT" w:hAnsi="Gill Sans MT"/>
          <w:b/>
          <w:bCs/>
          <w:sz w:val="24"/>
          <w:lang w:val="fr"/>
        </w:rPr>
        <w:t>K6</w:t>
      </w:r>
      <w:r>
        <w:rPr>
          <w:rFonts w:ascii="Gill Sans MT" w:hAnsi="Gill Sans MT"/>
          <w:sz w:val="24"/>
          <w:lang w:val="fr"/>
        </w:rPr>
        <w:t>00i de données variables monochromes haute vitesse.</w:t>
      </w:r>
    </w:p>
    <w:p w14:paraId="14A185E8" w14:textId="77777777" w:rsidR="00683C0D" w:rsidRPr="00040713" w:rsidRDefault="00683C0D" w:rsidP="00683C0D">
      <w:pPr>
        <w:spacing w:line="360" w:lineRule="auto"/>
        <w:jc w:val="center"/>
        <w:rPr>
          <w:rFonts w:ascii="Gill Sans MT" w:hAnsi="Gill Sans MT"/>
          <w:b/>
          <w:sz w:val="24"/>
        </w:rPr>
      </w:pPr>
    </w:p>
    <w:p w14:paraId="139AD460" w14:textId="77777777" w:rsidR="00683C0D" w:rsidRDefault="00683C0D" w:rsidP="00683C0D">
      <w:pPr>
        <w:spacing w:line="360" w:lineRule="auto"/>
        <w:jc w:val="center"/>
        <w:rPr>
          <w:rFonts w:ascii="Gill Sans MT" w:hAnsi="Gill Sans MT"/>
          <w:b/>
          <w:sz w:val="24"/>
        </w:rPr>
      </w:pPr>
      <w:r>
        <w:rPr>
          <w:rFonts w:ascii="Gill Sans MT" w:hAnsi="Gill Sans MT"/>
          <w:b/>
          <w:bCs/>
          <w:sz w:val="24"/>
          <w:lang w:val="fr"/>
        </w:rPr>
        <w:t>-FIN-</w:t>
      </w:r>
    </w:p>
    <w:p w14:paraId="35D2181B" w14:textId="77777777" w:rsidR="00683C0D" w:rsidRPr="00040713" w:rsidRDefault="00683C0D" w:rsidP="00683C0D">
      <w:pPr>
        <w:spacing w:line="360" w:lineRule="auto"/>
        <w:jc w:val="center"/>
        <w:rPr>
          <w:rFonts w:ascii="Gill Sans MT" w:hAnsi="Gill Sans MT"/>
          <w:b/>
          <w:sz w:val="24"/>
        </w:rPr>
      </w:pPr>
    </w:p>
    <w:p w14:paraId="57F3843F" w14:textId="77777777" w:rsidR="00683C0D" w:rsidRPr="00516FFC" w:rsidRDefault="00683C0D" w:rsidP="00683C0D">
      <w:pPr>
        <w:rPr>
          <w:rFonts w:ascii="Gill Sans MT" w:hAnsi="Gill Sans MT" w:cs="Arial"/>
          <w:bCs/>
          <w:szCs w:val="20"/>
        </w:rPr>
      </w:pPr>
      <w:r>
        <w:rPr>
          <w:rFonts w:ascii="Gill Sans MT" w:hAnsi="Gill Sans MT"/>
          <w:b/>
          <w:bCs/>
          <w:szCs w:val="20"/>
          <w:lang w:val="fr"/>
        </w:rPr>
        <w:t>À propos de Domino</w:t>
      </w:r>
    </w:p>
    <w:p w14:paraId="342546D2" w14:textId="77777777" w:rsidR="00683C0D" w:rsidRPr="00516FFC" w:rsidRDefault="00683C0D" w:rsidP="00683C0D">
      <w:pPr>
        <w:rPr>
          <w:rFonts w:ascii="Gill Sans MT" w:hAnsi="Gill Sans MT"/>
          <w:szCs w:val="20"/>
        </w:rPr>
      </w:pPr>
      <w:r>
        <w:rPr>
          <w:rFonts w:ascii="Gill Sans MT" w:hAnsi="Gill Sans MT"/>
          <w:szCs w:val="20"/>
          <w:lang w:val="fr"/>
        </w:rPr>
        <w:t>Digital Printing Solutions est une division de Domino Printing Sciences. Fondée en 1978, la société a acquis une réputation mondiale pour le développement et la fabrication de technologies d'impression jet d'encre numérique ainsi que pour la qualité de son service après-vente international.  Destinés au secteur de l'imprimerie commerciale, ses services incluent des solutions d'impression jet d'encre numérique et des systèmes de contrôle conçus pour une gamme complète d'applications d'étiquetage et d'impression de données variables.</w:t>
      </w:r>
    </w:p>
    <w:p w14:paraId="151AA947" w14:textId="77777777" w:rsidR="00683C0D" w:rsidRPr="00516FFC" w:rsidRDefault="00683C0D" w:rsidP="00683C0D">
      <w:pPr>
        <w:rPr>
          <w:rFonts w:ascii="Gill Sans MT" w:hAnsi="Gill Sans MT"/>
          <w:szCs w:val="20"/>
        </w:rPr>
      </w:pPr>
    </w:p>
    <w:p w14:paraId="3ADCCB1B" w14:textId="77777777" w:rsidR="00683C0D" w:rsidRPr="00516FFC" w:rsidRDefault="00683C0D" w:rsidP="00683C0D">
      <w:pPr>
        <w:rPr>
          <w:rFonts w:ascii="Gill Sans MT" w:hAnsi="Gill Sans MT"/>
          <w:szCs w:val="20"/>
        </w:rPr>
      </w:pPr>
      <w:r>
        <w:rPr>
          <w:rFonts w:ascii="Gill Sans MT" w:hAnsi="Gill Sans MT"/>
          <w:szCs w:val="20"/>
          <w:lang w:val="fr"/>
        </w:rPr>
        <w:t>Toutes les imprimantes Domino sont conçues pour répondre aux exigences de grande vitesse et de haute qualité du domaine de l'imprimerie commerciale et offrent de nouvelles fonctionnalités dans de nombreux secteurs dont l'étiquetage, la publication, l'impression de sécurité, le transactionnel, l'emballage, les cartes plastiques, la billetterie, les cartes de jeux, sans oublier le publipostage et le courrier postal.</w:t>
      </w:r>
    </w:p>
    <w:p w14:paraId="43689B22" w14:textId="77777777" w:rsidR="00683C0D" w:rsidRPr="00516FFC" w:rsidRDefault="00683C0D" w:rsidP="00683C0D">
      <w:pPr>
        <w:rPr>
          <w:rFonts w:ascii="Gill Sans MT" w:hAnsi="Gill Sans MT"/>
          <w:szCs w:val="20"/>
        </w:rPr>
      </w:pPr>
    </w:p>
    <w:p w14:paraId="1F143667" w14:textId="77777777" w:rsidR="00683C0D" w:rsidRPr="00516FFC" w:rsidRDefault="00683C0D" w:rsidP="00683C0D">
      <w:pPr>
        <w:jc w:val="both"/>
        <w:rPr>
          <w:rFonts w:ascii="Gill Sans MT" w:hAnsi="Gill Sans MT"/>
          <w:szCs w:val="20"/>
        </w:rPr>
      </w:pPr>
      <w:r>
        <w:rPr>
          <w:rFonts w:ascii="Gill Sans MT" w:hAnsi="Gill Sans MT"/>
          <w:szCs w:val="20"/>
          <w:lang w:val="fr"/>
        </w:rPr>
        <w:t>Domino emploie plus de 2 800 personnes et vend dans plus de 120 pays à travers un réseau mondial de 25 filiales et de plus de 200 distributeurs. Les usines de production de Domino sont situées en Allemagne, en Chine, aux États-Unis, en Inde, en Suède, en Suisse et au Royaume-Uni.</w:t>
      </w:r>
    </w:p>
    <w:p w14:paraId="6577D918" w14:textId="77777777" w:rsidR="00683C0D" w:rsidRPr="00516FFC" w:rsidRDefault="00683C0D" w:rsidP="00683C0D">
      <w:pPr>
        <w:jc w:val="both"/>
        <w:rPr>
          <w:rFonts w:ascii="Gill Sans MT" w:hAnsi="Gill Sans MT"/>
          <w:szCs w:val="20"/>
        </w:rPr>
      </w:pPr>
    </w:p>
    <w:p w14:paraId="41D05917" w14:textId="77777777" w:rsidR="00683C0D" w:rsidRPr="00516FFC" w:rsidRDefault="00683C0D" w:rsidP="00683C0D">
      <w:pPr>
        <w:jc w:val="both"/>
        <w:rPr>
          <w:rFonts w:ascii="Gill Sans MT" w:hAnsi="Gill Sans MT"/>
          <w:szCs w:val="20"/>
        </w:rPr>
      </w:pPr>
      <w:r>
        <w:rPr>
          <w:rFonts w:ascii="Gill Sans MT" w:hAnsi="Gill Sans MT"/>
          <w:szCs w:val="20"/>
          <w:lang w:val="fr"/>
        </w:rPr>
        <w:t>La croissance soutenue de Domino repose sur un engagement inégalé en matière de développement de produits. La société Domino est fière d’avoir reçu six prix Queen's Awards, dont le dernier en avril 2017 récompensant l'innovation. Domino a également remporté le prix « Excellence opérationnelle » à l'occasion de la cérémonie Manufacturer MX Awards 2018.</w:t>
      </w:r>
    </w:p>
    <w:p w14:paraId="70F6AC5B" w14:textId="77777777" w:rsidR="00683C0D" w:rsidRPr="00516FFC" w:rsidRDefault="00683C0D" w:rsidP="00683C0D">
      <w:pPr>
        <w:jc w:val="both"/>
        <w:rPr>
          <w:rFonts w:ascii="Gill Sans MT" w:hAnsi="Gill Sans MT"/>
          <w:szCs w:val="20"/>
        </w:rPr>
      </w:pPr>
    </w:p>
    <w:p w14:paraId="423F1991" w14:textId="77777777" w:rsidR="00683C0D" w:rsidRPr="00516FFC" w:rsidRDefault="00683C0D" w:rsidP="00683C0D">
      <w:pPr>
        <w:jc w:val="both"/>
        <w:rPr>
          <w:rFonts w:ascii="Gill Sans MT" w:hAnsi="Gill Sans MT"/>
          <w:szCs w:val="20"/>
        </w:rPr>
      </w:pPr>
      <w:r>
        <w:rPr>
          <w:rFonts w:ascii="Gill Sans MT" w:hAnsi="Gill Sans MT"/>
          <w:szCs w:val="20"/>
          <w:lang w:val="fr"/>
        </w:rPr>
        <w:t xml:space="preserve">Depuis le 11 juin 2015, Domino est une division autonome faisant partie de Brother Industries. </w:t>
      </w:r>
    </w:p>
    <w:p w14:paraId="04B0202D" w14:textId="77777777" w:rsidR="001E3A73" w:rsidRDefault="00683C0D" w:rsidP="001E3A73">
      <w:pPr>
        <w:jc w:val="both"/>
        <w:rPr>
          <w:rFonts w:ascii="Gill Sans MT" w:hAnsi="Gill Sans MT"/>
          <w:color w:val="323133"/>
        </w:rPr>
      </w:pPr>
      <w:r>
        <w:rPr>
          <w:rFonts w:ascii="Gill Sans MT" w:hAnsi="Gill Sans MT"/>
          <w:szCs w:val="20"/>
          <w:lang w:val="fr"/>
        </w:rPr>
        <w:t xml:space="preserve">Pour plus d'informations sur Domino Digital Printing Solutions, veuillez consulter </w:t>
      </w:r>
      <w:hyperlink r:id="rId12" w:history="1">
        <w:r w:rsidR="001E3A73" w:rsidRPr="000F095C">
          <w:rPr>
            <w:rStyle w:val="Hyperlink"/>
            <w:rFonts w:ascii="Gill Sans MT" w:hAnsi="Gill Sans MT"/>
          </w:rPr>
          <w:t>www.domino-printing.com</w:t>
        </w:r>
      </w:hyperlink>
    </w:p>
    <w:p w14:paraId="09C4A8EB" w14:textId="2232749B" w:rsidR="00683C0D" w:rsidRPr="00516FFC" w:rsidRDefault="00683C0D" w:rsidP="00683C0D">
      <w:pPr>
        <w:jc w:val="both"/>
        <w:rPr>
          <w:rStyle w:val="Hyperlink"/>
          <w:rFonts w:ascii="Gill Sans MT" w:hAnsi="Gill Sans MT"/>
          <w:szCs w:val="20"/>
        </w:rPr>
      </w:pPr>
      <w:bookmarkStart w:id="0" w:name="_GoBack"/>
      <w:bookmarkEnd w:id="0"/>
    </w:p>
    <w:p w14:paraId="5890FFA9" w14:textId="77777777" w:rsidR="00683C0D" w:rsidRPr="00516FFC" w:rsidRDefault="00683C0D" w:rsidP="00683C0D">
      <w:pPr>
        <w:jc w:val="both"/>
        <w:rPr>
          <w:rFonts w:ascii="Gill Sans MT" w:hAnsi="Gill Sans MT"/>
          <w:color w:val="323133"/>
          <w:szCs w:val="20"/>
        </w:rPr>
      </w:pPr>
    </w:p>
    <w:p w14:paraId="4DACCA63" w14:textId="77777777" w:rsidR="00683C0D" w:rsidRPr="00516FFC" w:rsidRDefault="00683C0D" w:rsidP="00683C0D">
      <w:pPr>
        <w:jc w:val="both"/>
        <w:rPr>
          <w:rFonts w:ascii="Gill Sans MT" w:hAnsi="Gill Sans MT"/>
          <w:b/>
          <w:szCs w:val="20"/>
        </w:rPr>
      </w:pPr>
      <w:r>
        <w:rPr>
          <w:rFonts w:ascii="Gill Sans MT" w:hAnsi="Gill Sans MT"/>
          <w:b/>
          <w:bCs/>
          <w:szCs w:val="20"/>
          <w:lang w:val="fr"/>
        </w:rPr>
        <w:t>Publié par AD Communications au nom de Domino</w:t>
      </w:r>
    </w:p>
    <w:p w14:paraId="78DD298E" w14:textId="77777777" w:rsidR="00683C0D" w:rsidRPr="00516FFC" w:rsidRDefault="00683C0D" w:rsidP="00683C0D">
      <w:pPr>
        <w:jc w:val="both"/>
        <w:rPr>
          <w:rFonts w:ascii="Gill Sans MT" w:hAnsi="Gill Sans MT"/>
          <w:b/>
          <w:szCs w:val="20"/>
        </w:rPr>
      </w:pPr>
      <w:r>
        <w:rPr>
          <w:rFonts w:ascii="Gill Sans MT" w:hAnsi="Gill Sans MT"/>
          <w:b/>
          <w:bCs/>
          <w:szCs w:val="20"/>
          <w:lang w:val="fr"/>
        </w:rPr>
        <w:t>Pour de plus amples renseignements, veuillez contacter :</w:t>
      </w:r>
    </w:p>
    <w:p w14:paraId="57901483" w14:textId="77777777" w:rsidR="00683C0D" w:rsidRPr="00516FFC" w:rsidRDefault="00683C0D" w:rsidP="00683C0D">
      <w:pPr>
        <w:jc w:val="both"/>
        <w:rPr>
          <w:rFonts w:ascii="Gill Sans MT" w:hAnsi="Gill Sans MT"/>
          <w:b/>
          <w:szCs w:val="20"/>
        </w:rPr>
      </w:pPr>
    </w:p>
    <w:p w14:paraId="4D6FBD08" w14:textId="77777777" w:rsidR="00683C0D" w:rsidRPr="00516FFC" w:rsidRDefault="00683C0D" w:rsidP="00683C0D">
      <w:pPr>
        <w:pStyle w:val="PlainText"/>
        <w:rPr>
          <w:rFonts w:ascii="Gill Sans MT" w:hAnsi="Gill Sans MT"/>
          <w:sz w:val="20"/>
          <w:szCs w:val="20"/>
        </w:rPr>
      </w:pPr>
      <w:r>
        <w:rPr>
          <w:rFonts w:ascii="Gill Sans MT" w:hAnsi="Gill Sans MT"/>
          <w:sz w:val="20"/>
          <w:szCs w:val="20"/>
          <w:lang w:val="fr"/>
        </w:rPr>
        <w:t>Helen Tolino</w:t>
      </w:r>
      <w:r>
        <w:rPr>
          <w:rFonts w:ascii="Gill Sans MT" w:hAnsi="Gill Sans MT"/>
          <w:sz w:val="20"/>
          <w:szCs w:val="20"/>
          <w:lang w:val="fr"/>
        </w:rPr>
        <w:tab/>
      </w:r>
      <w:r>
        <w:rPr>
          <w:rFonts w:ascii="Gill Sans MT" w:hAnsi="Gill Sans MT"/>
          <w:sz w:val="20"/>
          <w:szCs w:val="20"/>
          <w:lang w:val="fr"/>
        </w:rPr>
        <w:tab/>
        <w:t xml:space="preserve">    Tom Platt</w:t>
      </w:r>
      <w:r>
        <w:rPr>
          <w:rFonts w:ascii="Gill Sans MT" w:hAnsi="Gill Sans MT"/>
          <w:sz w:val="20"/>
          <w:szCs w:val="20"/>
          <w:lang w:val="fr"/>
        </w:rPr>
        <w:tab/>
        <w:t xml:space="preserve">           </w:t>
      </w:r>
      <w:r>
        <w:rPr>
          <w:rFonts w:ascii="Gill Sans MT" w:hAnsi="Gill Sans MT"/>
          <w:sz w:val="20"/>
          <w:szCs w:val="20"/>
          <w:lang w:val="fr"/>
        </w:rPr>
        <w:tab/>
        <w:t xml:space="preserve">        Andrea McGinty</w:t>
      </w:r>
    </w:p>
    <w:p w14:paraId="52B3B4C5" w14:textId="606CD8C1" w:rsidR="00683C0D" w:rsidRPr="00516FFC" w:rsidRDefault="00683C0D" w:rsidP="00683C0D">
      <w:pPr>
        <w:pStyle w:val="PlainText"/>
        <w:rPr>
          <w:rFonts w:ascii="Gill Sans MT" w:hAnsi="Gill Sans MT"/>
          <w:sz w:val="20"/>
          <w:szCs w:val="20"/>
        </w:rPr>
      </w:pPr>
      <w:r>
        <w:rPr>
          <w:rFonts w:ascii="Gill Sans MT" w:hAnsi="Gill Sans MT"/>
          <w:sz w:val="20"/>
          <w:szCs w:val="20"/>
          <w:lang w:val="fr"/>
        </w:rPr>
        <w:t>Directrice générale</w:t>
      </w:r>
      <w:r>
        <w:rPr>
          <w:rFonts w:ascii="Gill Sans MT" w:hAnsi="Gill Sans MT"/>
          <w:sz w:val="20"/>
          <w:szCs w:val="20"/>
          <w:lang w:val="fr"/>
        </w:rPr>
        <w:tab/>
        <w:t xml:space="preserve">    Responsable des </w:t>
      </w:r>
      <w:proofErr w:type="gramStart"/>
      <w:r>
        <w:rPr>
          <w:rFonts w:ascii="Gill Sans MT" w:hAnsi="Gill Sans MT"/>
          <w:sz w:val="20"/>
          <w:szCs w:val="20"/>
          <w:lang w:val="fr"/>
        </w:rPr>
        <w:t>comptes</w:t>
      </w:r>
      <w:r w:rsidR="001E3A73">
        <w:rPr>
          <w:rFonts w:ascii="Gill Sans MT" w:hAnsi="Gill Sans MT"/>
          <w:sz w:val="20"/>
          <w:szCs w:val="20"/>
          <w:lang w:val="fr"/>
        </w:rPr>
        <w:t xml:space="preserve">  </w:t>
      </w:r>
      <w:r>
        <w:rPr>
          <w:rFonts w:ascii="Gill Sans MT" w:hAnsi="Gill Sans MT"/>
          <w:sz w:val="20"/>
          <w:szCs w:val="20"/>
          <w:lang w:val="fr"/>
        </w:rPr>
        <w:t>Responsable</w:t>
      </w:r>
      <w:proofErr w:type="gramEnd"/>
      <w:r>
        <w:rPr>
          <w:rFonts w:ascii="Gill Sans MT" w:hAnsi="Gill Sans MT"/>
          <w:sz w:val="20"/>
          <w:szCs w:val="20"/>
          <w:lang w:val="fr"/>
        </w:rPr>
        <w:t xml:space="preserve"> du marketing – Digital Printing Solutions </w:t>
      </w:r>
    </w:p>
    <w:p w14:paraId="532AD3BD" w14:textId="77777777" w:rsidR="00683C0D" w:rsidRPr="00516FFC" w:rsidRDefault="00683C0D" w:rsidP="00683C0D">
      <w:pPr>
        <w:pStyle w:val="PlainText"/>
        <w:rPr>
          <w:rFonts w:ascii="Gill Sans MT" w:hAnsi="Gill Sans MT"/>
          <w:sz w:val="20"/>
          <w:szCs w:val="20"/>
        </w:rPr>
      </w:pPr>
      <w:r>
        <w:rPr>
          <w:rFonts w:ascii="Gill Sans MT" w:hAnsi="Gill Sans MT"/>
          <w:sz w:val="20"/>
          <w:szCs w:val="20"/>
          <w:lang w:val="fr"/>
        </w:rPr>
        <w:t>AD Communications</w:t>
      </w:r>
      <w:r>
        <w:rPr>
          <w:rFonts w:ascii="Gill Sans MT" w:hAnsi="Gill Sans MT"/>
          <w:sz w:val="20"/>
          <w:szCs w:val="20"/>
          <w:lang w:val="fr"/>
        </w:rPr>
        <w:tab/>
        <w:t xml:space="preserve">    AD Communications</w:t>
      </w:r>
      <w:r>
        <w:rPr>
          <w:rFonts w:ascii="Gill Sans MT" w:hAnsi="Gill Sans MT"/>
          <w:sz w:val="20"/>
          <w:szCs w:val="20"/>
          <w:lang w:val="fr"/>
        </w:rPr>
        <w:tab/>
        <w:t xml:space="preserve">        Domino Printing Sciences</w:t>
      </w:r>
    </w:p>
    <w:p w14:paraId="2D09E243" w14:textId="77777777" w:rsidR="00683C0D" w:rsidRPr="00516FFC" w:rsidRDefault="00683C0D" w:rsidP="00683C0D">
      <w:pPr>
        <w:pStyle w:val="PlainText"/>
        <w:rPr>
          <w:rFonts w:ascii="Gill Sans MT" w:hAnsi="Gill Sans MT" w:cstheme="minorHAnsi"/>
          <w:sz w:val="20"/>
          <w:szCs w:val="20"/>
        </w:rPr>
      </w:pPr>
      <w:r>
        <w:rPr>
          <w:rFonts w:ascii="Gill Sans MT" w:hAnsi="Gill Sans MT" w:cstheme="minorHAnsi"/>
          <w:sz w:val="20"/>
          <w:szCs w:val="20"/>
          <w:lang w:val="fr"/>
        </w:rPr>
        <w:t>T : +44 (0) 1372 464470        T : +44 (0) 1372 464470           T : +44 (0) 1954 782551</w:t>
      </w:r>
    </w:p>
    <w:p w14:paraId="6F39EDB1" w14:textId="77777777" w:rsidR="00683C0D" w:rsidRPr="00516FFC" w:rsidRDefault="001E3A73" w:rsidP="00683C0D">
      <w:pPr>
        <w:rPr>
          <w:szCs w:val="20"/>
        </w:rPr>
      </w:pPr>
      <w:hyperlink r:id="rId13" w:history="1">
        <w:r w:rsidR="00837B16">
          <w:rPr>
            <w:rStyle w:val="Hyperlink"/>
            <w:rFonts w:ascii="Gill Sans MT" w:hAnsi="Gill Sans MT" w:cstheme="minorHAnsi"/>
            <w:szCs w:val="20"/>
            <w:lang w:val="fr"/>
          </w:rPr>
          <w:t>htolino@adcomms.co.uk</w:t>
        </w:r>
      </w:hyperlink>
      <w:r w:rsidR="00837B16">
        <w:rPr>
          <w:rFonts w:ascii="Gill Sans MT" w:hAnsi="Gill Sans MT"/>
          <w:szCs w:val="20"/>
          <w:lang w:val="fr"/>
        </w:rPr>
        <w:t xml:space="preserve">      </w:t>
      </w:r>
      <w:hyperlink r:id="rId14" w:history="1">
        <w:r w:rsidR="00837B16">
          <w:rPr>
            <w:rStyle w:val="Hyperlink"/>
            <w:rFonts w:ascii="Gill Sans MT" w:hAnsi="Gill Sans MT"/>
            <w:szCs w:val="20"/>
            <w:lang w:val="fr"/>
          </w:rPr>
          <w:t>tplatt@adcomms.co.uk</w:t>
        </w:r>
      </w:hyperlink>
      <w:r w:rsidR="00837B16">
        <w:rPr>
          <w:rFonts w:ascii="Gill Sans MT" w:hAnsi="Gill Sans MT"/>
          <w:szCs w:val="20"/>
          <w:lang w:val="fr"/>
        </w:rPr>
        <w:t xml:space="preserve">          </w:t>
      </w:r>
      <w:hyperlink r:id="rId15" w:history="1">
        <w:r w:rsidR="00837B16">
          <w:rPr>
            <w:rStyle w:val="Hyperlink"/>
            <w:rFonts w:ascii="Gill Sans MT" w:hAnsi="Gill Sans MT"/>
            <w:szCs w:val="20"/>
            <w:lang w:val="fr"/>
          </w:rPr>
          <w:t>andrea.McGinty@domino-uk.com</w:t>
        </w:r>
      </w:hyperlink>
    </w:p>
    <w:p w14:paraId="3F76BCAC" w14:textId="7E1A6964" w:rsidR="00BC2F61" w:rsidRPr="00683C0D" w:rsidRDefault="00BC2F61" w:rsidP="00683C0D"/>
    <w:sectPr w:rsidR="00BC2F61" w:rsidRPr="00683C0D" w:rsidSect="00525965">
      <w:footerReference w:type="first" r:id="rId16"/>
      <w:pgSz w:w="11906" w:h="16838"/>
      <w:pgMar w:top="1134" w:right="1474" w:bottom="1440" w:left="1474"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5FC94" w14:textId="77777777" w:rsidR="000214E2" w:rsidRDefault="000214E2">
      <w:r>
        <w:separator/>
      </w:r>
    </w:p>
  </w:endnote>
  <w:endnote w:type="continuationSeparator" w:id="0">
    <w:p w14:paraId="4EB82E95" w14:textId="77777777" w:rsidR="000214E2" w:rsidRDefault="000214E2">
      <w:r>
        <w:continuationSeparator/>
      </w:r>
    </w:p>
  </w:endnote>
  <w:endnote w:type="continuationNotice" w:id="1">
    <w:p w14:paraId="4C27DC85" w14:textId="77777777" w:rsidR="000214E2" w:rsidRDefault="000214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D75B4" w14:textId="77777777" w:rsidR="003E77CE" w:rsidRDefault="003E77CE" w:rsidP="00C93695">
    <w:pPr>
      <w:pStyle w:val="Footer"/>
      <w:ind w:left="-1560"/>
    </w:pPr>
    <w:r>
      <w:rPr>
        <w:noProof/>
        <w:lang w:val="fr"/>
      </w:rPr>
      <w:drawing>
        <wp:inline distT="0" distB="0" distL="0" distR="0" wp14:anchorId="652563C6" wp14:editId="66717FEA">
          <wp:extent cx="7258050" cy="1809750"/>
          <wp:effectExtent l="19050" t="0" r="0" b="0"/>
          <wp:docPr id="5" name="Picture 5"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B3AB3" w14:textId="77777777" w:rsidR="000214E2" w:rsidRDefault="000214E2">
      <w:r>
        <w:separator/>
      </w:r>
    </w:p>
  </w:footnote>
  <w:footnote w:type="continuationSeparator" w:id="0">
    <w:p w14:paraId="3964D6D5" w14:textId="77777777" w:rsidR="000214E2" w:rsidRDefault="000214E2">
      <w:r>
        <w:continuationSeparator/>
      </w:r>
    </w:p>
  </w:footnote>
  <w:footnote w:type="continuationNotice" w:id="1">
    <w:p w14:paraId="4BCF2C5E" w14:textId="77777777" w:rsidR="000214E2" w:rsidRDefault="000214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1839E8"/>
    <w:multiLevelType w:val="hybridMultilevel"/>
    <w:tmpl w:val="1D663F3A"/>
    <w:lvl w:ilvl="0" w:tplc="45CE860C">
      <w:start w:val="16"/>
      <w:numFmt w:val="bullet"/>
      <w:lvlText w:val="-"/>
      <w:lvlJc w:val="left"/>
      <w:pPr>
        <w:ind w:left="3060" w:hanging="360"/>
      </w:pPr>
      <w:rPr>
        <w:rFonts w:ascii="Gill Sans MT" w:eastAsiaTheme="minorHAnsi" w:hAnsi="Gill Sans MT" w:cstheme="minorBidi" w:hint="default"/>
      </w:rPr>
    </w:lvl>
    <w:lvl w:ilvl="1" w:tplc="040B0003">
      <w:start w:val="1"/>
      <w:numFmt w:val="bullet"/>
      <w:lvlText w:val="o"/>
      <w:lvlJc w:val="left"/>
      <w:pPr>
        <w:ind w:left="3780" w:hanging="360"/>
      </w:pPr>
      <w:rPr>
        <w:rFonts w:ascii="Courier New" w:hAnsi="Courier New" w:cs="Courier New" w:hint="default"/>
      </w:rPr>
    </w:lvl>
    <w:lvl w:ilvl="2" w:tplc="040B0005">
      <w:start w:val="1"/>
      <w:numFmt w:val="bullet"/>
      <w:lvlText w:val=""/>
      <w:lvlJc w:val="left"/>
      <w:pPr>
        <w:ind w:left="4500" w:hanging="360"/>
      </w:pPr>
      <w:rPr>
        <w:rFonts w:ascii="Wingdings" w:hAnsi="Wingdings" w:hint="default"/>
      </w:rPr>
    </w:lvl>
    <w:lvl w:ilvl="3" w:tplc="040B0001">
      <w:start w:val="1"/>
      <w:numFmt w:val="bullet"/>
      <w:lvlText w:val=""/>
      <w:lvlJc w:val="left"/>
      <w:pPr>
        <w:ind w:left="5220" w:hanging="360"/>
      </w:pPr>
      <w:rPr>
        <w:rFonts w:ascii="Symbol" w:hAnsi="Symbol" w:hint="default"/>
      </w:rPr>
    </w:lvl>
    <w:lvl w:ilvl="4" w:tplc="040B0003">
      <w:start w:val="1"/>
      <w:numFmt w:val="bullet"/>
      <w:lvlText w:val="o"/>
      <w:lvlJc w:val="left"/>
      <w:pPr>
        <w:ind w:left="5940" w:hanging="360"/>
      </w:pPr>
      <w:rPr>
        <w:rFonts w:ascii="Courier New" w:hAnsi="Courier New" w:cs="Courier New" w:hint="default"/>
      </w:rPr>
    </w:lvl>
    <w:lvl w:ilvl="5" w:tplc="040B0005">
      <w:start w:val="1"/>
      <w:numFmt w:val="bullet"/>
      <w:lvlText w:val=""/>
      <w:lvlJc w:val="left"/>
      <w:pPr>
        <w:ind w:left="6660" w:hanging="360"/>
      </w:pPr>
      <w:rPr>
        <w:rFonts w:ascii="Wingdings" w:hAnsi="Wingdings" w:hint="default"/>
      </w:rPr>
    </w:lvl>
    <w:lvl w:ilvl="6" w:tplc="040B0001">
      <w:start w:val="1"/>
      <w:numFmt w:val="bullet"/>
      <w:lvlText w:val=""/>
      <w:lvlJc w:val="left"/>
      <w:pPr>
        <w:ind w:left="7380" w:hanging="360"/>
      </w:pPr>
      <w:rPr>
        <w:rFonts w:ascii="Symbol" w:hAnsi="Symbol" w:hint="default"/>
      </w:rPr>
    </w:lvl>
    <w:lvl w:ilvl="7" w:tplc="040B0003">
      <w:start w:val="1"/>
      <w:numFmt w:val="bullet"/>
      <w:lvlText w:val="o"/>
      <w:lvlJc w:val="left"/>
      <w:pPr>
        <w:ind w:left="8100" w:hanging="360"/>
      </w:pPr>
      <w:rPr>
        <w:rFonts w:ascii="Courier New" w:hAnsi="Courier New" w:cs="Courier New" w:hint="default"/>
      </w:rPr>
    </w:lvl>
    <w:lvl w:ilvl="8" w:tplc="040B0005">
      <w:start w:val="1"/>
      <w:numFmt w:val="bullet"/>
      <w:lvlText w:val=""/>
      <w:lvlJc w:val="left"/>
      <w:pPr>
        <w:ind w:left="8820" w:hanging="360"/>
      </w:pPr>
      <w:rPr>
        <w:rFonts w:ascii="Wingdings" w:hAnsi="Wingdings" w:hint="default"/>
      </w:rPr>
    </w:lvl>
  </w:abstractNum>
  <w:abstractNum w:abstractNumId="19"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9"/>
  </w:num>
  <w:num w:numId="4">
    <w:abstractNumId w:val="3"/>
  </w:num>
  <w:num w:numId="5">
    <w:abstractNumId w:val="13"/>
  </w:num>
  <w:num w:numId="6">
    <w:abstractNumId w:val="17"/>
  </w:num>
  <w:num w:numId="7">
    <w:abstractNumId w:val="20"/>
  </w:num>
  <w:num w:numId="8">
    <w:abstractNumId w:val="14"/>
  </w:num>
  <w:num w:numId="9">
    <w:abstractNumId w:val="6"/>
  </w:num>
  <w:num w:numId="10">
    <w:abstractNumId w:val="21"/>
  </w:num>
  <w:num w:numId="11">
    <w:abstractNumId w:val="23"/>
  </w:num>
  <w:num w:numId="12">
    <w:abstractNumId w:val="9"/>
  </w:num>
  <w:num w:numId="13">
    <w:abstractNumId w:val="4"/>
  </w:num>
  <w:num w:numId="14">
    <w:abstractNumId w:val="8"/>
  </w:num>
  <w:num w:numId="15">
    <w:abstractNumId w:val="15"/>
  </w:num>
  <w:num w:numId="16">
    <w:abstractNumId w:val="12"/>
  </w:num>
  <w:num w:numId="17">
    <w:abstractNumId w:val="0"/>
  </w:num>
  <w:num w:numId="18">
    <w:abstractNumId w:val="16"/>
  </w:num>
  <w:num w:numId="19">
    <w:abstractNumId w:val="22"/>
  </w:num>
  <w:num w:numId="20">
    <w:abstractNumId w:val="24"/>
  </w:num>
  <w:num w:numId="21">
    <w:abstractNumId w:val="28"/>
  </w:num>
  <w:num w:numId="22">
    <w:abstractNumId w:val="1"/>
  </w:num>
  <w:num w:numId="23">
    <w:abstractNumId w:val="26"/>
  </w:num>
  <w:num w:numId="24">
    <w:abstractNumId w:val="2"/>
  </w:num>
  <w:num w:numId="25">
    <w:abstractNumId w:val="11"/>
  </w:num>
  <w:num w:numId="26">
    <w:abstractNumId w:val="10"/>
  </w:num>
  <w:num w:numId="27">
    <w:abstractNumId w:val="5"/>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197C"/>
    <w:rsid w:val="00001A7A"/>
    <w:rsid w:val="00001D97"/>
    <w:rsid w:val="00001DF9"/>
    <w:rsid w:val="00002C28"/>
    <w:rsid w:val="0000331D"/>
    <w:rsid w:val="00004C6A"/>
    <w:rsid w:val="00004CBC"/>
    <w:rsid w:val="000057CA"/>
    <w:rsid w:val="00005A2C"/>
    <w:rsid w:val="00006F64"/>
    <w:rsid w:val="000071B7"/>
    <w:rsid w:val="00007662"/>
    <w:rsid w:val="00010CD5"/>
    <w:rsid w:val="00011263"/>
    <w:rsid w:val="00011D21"/>
    <w:rsid w:val="000125CC"/>
    <w:rsid w:val="000126F8"/>
    <w:rsid w:val="00013079"/>
    <w:rsid w:val="0001440E"/>
    <w:rsid w:val="000158E1"/>
    <w:rsid w:val="00015A19"/>
    <w:rsid w:val="00015DF1"/>
    <w:rsid w:val="0001617F"/>
    <w:rsid w:val="00016437"/>
    <w:rsid w:val="0001758C"/>
    <w:rsid w:val="00017B54"/>
    <w:rsid w:val="000214E2"/>
    <w:rsid w:val="0002326F"/>
    <w:rsid w:val="00024195"/>
    <w:rsid w:val="00024C4B"/>
    <w:rsid w:val="00024EA7"/>
    <w:rsid w:val="00025502"/>
    <w:rsid w:val="00025537"/>
    <w:rsid w:val="000259E4"/>
    <w:rsid w:val="00025B34"/>
    <w:rsid w:val="000266A9"/>
    <w:rsid w:val="00027703"/>
    <w:rsid w:val="00030BCE"/>
    <w:rsid w:val="000312F7"/>
    <w:rsid w:val="0003238A"/>
    <w:rsid w:val="00032C97"/>
    <w:rsid w:val="000334F3"/>
    <w:rsid w:val="000339DC"/>
    <w:rsid w:val="0003408C"/>
    <w:rsid w:val="000341C7"/>
    <w:rsid w:val="00034484"/>
    <w:rsid w:val="0003497F"/>
    <w:rsid w:val="000355A0"/>
    <w:rsid w:val="0003633F"/>
    <w:rsid w:val="00036368"/>
    <w:rsid w:val="00037294"/>
    <w:rsid w:val="00037AE3"/>
    <w:rsid w:val="00037C27"/>
    <w:rsid w:val="00041BE5"/>
    <w:rsid w:val="0004234F"/>
    <w:rsid w:val="00042B6A"/>
    <w:rsid w:val="00042FA2"/>
    <w:rsid w:val="000456CE"/>
    <w:rsid w:val="00045A95"/>
    <w:rsid w:val="00045C10"/>
    <w:rsid w:val="00046C85"/>
    <w:rsid w:val="00050450"/>
    <w:rsid w:val="0005048F"/>
    <w:rsid w:val="00051A1C"/>
    <w:rsid w:val="00051C0F"/>
    <w:rsid w:val="0005284A"/>
    <w:rsid w:val="0005365B"/>
    <w:rsid w:val="00054574"/>
    <w:rsid w:val="00054A2C"/>
    <w:rsid w:val="0005546E"/>
    <w:rsid w:val="00055E00"/>
    <w:rsid w:val="000560D6"/>
    <w:rsid w:val="00057258"/>
    <w:rsid w:val="000572B2"/>
    <w:rsid w:val="000576E3"/>
    <w:rsid w:val="000576F3"/>
    <w:rsid w:val="00060795"/>
    <w:rsid w:val="000609F1"/>
    <w:rsid w:val="000611B6"/>
    <w:rsid w:val="000612A5"/>
    <w:rsid w:val="000615C4"/>
    <w:rsid w:val="000618B5"/>
    <w:rsid w:val="00061BCE"/>
    <w:rsid w:val="00061F32"/>
    <w:rsid w:val="0006294E"/>
    <w:rsid w:val="000629F7"/>
    <w:rsid w:val="00062C04"/>
    <w:rsid w:val="00063429"/>
    <w:rsid w:val="0006342C"/>
    <w:rsid w:val="000637C7"/>
    <w:rsid w:val="00063F5A"/>
    <w:rsid w:val="00063F7F"/>
    <w:rsid w:val="0006534B"/>
    <w:rsid w:val="00066061"/>
    <w:rsid w:val="00066443"/>
    <w:rsid w:val="00066743"/>
    <w:rsid w:val="00066AEF"/>
    <w:rsid w:val="0007143B"/>
    <w:rsid w:val="00071A66"/>
    <w:rsid w:val="00075040"/>
    <w:rsid w:val="0007569B"/>
    <w:rsid w:val="000756C9"/>
    <w:rsid w:val="00076FD9"/>
    <w:rsid w:val="00077F71"/>
    <w:rsid w:val="0008013E"/>
    <w:rsid w:val="00080865"/>
    <w:rsid w:val="000808AE"/>
    <w:rsid w:val="00082431"/>
    <w:rsid w:val="00083AD2"/>
    <w:rsid w:val="00083EA0"/>
    <w:rsid w:val="00084976"/>
    <w:rsid w:val="0008585A"/>
    <w:rsid w:val="0008661D"/>
    <w:rsid w:val="00086E47"/>
    <w:rsid w:val="00086E79"/>
    <w:rsid w:val="00087284"/>
    <w:rsid w:val="00090211"/>
    <w:rsid w:val="0009038D"/>
    <w:rsid w:val="00090A83"/>
    <w:rsid w:val="00091697"/>
    <w:rsid w:val="000932A8"/>
    <w:rsid w:val="000933C0"/>
    <w:rsid w:val="000942F9"/>
    <w:rsid w:val="0009554C"/>
    <w:rsid w:val="0009560D"/>
    <w:rsid w:val="000957EF"/>
    <w:rsid w:val="000972E5"/>
    <w:rsid w:val="000972F1"/>
    <w:rsid w:val="000976A3"/>
    <w:rsid w:val="000976BF"/>
    <w:rsid w:val="000A0CD9"/>
    <w:rsid w:val="000A1520"/>
    <w:rsid w:val="000A3D98"/>
    <w:rsid w:val="000A46A6"/>
    <w:rsid w:val="000A56FC"/>
    <w:rsid w:val="000A668A"/>
    <w:rsid w:val="000A76B9"/>
    <w:rsid w:val="000A7EA5"/>
    <w:rsid w:val="000B076B"/>
    <w:rsid w:val="000B08C0"/>
    <w:rsid w:val="000B16B8"/>
    <w:rsid w:val="000B28A5"/>
    <w:rsid w:val="000B32EE"/>
    <w:rsid w:val="000B38B4"/>
    <w:rsid w:val="000B4487"/>
    <w:rsid w:val="000B458B"/>
    <w:rsid w:val="000B45D3"/>
    <w:rsid w:val="000B4C85"/>
    <w:rsid w:val="000B4CB6"/>
    <w:rsid w:val="000B553D"/>
    <w:rsid w:val="000B5658"/>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E99"/>
    <w:rsid w:val="000D1ED1"/>
    <w:rsid w:val="000D26FF"/>
    <w:rsid w:val="000D35D1"/>
    <w:rsid w:val="000D5442"/>
    <w:rsid w:val="000E0001"/>
    <w:rsid w:val="000E015A"/>
    <w:rsid w:val="000E03B7"/>
    <w:rsid w:val="000E054F"/>
    <w:rsid w:val="000E08E1"/>
    <w:rsid w:val="000E2050"/>
    <w:rsid w:val="000E2657"/>
    <w:rsid w:val="000E432D"/>
    <w:rsid w:val="000E4DB8"/>
    <w:rsid w:val="000E4E55"/>
    <w:rsid w:val="000E59BB"/>
    <w:rsid w:val="000E6E1B"/>
    <w:rsid w:val="000E6EF7"/>
    <w:rsid w:val="000E701B"/>
    <w:rsid w:val="000E71A9"/>
    <w:rsid w:val="000E71EB"/>
    <w:rsid w:val="000E7283"/>
    <w:rsid w:val="000E7573"/>
    <w:rsid w:val="000F02A7"/>
    <w:rsid w:val="000F032C"/>
    <w:rsid w:val="000F07C3"/>
    <w:rsid w:val="000F21A2"/>
    <w:rsid w:val="000F2428"/>
    <w:rsid w:val="000F2EEC"/>
    <w:rsid w:val="000F3334"/>
    <w:rsid w:val="000F36EA"/>
    <w:rsid w:val="000F39CD"/>
    <w:rsid w:val="000F3EDA"/>
    <w:rsid w:val="000F416A"/>
    <w:rsid w:val="000F53C5"/>
    <w:rsid w:val="000F559A"/>
    <w:rsid w:val="000F648F"/>
    <w:rsid w:val="000F6DF4"/>
    <w:rsid w:val="000F78B5"/>
    <w:rsid w:val="000F7FA9"/>
    <w:rsid w:val="001009B3"/>
    <w:rsid w:val="00100DC6"/>
    <w:rsid w:val="00102304"/>
    <w:rsid w:val="001028E7"/>
    <w:rsid w:val="00104504"/>
    <w:rsid w:val="0010551E"/>
    <w:rsid w:val="00105685"/>
    <w:rsid w:val="00105B20"/>
    <w:rsid w:val="00105B28"/>
    <w:rsid w:val="00105E76"/>
    <w:rsid w:val="001068C4"/>
    <w:rsid w:val="00107BA5"/>
    <w:rsid w:val="00110CE0"/>
    <w:rsid w:val="00111524"/>
    <w:rsid w:val="001117D6"/>
    <w:rsid w:val="0011252F"/>
    <w:rsid w:val="00113784"/>
    <w:rsid w:val="001147C1"/>
    <w:rsid w:val="00114A52"/>
    <w:rsid w:val="00114FC9"/>
    <w:rsid w:val="00115594"/>
    <w:rsid w:val="001208A1"/>
    <w:rsid w:val="00121762"/>
    <w:rsid w:val="0012410B"/>
    <w:rsid w:val="0012439F"/>
    <w:rsid w:val="001243C4"/>
    <w:rsid w:val="00124688"/>
    <w:rsid w:val="00124713"/>
    <w:rsid w:val="001252B7"/>
    <w:rsid w:val="00125D03"/>
    <w:rsid w:val="001279DF"/>
    <w:rsid w:val="001300E0"/>
    <w:rsid w:val="00130DCD"/>
    <w:rsid w:val="00131BE8"/>
    <w:rsid w:val="00132EAA"/>
    <w:rsid w:val="0013420E"/>
    <w:rsid w:val="00134E9F"/>
    <w:rsid w:val="0013523A"/>
    <w:rsid w:val="001353CE"/>
    <w:rsid w:val="0013566F"/>
    <w:rsid w:val="0013618C"/>
    <w:rsid w:val="00136694"/>
    <w:rsid w:val="00137711"/>
    <w:rsid w:val="001417D6"/>
    <w:rsid w:val="00142149"/>
    <w:rsid w:val="00143A59"/>
    <w:rsid w:val="00143B4A"/>
    <w:rsid w:val="0014413D"/>
    <w:rsid w:val="00144534"/>
    <w:rsid w:val="001446A9"/>
    <w:rsid w:val="00146032"/>
    <w:rsid w:val="0014699F"/>
    <w:rsid w:val="001471B3"/>
    <w:rsid w:val="00147529"/>
    <w:rsid w:val="001476DF"/>
    <w:rsid w:val="001476F0"/>
    <w:rsid w:val="00150A72"/>
    <w:rsid w:val="00151F35"/>
    <w:rsid w:val="001523C0"/>
    <w:rsid w:val="001527C9"/>
    <w:rsid w:val="001539C0"/>
    <w:rsid w:val="0015518E"/>
    <w:rsid w:val="00156C58"/>
    <w:rsid w:val="0015714F"/>
    <w:rsid w:val="00157FDE"/>
    <w:rsid w:val="00160E73"/>
    <w:rsid w:val="001632CC"/>
    <w:rsid w:val="00163B2B"/>
    <w:rsid w:val="00163D06"/>
    <w:rsid w:val="00163EBA"/>
    <w:rsid w:val="0016584B"/>
    <w:rsid w:val="00165AF2"/>
    <w:rsid w:val="00167077"/>
    <w:rsid w:val="001677D1"/>
    <w:rsid w:val="00170303"/>
    <w:rsid w:val="001704B1"/>
    <w:rsid w:val="001721AE"/>
    <w:rsid w:val="001723ED"/>
    <w:rsid w:val="001751A3"/>
    <w:rsid w:val="001751B5"/>
    <w:rsid w:val="001752E8"/>
    <w:rsid w:val="001754C4"/>
    <w:rsid w:val="001756ED"/>
    <w:rsid w:val="001758F4"/>
    <w:rsid w:val="00175D31"/>
    <w:rsid w:val="001770CD"/>
    <w:rsid w:val="00177681"/>
    <w:rsid w:val="00177986"/>
    <w:rsid w:val="00177E7C"/>
    <w:rsid w:val="0018033F"/>
    <w:rsid w:val="001805DA"/>
    <w:rsid w:val="001818B1"/>
    <w:rsid w:val="001826B4"/>
    <w:rsid w:val="00182B98"/>
    <w:rsid w:val="00182BF6"/>
    <w:rsid w:val="0018526B"/>
    <w:rsid w:val="00186ACF"/>
    <w:rsid w:val="00187172"/>
    <w:rsid w:val="0018740D"/>
    <w:rsid w:val="00187ED6"/>
    <w:rsid w:val="001913F8"/>
    <w:rsid w:val="0019154E"/>
    <w:rsid w:val="00191836"/>
    <w:rsid w:val="00192D48"/>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30EF"/>
    <w:rsid w:val="001A3CC5"/>
    <w:rsid w:val="001A3FB4"/>
    <w:rsid w:val="001A47CF"/>
    <w:rsid w:val="001A4975"/>
    <w:rsid w:val="001A4B8C"/>
    <w:rsid w:val="001A5183"/>
    <w:rsid w:val="001A5C27"/>
    <w:rsid w:val="001A6431"/>
    <w:rsid w:val="001A6D98"/>
    <w:rsid w:val="001A7719"/>
    <w:rsid w:val="001B00BB"/>
    <w:rsid w:val="001B0130"/>
    <w:rsid w:val="001B035E"/>
    <w:rsid w:val="001B169E"/>
    <w:rsid w:val="001B19C1"/>
    <w:rsid w:val="001B2EB3"/>
    <w:rsid w:val="001B2FF8"/>
    <w:rsid w:val="001B3759"/>
    <w:rsid w:val="001B37F6"/>
    <w:rsid w:val="001B3AA5"/>
    <w:rsid w:val="001B3D80"/>
    <w:rsid w:val="001B4B1E"/>
    <w:rsid w:val="001B6328"/>
    <w:rsid w:val="001B64BA"/>
    <w:rsid w:val="001B70B2"/>
    <w:rsid w:val="001B740D"/>
    <w:rsid w:val="001C01C5"/>
    <w:rsid w:val="001C0524"/>
    <w:rsid w:val="001C103E"/>
    <w:rsid w:val="001C2B41"/>
    <w:rsid w:val="001C2C77"/>
    <w:rsid w:val="001C39D8"/>
    <w:rsid w:val="001C3A32"/>
    <w:rsid w:val="001C518E"/>
    <w:rsid w:val="001C531F"/>
    <w:rsid w:val="001C5F4A"/>
    <w:rsid w:val="001D04F6"/>
    <w:rsid w:val="001D1318"/>
    <w:rsid w:val="001D3832"/>
    <w:rsid w:val="001D3C3C"/>
    <w:rsid w:val="001D3C7A"/>
    <w:rsid w:val="001D4929"/>
    <w:rsid w:val="001D56EF"/>
    <w:rsid w:val="001D5BC0"/>
    <w:rsid w:val="001D63B0"/>
    <w:rsid w:val="001D6623"/>
    <w:rsid w:val="001D6B9A"/>
    <w:rsid w:val="001E01FF"/>
    <w:rsid w:val="001E0924"/>
    <w:rsid w:val="001E0AD9"/>
    <w:rsid w:val="001E15BD"/>
    <w:rsid w:val="001E160D"/>
    <w:rsid w:val="001E2452"/>
    <w:rsid w:val="001E25CB"/>
    <w:rsid w:val="001E2E15"/>
    <w:rsid w:val="001E3A3A"/>
    <w:rsid w:val="001E3A73"/>
    <w:rsid w:val="001E4393"/>
    <w:rsid w:val="001E4953"/>
    <w:rsid w:val="001E4954"/>
    <w:rsid w:val="001E5908"/>
    <w:rsid w:val="001E5BF9"/>
    <w:rsid w:val="001E5D7E"/>
    <w:rsid w:val="001E6372"/>
    <w:rsid w:val="001E63A4"/>
    <w:rsid w:val="001E652D"/>
    <w:rsid w:val="001E6D18"/>
    <w:rsid w:val="001E7DA5"/>
    <w:rsid w:val="001F0158"/>
    <w:rsid w:val="001F162E"/>
    <w:rsid w:val="001F1D77"/>
    <w:rsid w:val="001F2626"/>
    <w:rsid w:val="001F402A"/>
    <w:rsid w:val="001F41D1"/>
    <w:rsid w:val="001F48F8"/>
    <w:rsid w:val="001F4A17"/>
    <w:rsid w:val="001F56CD"/>
    <w:rsid w:val="001F5922"/>
    <w:rsid w:val="001F72D5"/>
    <w:rsid w:val="002010DD"/>
    <w:rsid w:val="0020383A"/>
    <w:rsid w:val="00203A8E"/>
    <w:rsid w:val="00204C55"/>
    <w:rsid w:val="00205F49"/>
    <w:rsid w:val="00206704"/>
    <w:rsid w:val="00206F59"/>
    <w:rsid w:val="00207A7E"/>
    <w:rsid w:val="00207C95"/>
    <w:rsid w:val="002112FD"/>
    <w:rsid w:val="002114FF"/>
    <w:rsid w:val="00211B1C"/>
    <w:rsid w:val="002130EF"/>
    <w:rsid w:val="0021417C"/>
    <w:rsid w:val="00214211"/>
    <w:rsid w:val="002142BB"/>
    <w:rsid w:val="00214FEE"/>
    <w:rsid w:val="0021583D"/>
    <w:rsid w:val="00216043"/>
    <w:rsid w:val="00216F88"/>
    <w:rsid w:val="00217168"/>
    <w:rsid w:val="00217966"/>
    <w:rsid w:val="002201B8"/>
    <w:rsid w:val="00220797"/>
    <w:rsid w:val="00220AF6"/>
    <w:rsid w:val="00220E15"/>
    <w:rsid w:val="002217B6"/>
    <w:rsid w:val="00222580"/>
    <w:rsid w:val="00222A9E"/>
    <w:rsid w:val="00222C13"/>
    <w:rsid w:val="00222DD4"/>
    <w:rsid w:val="00222DF1"/>
    <w:rsid w:val="00223BC5"/>
    <w:rsid w:val="00224872"/>
    <w:rsid w:val="00224A9E"/>
    <w:rsid w:val="00224DA2"/>
    <w:rsid w:val="0022503F"/>
    <w:rsid w:val="00225610"/>
    <w:rsid w:val="002264EC"/>
    <w:rsid w:val="00226903"/>
    <w:rsid w:val="00230AC6"/>
    <w:rsid w:val="00231684"/>
    <w:rsid w:val="00232EA0"/>
    <w:rsid w:val="00234A3D"/>
    <w:rsid w:val="00235829"/>
    <w:rsid w:val="002366E4"/>
    <w:rsid w:val="00236C66"/>
    <w:rsid w:val="00236E97"/>
    <w:rsid w:val="00237226"/>
    <w:rsid w:val="002377C3"/>
    <w:rsid w:val="00240AA6"/>
    <w:rsid w:val="002420C2"/>
    <w:rsid w:val="0024248B"/>
    <w:rsid w:val="002426E8"/>
    <w:rsid w:val="0024280A"/>
    <w:rsid w:val="002431AE"/>
    <w:rsid w:val="0024452F"/>
    <w:rsid w:val="00244724"/>
    <w:rsid w:val="00245B46"/>
    <w:rsid w:val="00245E92"/>
    <w:rsid w:val="00246642"/>
    <w:rsid w:val="00250598"/>
    <w:rsid w:val="00251476"/>
    <w:rsid w:val="002534E7"/>
    <w:rsid w:val="002538CD"/>
    <w:rsid w:val="00253C4A"/>
    <w:rsid w:val="002550F6"/>
    <w:rsid w:val="00255319"/>
    <w:rsid w:val="00257CE7"/>
    <w:rsid w:val="002605CC"/>
    <w:rsid w:val="0026070E"/>
    <w:rsid w:val="00262F93"/>
    <w:rsid w:val="0026489C"/>
    <w:rsid w:val="00264B4D"/>
    <w:rsid w:val="0026566F"/>
    <w:rsid w:val="002659AC"/>
    <w:rsid w:val="002659D7"/>
    <w:rsid w:val="00265EDF"/>
    <w:rsid w:val="00266142"/>
    <w:rsid w:val="00266171"/>
    <w:rsid w:val="002666CF"/>
    <w:rsid w:val="00266BB5"/>
    <w:rsid w:val="002675D8"/>
    <w:rsid w:val="00270F5B"/>
    <w:rsid w:val="002722A6"/>
    <w:rsid w:val="00272C9C"/>
    <w:rsid w:val="00272F42"/>
    <w:rsid w:val="002739B9"/>
    <w:rsid w:val="00273C37"/>
    <w:rsid w:val="002747E8"/>
    <w:rsid w:val="002747FD"/>
    <w:rsid w:val="002748EF"/>
    <w:rsid w:val="00274E00"/>
    <w:rsid w:val="00275998"/>
    <w:rsid w:val="0027672F"/>
    <w:rsid w:val="00277655"/>
    <w:rsid w:val="00277A69"/>
    <w:rsid w:val="00280565"/>
    <w:rsid w:val="002823E3"/>
    <w:rsid w:val="0028333D"/>
    <w:rsid w:val="00284BE8"/>
    <w:rsid w:val="002851B1"/>
    <w:rsid w:val="00285E25"/>
    <w:rsid w:val="00286B32"/>
    <w:rsid w:val="00291678"/>
    <w:rsid w:val="00291F2A"/>
    <w:rsid w:val="00293666"/>
    <w:rsid w:val="0029455E"/>
    <w:rsid w:val="00294F89"/>
    <w:rsid w:val="00294FAE"/>
    <w:rsid w:val="00295167"/>
    <w:rsid w:val="0029526B"/>
    <w:rsid w:val="00295A2D"/>
    <w:rsid w:val="00295DD1"/>
    <w:rsid w:val="00295FAA"/>
    <w:rsid w:val="0029621E"/>
    <w:rsid w:val="00296898"/>
    <w:rsid w:val="00297BB0"/>
    <w:rsid w:val="002A018B"/>
    <w:rsid w:val="002A09CF"/>
    <w:rsid w:val="002A0FD3"/>
    <w:rsid w:val="002A1F2E"/>
    <w:rsid w:val="002A36F4"/>
    <w:rsid w:val="002A393A"/>
    <w:rsid w:val="002A3EFD"/>
    <w:rsid w:val="002A44C4"/>
    <w:rsid w:val="002A4B18"/>
    <w:rsid w:val="002A5031"/>
    <w:rsid w:val="002A531E"/>
    <w:rsid w:val="002A565C"/>
    <w:rsid w:val="002A57C6"/>
    <w:rsid w:val="002A5E36"/>
    <w:rsid w:val="002A683B"/>
    <w:rsid w:val="002A716A"/>
    <w:rsid w:val="002A7732"/>
    <w:rsid w:val="002B0DC6"/>
    <w:rsid w:val="002B19F2"/>
    <w:rsid w:val="002B1C96"/>
    <w:rsid w:val="002B28FA"/>
    <w:rsid w:val="002B2F5C"/>
    <w:rsid w:val="002B3034"/>
    <w:rsid w:val="002B340E"/>
    <w:rsid w:val="002B37C1"/>
    <w:rsid w:val="002B49BF"/>
    <w:rsid w:val="002B4CF8"/>
    <w:rsid w:val="002B54C2"/>
    <w:rsid w:val="002B5B05"/>
    <w:rsid w:val="002B6019"/>
    <w:rsid w:val="002B63BA"/>
    <w:rsid w:val="002B65B8"/>
    <w:rsid w:val="002B6E8D"/>
    <w:rsid w:val="002C0D1E"/>
    <w:rsid w:val="002C1CC2"/>
    <w:rsid w:val="002C2686"/>
    <w:rsid w:val="002C3102"/>
    <w:rsid w:val="002C4234"/>
    <w:rsid w:val="002C458D"/>
    <w:rsid w:val="002C465F"/>
    <w:rsid w:val="002C5140"/>
    <w:rsid w:val="002C569A"/>
    <w:rsid w:val="002C56CB"/>
    <w:rsid w:val="002C5E18"/>
    <w:rsid w:val="002C62D1"/>
    <w:rsid w:val="002D03E2"/>
    <w:rsid w:val="002D0A56"/>
    <w:rsid w:val="002D192F"/>
    <w:rsid w:val="002D226D"/>
    <w:rsid w:val="002D2447"/>
    <w:rsid w:val="002D46F4"/>
    <w:rsid w:val="002D4A89"/>
    <w:rsid w:val="002D52D4"/>
    <w:rsid w:val="002D5B46"/>
    <w:rsid w:val="002D68B2"/>
    <w:rsid w:val="002D7DCF"/>
    <w:rsid w:val="002E0125"/>
    <w:rsid w:val="002E0452"/>
    <w:rsid w:val="002E4D51"/>
    <w:rsid w:val="002E5BFF"/>
    <w:rsid w:val="002E69F1"/>
    <w:rsid w:val="002E6E04"/>
    <w:rsid w:val="002E6FF8"/>
    <w:rsid w:val="002E7264"/>
    <w:rsid w:val="002E7C53"/>
    <w:rsid w:val="002F08B8"/>
    <w:rsid w:val="002F0B18"/>
    <w:rsid w:val="002F0DF4"/>
    <w:rsid w:val="002F15AA"/>
    <w:rsid w:val="002F1E93"/>
    <w:rsid w:val="002F215E"/>
    <w:rsid w:val="002F219A"/>
    <w:rsid w:val="002F22FD"/>
    <w:rsid w:val="002F261C"/>
    <w:rsid w:val="002F3B7A"/>
    <w:rsid w:val="002F4643"/>
    <w:rsid w:val="002F50F4"/>
    <w:rsid w:val="002F5794"/>
    <w:rsid w:val="002F5F3C"/>
    <w:rsid w:val="002F6089"/>
    <w:rsid w:val="002F719F"/>
    <w:rsid w:val="002F79BA"/>
    <w:rsid w:val="002F7C11"/>
    <w:rsid w:val="00300028"/>
    <w:rsid w:val="00301196"/>
    <w:rsid w:val="00301B24"/>
    <w:rsid w:val="003021F2"/>
    <w:rsid w:val="0030528E"/>
    <w:rsid w:val="00305D81"/>
    <w:rsid w:val="00305DFB"/>
    <w:rsid w:val="00305E21"/>
    <w:rsid w:val="003101ED"/>
    <w:rsid w:val="00313078"/>
    <w:rsid w:val="003152FE"/>
    <w:rsid w:val="003155D3"/>
    <w:rsid w:val="0031605A"/>
    <w:rsid w:val="003161AE"/>
    <w:rsid w:val="00317387"/>
    <w:rsid w:val="003173B0"/>
    <w:rsid w:val="00320CCE"/>
    <w:rsid w:val="003226ED"/>
    <w:rsid w:val="00322EBA"/>
    <w:rsid w:val="00323437"/>
    <w:rsid w:val="00323D81"/>
    <w:rsid w:val="003245DC"/>
    <w:rsid w:val="003254E0"/>
    <w:rsid w:val="003256E4"/>
    <w:rsid w:val="00325BE4"/>
    <w:rsid w:val="00326BF6"/>
    <w:rsid w:val="00327296"/>
    <w:rsid w:val="00327798"/>
    <w:rsid w:val="00332615"/>
    <w:rsid w:val="00333953"/>
    <w:rsid w:val="00333CC7"/>
    <w:rsid w:val="00334726"/>
    <w:rsid w:val="0033503D"/>
    <w:rsid w:val="003350F2"/>
    <w:rsid w:val="00336066"/>
    <w:rsid w:val="00336469"/>
    <w:rsid w:val="003368ED"/>
    <w:rsid w:val="003373C7"/>
    <w:rsid w:val="00337797"/>
    <w:rsid w:val="00337C15"/>
    <w:rsid w:val="00337D21"/>
    <w:rsid w:val="00340679"/>
    <w:rsid w:val="00341495"/>
    <w:rsid w:val="00341A2E"/>
    <w:rsid w:val="00342F3E"/>
    <w:rsid w:val="00344984"/>
    <w:rsid w:val="00344D5B"/>
    <w:rsid w:val="00345059"/>
    <w:rsid w:val="00345321"/>
    <w:rsid w:val="003459CC"/>
    <w:rsid w:val="00346572"/>
    <w:rsid w:val="00346865"/>
    <w:rsid w:val="003471C3"/>
    <w:rsid w:val="00347462"/>
    <w:rsid w:val="00347D12"/>
    <w:rsid w:val="00350D59"/>
    <w:rsid w:val="00352B6E"/>
    <w:rsid w:val="00352BD1"/>
    <w:rsid w:val="0035324B"/>
    <w:rsid w:val="003537AA"/>
    <w:rsid w:val="00355120"/>
    <w:rsid w:val="003566E3"/>
    <w:rsid w:val="00357EB5"/>
    <w:rsid w:val="0036094D"/>
    <w:rsid w:val="00361290"/>
    <w:rsid w:val="003619F8"/>
    <w:rsid w:val="003632EC"/>
    <w:rsid w:val="00363411"/>
    <w:rsid w:val="00363B8C"/>
    <w:rsid w:val="00364F6D"/>
    <w:rsid w:val="0037010F"/>
    <w:rsid w:val="00370FA6"/>
    <w:rsid w:val="0037302F"/>
    <w:rsid w:val="00373EBD"/>
    <w:rsid w:val="003741DF"/>
    <w:rsid w:val="00374C22"/>
    <w:rsid w:val="00374C6D"/>
    <w:rsid w:val="00375A7E"/>
    <w:rsid w:val="00375D7F"/>
    <w:rsid w:val="00376C26"/>
    <w:rsid w:val="00376D3E"/>
    <w:rsid w:val="00376F8F"/>
    <w:rsid w:val="00377A27"/>
    <w:rsid w:val="00377BF3"/>
    <w:rsid w:val="003804D6"/>
    <w:rsid w:val="0038125E"/>
    <w:rsid w:val="00381E54"/>
    <w:rsid w:val="00381F9A"/>
    <w:rsid w:val="003823BE"/>
    <w:rsid w:val="0038279C"/>
    <w:rsid w:val="00383397"/>
    <w:rsid w:val="003846A4"/>
    <w:rsid w:val="00384A91"/>
    <w:rsid w:val="00385490"/>
    <w:rsid w:val="0038561F"/>
    <w:rsid w:val="003857AF"/>
    <w:rsid w:val="00386F92"/>
    <w:rsid w:val="00386FB4"/>
    <w:rsid w:val="00387EE3"/>
    <w:rsid w:val="003922CD"/>
    <w:rsid w:val="0039333F"/>
    <w:rsid w:val="003946A1"/>
    <w:rsid w:val="003954C1"/>
    <w:rsid w:val="003963A5"/>
    <w:rsid w:val="003969B0"/>
    <w:rsid w:val="00397213"/>
    <w:rsid w:val="00397CB4"/>
    <w:rsid w:val="003A18C2"/>
    <w:rsid w:val="003A21C1"/>
    <w:rsid w:val="003A2644"/>
    <w:rsid w:val="003A26B3"/>
    <w:rsid w:val="003A2992"/>
    <w:rsid w:val="003A3B25"/>
    <w:rsid w:val="003A4E4A"/>
    <w:rsid w:val="003A53BD"/>
    <w:rsid w:val="003A5961"/>
    <w:rsid w:val="003A5D85"/>
    <w:rsid w:val="003A6076"/>
    <w:rsid w:val="003A68A5"/>
    <w:rsid w:val="003A7024"/>
    <w:rsid w:val="003A702F"/>
    <w:rsid w:val="003B163A"/>
    <w:rsid w:val="003B1A63"/>
    <w:rsid w:val="003B1B13"/>
    <w:rsid w:val="003B27D6"/>
    <w:rsid w:val="003B2B05"/>
    <w:rsid w:val="003B47D5"/>
    <w:rsid w:val="003B4C62"/>
    <w:rsid w:val="003B5FA5"/>
    <w:rsid w:val="003B674D"/>
    <w:rsid w:val="003B71C8"/>
    <w:rsid w:val="003C023F"/>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C3"/>
    <w:rsid w:val="003C77BA"/>
    <w:rsid w:val="003D0D40"/>
    <w:rsid w:val="003D141C"/>
    <w:rsid w:val="003D1594"/>
    <w:rsid w:val="003D191F"/>
    <w:rsid w:val="003D21C4"/>
    <w:rsid w:val="003D34A4"/>
    <w:rsid w:val="003D36D6"/>
    <w:rsid w:val="003D3C66"/>
    <w:rsid w:val="003D622D"/>
    <w:rsid w:val="003E0A97"/>
    <w:rsid w:val="003E0ACA"/>
    <w:rsid w:val="003E1541"/>
    <w:rsid w:val="003E175B"/>
    <w:rsid w:val="003E3C3D"/>
    <w:rsid w:val="003E42D6"/>
    <w:rsid w:val="003E453D"/>
    <w:rsid w:val="003E4C0A"/>
    <w:rsid w:val="003E5003"/>
    <w:rsid w:val="003E5614"/>
    <w:rsid w:val="003E6248"/>
    <w:rsid w:val="003E6A91"/>
    <w:rsid w:val="003E77CE"/>
    <w:rsid w:val="003F1665"/>
    <w:rsid w:val="003F367A"/>
    <w:rsid w:val="003F3E55"/>
    <w:rsid w:val="003F406B"/>
    <w:rsid w:val="003F4586"/>
    <w:rsid w:val="003F5E5C"/>
    <w:rsid w:val="003F6027"/>
    <w:rsid w:val="003F6A45"/>
    <w:rsid w:val="003F6AFA"/>
    <w:rsid w:val="003F6D88"/>
    <w:rsid w:val="003F70CB"/>
    <w:rsid w:val="003F735D"/>
    <w:rsid w:val="003F7FBE"/>
    <w:rsid w:val="003F7FF7"/>
    <w:rsid w:val="00400694"/>
    <w:rsid w:val="00400866"/>
    <w:rsid w:val="004008A5"/>
    <w:rsid w:val="0040123B"/>
    <w:rsid w:val="00401DCD"/>
    <w:rsid w:val="00402472"/>
    <w:rsid w:val="00403970"/>
    <w:rsid w:val="004039A4"/>
    <w:rsid w:val="00405149"/>
    <w:rsid w:val="00405D74"/>
    <w:rsid w:val="00406951"/>
    <w:rsid w:val="00406A16"/>
    <w:rsid w:val="00406AB1"/>
    <w:rsid w:val="00406AED"/>
    <w:rsid w:val="0040709E"/>
    <w:rsid w:val="004077F5"/>
    <w:rsid w:val="00411246"/>
    <w:rsid w:val="004117A6"/>
    <w:rsid w:val="00411C8A"/>
    <w:rsid w:val="0041231D"/>
    <w:rsid w:val="00412779"/>
    <w:rsid w:val="00412C4C"/>
    <w:rsid w:val="00414514"/>
    <w:rsid w:val="00415480"/>
    <w:rsid w:val="004156BD"/>
    <w:rsid w:val="004158BF"/>
    <w:rsid w:val="004160D2"/>
    <w:rsid w:val="00416155"/>
    <w:rsid w:val="00416FC0"/>
    <w:rsid w:val="00420408"/>
    <w:rsid w:val="004208F0"/>
    <w:rsid w:val="0042093E"/>
    <w:rsid w:val="00420FDD"/>
    <w:rsid w:val="00421F10"/>
    <w:rsid w:val="00422213"/>
    <w:rsid w:val="00422B48"/>
    <w:rsid w:val="00422BF6"/>
    <w:rsid w:val="00423EEC"/>
    <w:rsid w:val="00424D47"/>
    <w:rsid w:val="00424EE6"/>
    <w:rsid w:val="00425F99"/>
    <w:rsid w:val="0042612A"/>
    <w:rsid w:val="00426334"/>
    <w:rsid w:val="00426357"/>
    <w:rsid w:val="0042701B"/>
    <w:rsid w:val="00427ADE"/>
    <w:rsid w:val="004302E7"/>
    <w:rsid w:val="004307C5"/>
    <w:rsid w:val="00430B7B"/>
    <w:rsid w:val="00432165"/>
    <w:rsid w:val="00433619"/>
    <w:rsid w:val="0043374B"/>
    <w:rsid w:val="00433AF4"/>
    <w:rsid w:val="00433D62"/>
    <w:rsid w:val="004346A4"/>
    <w:rsid w:val="0043595D"/>
    <w:rsid w:val="004361CE"/>
    <w:rsid w:val="00436892"/>
    <w:rsid w:val="0043738F"/>
    <w:rsid w:val="004374F6"/>
    <w:rsid w:val="004406C5"/>
    <w:rsid w:val="004406F6"/>
    <w:rsid w:val="004408BC"/>
    <w:rsid w:val="004422CA"/>
    <w:rsid w:val="0044282C"/>
    <w:rsid w:val="00442F87"/>
    <w:rsid w:val="004436A7"/>
    <w:rsid w:val="004443B3"/>
    <w:rsid w:val="004449DA"/>
    <w:rsid w:val="004459C3"/>
    <w:rsid w:val="00445EC0"/>
    <w:rsid w:val="00450052"/>
    <w:rsid w:val="004502DB"/>
    <w:rsid w:val="0045049F"/>
    <w:rsid w:val="00450A7C"/>
    <w:rsid w:val="004510A7"/>
    <w:rsid w:val="004514CA"/>
    <w:rsid w:val="00451564"/>
    <w:rsid w:val="00452476"/>
    <w:rsid w:val="00453CDF"/>
    <w:rsid w:val="00453D66"/>
    <w:rsid w:val="00455725"/>
    <w:rsid w:val="004563B7"/>
    <w:rsid w:val="00457235"/>
    <w:rsid w:val="004606C6"/>
    <w:rsid w:val="00460729"/>
    <w:rsid w:val="00461067"/>
    <w:rsid w:val="004616E8"/>
    <w:rsid w:val="00462097"/>
    <w:rsid w:val="0046236F"/>
    <w:rsid w:val="00462C35"/>
    <w:rsid w:val="00463E5E"/>
    <w:rsid w:val="0046443B"/>
    <w:rsid w:val="004656C2"/>
    <w:rsid w:val="004666D7"/>
    <w:rsid w:val="00466B75"/>
    <w:rsid w:val="00466BDD"/>
    <w:rsid w:val="00467538"/>
    <w:rsid w:val="00467699"/>
    <w:rsid w:val="00467B57"/>
    <w:rsid w:val="00467F54"/>
    <w:rsid w:val="0047057D"/>
    <w:rsid w:val="004711BA"/>
    <w:rsid w:val="00471621"/>
    <w:rsid w:val="00471895"/>
    <w:rsid w:val="004730B7"/>
    <w:rsid w:val="004736A3"/>
    <w:rsid w:val="00473E07"/>
    <w:rsid w:val="00474482"/>
    <w:rsid w:val="00474B4E"/>
    <w:rsid w:val="00476849"/>
    <w:rsid w:val="00476B43"/>
    <w:rsid w:val="00476BD6"/>
    <w:rsid w:val="0047735F"/>
    <w:rsid w:val="00477871"/>
    <w:rsid w:val="00477F3B"/>
    <w:rsid w:val="0048035C"/>
    <w:rsid w:val="00480481"/>
    <w:rsid w:val="00481746"/>
    <w:rsid w:val="00481809"/>
    <w:rsid w:val="00481B38"/>
    <w:rsid w:val="00481C8D"/>
    <w:rsid w:val="004826A7"/>
    <w:rsid w:val="004832C3"/>
    <w:rsid w:val="00484A0D"/>
    <w:rsid w:val="004852C7"/>
    <w:rsid w:val="00486180"/>
    <w:rsid w:val="0048633B"/>
    <w:rsid w:val="00486400"/>
    <w:rsid w:val="0048693F"/>
    <w:rsid w:val="00486AD6"/>
    <w:rsid w:val="00487093"/>
    <w:rsid w:val="00487A51"/>
    <w:rsid w:val="004902B3"/>
    <w:rsid w:val="00490448"/>
    <w:rsid w:val="0049086C"/>
    <w:rsid w:val="00490A89"/>
    <w:rsid w:val="004912EC"/>
    <w:rsid w:val="00491B9C"/>
    <w:rsid w:val="004921DC"/>
    <w:rsid w:val="004922DA"/>
    <w:rsid w:val="00492F35"/>
    <w:rsid w:val="00493D44"/>
    <w:rsid w:val="00493F25"/>
    <w:rsid w:val="00495B22"/>
    <w:rsid w:val="00495D8C"/>
    <w:rsid w:val="0049662A"/>
    <w:rsid w:val="004968DD"/>
    <w:rsid w:val="004A0576"/>
    <w:rsid w:val="004A1298"/>
    <w:rsid w:val="004A1C49"/>
    <w:rsid w:val="004A32BF"/>
    <w:rsid w:val="004A3D03"/>
    <w:rsid w:val="004A3D69"/>
    <w:rsid w:val="004A5619"/>
    <w:rsid w:val="004A6141"/>
    <w:rsid w:val="004A6F97"/>
    <w:rsid w:val="004B057E"/>
    <w:rsid w:val="004B0CFA"/>
    <w:rsid w:val="004B2FE0"/>
    <w:rsid w:val="004B4790"/>
    <w:rsid w:val="004B4A29"/>
    <w:rsid w:val="004B50F5"/>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D74"/>
    <w:rsid w:val="004C5F6E"/>
    <w:rsid w:val="004C68A3"/>
    <w:rsid w:val="004C7032"/>
    <w:rsid w:val="004C7C8D"/>
    <w:rsid w:val="004D0D6F"/>
    <w:rsid w:val="004D1B87"/>
    <w:rsid w:val="004D1FE1"/>
    <w:rsid w:val="004D2B45"/>
    <w:rsid w:val="004D30C6"/>
    <w:rsid w:val="004D317C"/>
    <w:rsid w:val="004D31BC"/>
    <w:rsid w:val="004D356C"/>
    <w:rsid w:val="004D4C7E"/>
    <w:rsid w:val="004D4FF2"/>
    <w:rsid w:val="004D5185"/>
    <w:rsid w:val="004D5E6B"/>
    <w:rsid w:val="004D7D2A"/>
    <w:rsid w:val="004E00CD"/>
    <w:rsid w:val="004E0C43"/>
    <w:rsid w:val="004E0E43"/>
    <w:rsid w:val="004E124A"/>
    <w:rsid w:val="004E137B"/>
    <w:rsid w:val="004E1634"/>
    <w:rsid w:val="004E1C44"/>
    <w:rsid w:val="004E3E45"/>
    <w:rsid w:val="004E4153"/>
    <w:rsid w:val="004E461A"/>
    <w:rsid w:val="004E4DDC"/>
    <w:rsid w:val="004E5739"/>
    <w:rsid w:val="004E5CFD"/>
    <w:rsid w:val="004E61EF"/>
    <w:rsid w:val="004E7828"/>
    <w:rsid w:val="004E7ED1"/>
    <w:rsid w:val="004F03DA"/>
    <w:rsid w:val="004F0814"/>
    <w:rsid w:val="004F18BB"/>
    <w:rsid w:val="004F1B7D"/>
    <w:rsid w:val="004F2E97"/>
    <w:rsid w:val="004F510C"/>
    <w:rsid w:val="004F5465"/>
    <w:rsid w:val="004F5DD6"/>
    <w:rsid w:val="004F6427"/>
    <w:rsid w:val="004F6800"/>
    <w:rsid w:val="004F7B8F"/>
    <w:rsid w:val="004F7C6A"/>
    <w:rsid w:val="004F7ED9"/>
    <w:rsid w:val="00500325"/>
    <w:rsid w:val="00500734"/>
    <w:rsid w:val="00500BB0"/>
    <w:rsid w:val="00500DBA"/>
    <w:rsid w:val="005017DA"/>
    <w:rsid w:val="0050252E"/>
    <w:rsid w:val="00502B95"/>
    <w:rsid w:val="005032EF"/>
    <w:rsid w:val="0050525D"/>
    <w:rsid w:val="0050583D"/>
    <w:rsid w:val="00505C28"/>
    <w:rsid w:val="00505E26"/>
    <w:rsid w:val="00506108"/>
    <w:rsid w:val="00506993"/>
    <w:rsid w:val="0051014C"/>
    <w:rsid w:val="005102D8"/>
    <w:rsid w:val="00510492"/>
    <w:rsid w:val="00513C04"/>
    <w:rsid w:val="00514D93"/>
    <w:rsid w:val="005155C2"/>
    <w:rsid w:val="00515A8A"/>
    <w:rsid w:val="00515A8D"/>
    <w:rsid w:val="00516A37"/>
    <w:rsid w:val="00517780"/>
    <w:rsid w:val="005178A9"/>
    <w:rsid w:val="0052196E"/>
    <w:rsid w:val="00523392"/>
    <w:rsid w:val="00523F94"/>
    <w:rsid w:val="00524014"/>
    <w:rsid w:val="00524255"/>
    <w:rsid w:val="00524376"/>
    <w:rsid w:val="00524524"/>
    <w:rsid w:val="00524B4D"/>
    <w:rsid w:val="00524CD0"/>
    <w:rsid w:val="0052531B"/>
    <w:rsid w:val="0052571C"/>
    <w:rsid w:val="00525965"/>
    <w:rsid w:val="005264B4"/>
    <w:rsid w:val="00526554"/>
    <w:rsid w:val="00526808"/>
    <w:rsid w:val="0052755B"/>
    <w:rsid w:val="00532197"/>
    <w:rsid w:val="005328DA"/>
    <w:rsid w:val="00532CD1"/>
    <w:rsid w:val="0053317D"/>
    <w:rsid w:val="005344A0"/>
    <w:rsid w:val="005349D7"/>
    <w:rsid w:val="0053584E"/>
    <w:rsid w:val="00535851"/>
    <w:rsid w:val="00536863"/>
    <w:rsid w:val="00537A83"/>
    <w:rsid w:val="00537B37"/>
    <w:rsid w:val="00537B6E"/>
    <w:rsid w:val="005403E7"/>
    <w:rsid w:val="0054078F"/>
    <w:rsid w:val="00540D3C"/>
    <w:rsid w:val="00541F4D"/>
    <w:rsid w:val="005422AD"/>
    <w:rsid w:val="00542326"/>
    <w:rsid w:val="00542D7F"/>
    <w:rsid w:val="00543259"/>
    <w:rsid w:val="00543C5F"/>
    <w:rsid w:val="00544901"/>
    <w:rsid w:val="00544E52"/>
    <w:rsid w:val="00544EF3"/>
    <w:rsid w:val="005453D7"/>
    <w:rsid w:val="00546D9E"/>
    <w:rsid w:val="00550997"/>
    <w:rsid w:val="00551420"/>
    <w:rsid w:val="005523BB"/>
    <w:rsid w:val="00552C5B"/>
    <w:rsid w:val="0055321E"/>
    <w:rsid w:val="00553392"/>
    <w:rsid w:val="0055343A"/>
    <w:rsid w:val="00553B6B"/>
    <w:rsid w:val="00553C63"/>
    <w:rsid w:val="00553D19"/>
    <w:rsid w:val="00553D89"/>
    <w:rsid w:val="0055432D"/>
    <w:rsid w:val="00554D4D"/>
    <w:rsid w:val="00555B29"/>
    <w:rsid w:val="0055656E"/>
    <w:rsid w:val="00556571"/>
    <w:rsid w:val="00556F7F"/>
    <w:rsid w:val="0056173A"/>
    <w:rsid w:val="00561AEF"/>
    <w:rsid w:val="005620ED"/>
    <w:rsid w:val="00563D7D"/>
    <w:rsid w:val="00565194"/>
    <w:rsid w:val="00566E78"/>
    <w:rsid w:val="00570DC1"/>
    <w:rsid w:val="00571B5F"/>
    <w:rsid w:val="00573262"/>
    <w:rsid w:val="005739FB"/>
    <w:rsid w:val="00573BB5"/>
    <w:rsid w:val="0057682F"/>
    <w:rsid w:val="00576D99"/>
    <w:rsid w:val="00577845"/>
    <w:rsid w:val="0058021C"/>
    <w:rsid w:val="00580E23"/>
    <w:rsid w:val="0058123B"/>
    <w:rsid w:val="00581430"/>
    <w:rsid w:val="005817A9"/>
    <w:rsid w:val="00581BC3"/>
    <w:rsid w:val="005821D0"/>
    <w:rsid w:val="00582935"/>
    <w:rsid w:val="00583C7A"/>
    <w:rsid w:val="00584EFB"/>
    <w:rsid w:val="00585A54"/>
    <w:rsid w:val="00585D11"/>
    <w:rsid w:val="00586877"/>
    <w:rsid w:val="00586D50"/>
    <w:rsid w:val="0058707A"/>
    <w:rsid w:val="00590878"/>
    <w:rsid w:val="00591F7D"/>
    <w:rsid w:val="00593429"/>
    <w:rsid w:val="00594D65"/>
    <w:rsid w:val="00595252"/>
    <w:rsid w:val="00595B72"/>
    <w:rsid w:val="00596FFE"/>
    <w:rsid w:val="005975E9"/>
    <w:rsid w:val="005A020B"/>
    <w:rsid w:val="005A0C14"/>
    <w:rsid w:val="005A137A"/>
    <w:rsid w:val="005A2414"/>
    <w:rsid w:val="005A30D8"/>
    <w:rsid w:val="005A3240"/>
    <w:rsid w:val="005A42BC"/>
    <w:rsid w:val="005A5821"/>
    <w:rsid w:val="005A6AF9"/>
    <w:rsid w:val="005A7F7D"/>
    <w:rsid w:val="005B050B"/>
    <w:rsid w:val="005B1BD8"/>
    <w:rsid w:val="005B2A37"/>
    <w:rsid w:val="005B34C1"/>
    <w:rsid w:val="005B42A6"/>
    <w:rsid w:val="005B4AF3"/>
    <w:rsid w:val="005B4E9D"/>
    <w:rsid w:val="005B5BA0"/>
    <w:rsid w:val="005B5D46"/>
    <w:rsid w:val="005B691D"/>
    <w:rsid w:val="005B73D6"/>
    <w:rsid w:val="005B74E0"/>
    <w:rsid w:val="005B7CC1"/>
    <w:rsid w:val="005C0858"/>
    <w:rsid w:val="005C0BAD"/>
    <w:rsid w:val="005C19FE"/>
    <w:rsid w:val="005C1CB8"/>
    <w:rsid w:val="005C270B"/>
    <w:rsid w:val="005C2BAF"/>
    <w:rsid w:val="005C2F2A"/>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F9F"/>
    <w:rsid w:val="005D5A4A"/>
    <w:rsid w:val="005D634C"/>
    <w:rsid w:val="005D71EA"/>
    <w:rsid w:val="005D7FB6"/>
    <w:rsid w:val="005D7FEB"/>
    <w:rsid w:val="005E2620"/>
    <w:rsid w:val="005E2D48"/>
    <w:rsid w:val="005E3273"/>
    <w:rsid w:val="005E39CC"/>
    <w:rsid w:val="005E3C25"/>
    <w:rsid w:val="005E4B8A"/>
    <w:rsid w:val="005E528B"/>
    <w:rsid w:val="005E7081"/>
    <w:rsid w:val="005E79E9"/>
    <w:rsid w:val="005F14E7"/>
    <w:rsid w:val="005F1B9C"/>
    <w:rsid w:val="005F419C"/>
    <w:rsid w:val="005F5AD6"/>
    <w:rsid w:val="005F5E83"/>
    <w:rsid w:val="005F6415"/>
    <w:rsid w:val="005F6A9C"/>
    <w:rsid w:val="00600104"/>
    <w:rsid w:val="006004D0"/>
    <w:rsid w:val="006013A9"/>
    <w:rsid w:val="00601813"/>
    <w:rsid w:val="0060219E"/>
    <w:rsid w:val="0060223E"/>
    <w:rsid w:val="00603312"/>
    <w:rsid w:val="00603B89"/>
    <w:rsid w:val="0060475E"/>
    <w:rsid w:val="006048E5"/>
    <w:rsid w:val="00604D48"/>
    <w:rsid w:val="00605246"/>
    <w:rsid w:val="0060549F"/>
    <w:rsid w:val="0060651C"/>
    <w:rsid w:val="00606802"/>
    <w:rsid w:val="0060704E"/>
    <w:rsid w:val="00607624"/>
    <w:rsid w:val="00610110"/>
    <w:rsid w:val="006101B1"/>
    <w:rsid w:val="006105C1"/>
    <w:rsid w:val="00610972"/>
    <w:rsid w:val="006134B2"/>
    <w:rsid w:val="00613859"/>
    <w:rsid w:val="0061452D"/>
    <w:rsid w:val="00614739"/>
    <w:rsid w:val="00616128"/>
    <w:rsid w:val="00620029"/>
    <w:rsid w:val="006225AB"/>
    <w:rsid w:val="006233C9"/>
    <w:rsid w:val="00623768"/>
    <w:rsid w:val="00623CAE"/>
    <w:rsid w:val="00624A76"/>
    <w:rsid w:val="006258F7"/>
    <w:rsid w:val="00626368"/>
    <w:rsid w:val="00627C70"/>
    <w:rsid w:val="0063261B"/>
    <w:rsid w:val="00632683"/>
    <w:rsid w:val="00632EC1"/>
    <w:rsid w:val="00633593"/>
    <w:rsid w:val="00633B91"/>
    <w:rsid w:val="00634D9B"/>
    <w:rsid w:val="00634F21"/>
    <w:rsid w:val="00635F3C"/>
    <w:rsid w:val="006369B8"/>
    <w:rsid w:val="00637117"/>
    <w:rsid w:val="00637E78"/>
    <w:rsid w:val="00637F9F"/>
    <w:rsid w:val="006403B5"/>
    <w:rsid w:val="00640D0D"/>
    <w:rsid w:val="006419DD"/>
    <w:rsid w:val="00642BA0"/>
    <w:rsid w:val="00643BEB"/>
    <w:rsid w:val="00644385"/>
    <w:rsid w:val="006449B5"/>
    <w:rsid w:val="00644D61"/>
    <w:rsid w:val="0064591C"/>
    <w:rsid w:val="006459EC"/>
    <w:rsid w:val="006472A8"/>
    <w:rsid w:val="00647B0E"/>
    <w:rsid w:val="00650C0D"/>
    <w:rsid w:val="00650D4E"/>
    <w:rsid w:val="00651621"/>
    <w:rsid w:val="006518DD"/>
    <w:rsid w:val="0065291B"/>
    <w:rsid w:val="00652BF8"/>
    <w:rsid w:val="0065373C"/>
    <w:rsid w:val="00653A72"/>
    <w:rsid w:val="00654132"/>
    <w:rsid w:val="00654718"/>
    <w:rsid w:val="00656E1F"/>
    <w:rsid w:val="00657B5D"/>
    <w:rsid w:val="00660A32"/>
    <w:rsid w:val="006621A9"/>
    <w:rsid w:val="00662C4D"/>
    <w:rsid w:val="00662FF8"/>
    <w:rsid w:val="0066358B"/>
    <w:rsid w:val="00663DBA"/>
    <w:rsid w:val="00663F36"/>
    <w:rsid w:val="00664145"/>
    <w:rsid w:val="00664406"/>
    <w:rsid w:val="00664602"/>
    <w:rsid w:val="00664630"/>
    <w:rsid w:val="006647AB"/>
    <w:rsid w:val="00665065"/>
    <w:rsid w:val="00665486"/>
    <w:rsid w:val="00666241"/>
    <w:rsid w:val="006666D9"/>
    <w:rsid w:val="00666AAD"/>
    <w:rsid w:val="00667744"/>
    <w:rsid w:val="00667A57"/>
    <w:rsid w:val="006706E8"/>
    <w:rsid w:val="00672069"/>
    <w:rsid w:val="006721E8"/>
    <w:rsid w:val="006723EA"/>
    <w:rsid w:val="00672CE8"/>
    <w:rsid w:val="00675367"/>
    <w:rsid w:val="0067598A"/>
    <w:rsid w:val="00675C29"/>
    <w:rsid w:val="00675CF3"/>
    <w:rsid w:val="00677403"/>
    <w:rsid w:val="00677D63"/>
    <w:rsid w:val="00677D9D"/>
    <w:rsid w:val="00677DCE"/>
    <w:rsid w:val="00677F7C"/>
    <w:rsid w:val="006801A3"/>
    <w:rsid w:val="006807F3"/>
    <w:rsid w:val="00681586"/>
    <w:rsid w:val="00681E51"/>
    <w:rsid w:val="006829F8"/>
    <w:rsid w:val="00683C0D"/>
    <w:rsid w:val="00683F73"/>
    <w:rsid w:val="006840D3"/>
    <w:rsid w:val="0068419C"/>
    <w:rsid w:val="00684855"/>
    <w:rsid w:val="00684CAA"/>
    <w:rsid w:val="00685108"/>
    <w:rsid w:val="006852FE"/>
    <w:rsid w:val="00685B42"/>
    <w:rsid w:val="0068660F"/>
    <w:rsid w:val="00686725"/>
    <w:rsid w:val="00686CE2"/>
    <w:rsid w:val="0068795D"/>
    <w:rsid w:val="0069272F"/>
    <w:rsid w:val="00693170"/>
    <w:rsid w:val="00693A9D"/>
    <w:rsid w:val="00693E5C"/>
    <w:rsid w:val="00695FD8"/>
    <w:rsid w:val="00696140"/>
    <w:rsid w:val="00696AAA"/>
    <w:rsid w:val="006A06A5"/>
    <w:rsid w:val="006A0B24"/>
    <w:rsid w:val="006A13D9"/>
    <w:rsid w:val="006A1911"/>
    <w:rsid w:val="006A2220"/>
    <w:rsid w:val="006A28A8"/>
    <w:rsid w:val="006A33B4"/>
    <w:rsid w:val="006A35EB"/>
    <w:rsid w:val="006A3722"/>
    <w:rsid w:val="006A395A"/>
    <w:rsid w:val="006A3E71"/>
    <w:rsid w:val="006A55EA"/>
    <w:rsid w:val="006A568C"/>
    <w:rsid w:val="006A58CA"/>
    <w:rsid w:val="006A6633"/>
    <w:rsid w:val="006A6669"/>
    <w:rsid w:val="006B1BD0"/>
    <w:rsid w:val="006B263C"/>
    <w:rsid w:val="006B2813"/>
    <w:rsid w:val="006B2979"/>
    <w:rsid w:val="006B3870"/>
    <w:rsid w:val="006B3F76"/>
    <w:rsid w:val="006B463F"/>
    <w:rsid w:val="006B46D1"/>
    <w:rsid w:val="006B4A67"/>
    <w:rsid w:val="006B4D5F"/>
    <w:rsid w:val="006B651A"/>
    <w:rsid w:val="006B6883"/>
    <w:rsid w:val="006B724D"/>
    <w:rsid w:val="006B75B5"/>
    <w:rsid w:val="006C06D8"/>
    <w:rsid w:val="006C080C"/>
    <w:rsid w:val="006C0863"/>
    <w:rsid w:val="006C1F53"/>
    <w:rsid w:val="006C3806"/>
    <w:rsid w:val="006C3AC9"/>
    <w:rsid w:val="006C3FB4"/>
    <w:rsid w:val="006C42B5"/>
    <w:rsid w:val="006C4582"/>
    <w:rsid w:val="006C46E6"/>
    <w:rsid w:val="006C490B"/>
    <w:rsid w:val="006C4AC1"/>
    <w:rsid w:val="006C4B85"/>
    <w:rsid w:val="006C5970"/>
    <w:rsid w:val="006C5CE1"/>
    <w:rsid w:val="006C6398"/>
    <w:rsid w:val="006C6759"/>
    <w:rsid w:val="006C6CAD"/>
    <w:rsid w:val="006C713C"/>
    <w:rsid w:val="006C7EB1"/>
    <w:rsid w:val="006D0517"/>
    <w:rsid w:val="006D05FA"/>
    <w:rsid w:val="006D0632"/>
    <w:rsid w:val="006D142C"/>
    <w:rsid w:val="006D18BA"/>
    <w:rsid w:val="006D1DE9"/>
    <w:rsid w:val="006D22D0"/>
    <w:rsid w:val="006D23DE"/>
    <w:rsid w:val="006D2A34"/>
    <w:rsid w:val="006D2E2C"/>
    <w:rsid w:val="006D2FCB"/>
    <w:rsid w:val="006D32F2"/>
    <w:rsid w:val="006D3300"/>
    <w:rsid w:val="006D3BE0"/>
    <w:rsid w:val="006D3C46"/>
    <w:rsid w:val="006D55D6"/>
    <w:rsid w:val="006D57D9"/>
    <w:rsid w:val="006D5952"/>
    <w:rsid w:val="006D6010"/>
    <w:rsid w:val="006D6170"/>
    <w:rsid w:val="006D7A88"/>
    <w:rsid w:val="006D7C51"/>
    <w:rsid w:val="006E0431"/>
    <w:rsid w:val="006E114B"/>
    <w:rsid w:val="006E3027"/>
    <w:rsid w:val="006E3DD3"/>
    <w:rsid w:val="006E4B4B"/>
    <w:rsid w:val="006E53BD"/>
    <w:rsid w:val="006E5ED3"/>
    <w:rsid w:val="006E6A77"/>
    <w:rsid w:val="006E6FB7"/>
    <w:rsid w:val="006E729A"/>
    <w:rsid w:val="006E75F6"/>
    <w:rsid w:val="006E7763"/>
    <w:rsid w:val="006E7EF4"/>
    <w:rsid w:val="006F0F34"/>
    <w:rsid w:val="006F15D5"/>
    <w:rsid w:val="006F17B0"/>
    <w:rsid w:val="006F2662"/>
    <w:rsid w:val="006F2663"/>
    <w:rsid w:val="006F30E1"/>
    <w:rsid w:val="006F39E7"/>
    <w:rsid w:val="006F4769"/>
    <w:rsid w:val="006F49E3"/>
    <w:rsid w:val="006F4EB7"/>
    <w:rsid w:val="006F5503"/>
    <w:rsid w:val="006F57E6"/>
    <w:rsid w:val="006F60A8"/>
    <w:rsid w:val="006F76CC"/>
    <w:rsid w:val="00700908"/>
    <w:rsid w:val="00700CD8"/>
    <w:rsid w:val="00701B7F"/>
    <w:rsid w:val="007025EF"/>
    <w:rsid w:val="00702765"/>
    <w:rsid w:val="00702E2E"/>
    <w:rsid w:val="007030AD"/>
    <w:rsid w:val="007030CF"/>
    <w:rsid w:val="00703634"/>
    <w:rsid w:val="00705173"/>
    <w:rsid w:val="00705D68"/>
    <w:rsid w:val="007068CA"/>
    <w:rsid w:val="0071002F"/>
    <w:rsid w:val="00710695"/>
    <w:rsid w:val="00710A3D"/>
    <w:rsid w:val="00711341"/>
    <w:rsid w:val="00714F5C"/>
    <w:rsid w:val="0071521D"/>
    <w:rsid w:val="00716BBE"/>
    <w:rsid w:val="00716FCF"/>
    <w:rsid w:val="00717D82"/>
    <w:rsid w:val="00721396"/>
    <w:rsid w:val="00721752"/>
    <w:rsid w:val="00721AE9"/>
    <w:rsid w:val="00722E8A"/>
    <w:rsid w:val="00723818"/>
    <w:rsid w:val="00724FA8"/>
    <w:rsid w:val="007250AF"/>
    <w:rsid w:val="00725837"/>
    <w:rsid w:val="00726104"/>
    <w:rsid w:val="00726B5F"/>
    <w:rsid w:val="00726D41"/>
    <w:rsid w:val="00727913"/>
    <w:rsid w:val="00727A45"/>
    <w:rsid w:val="00727C41"/>
    <w:rsid w:val="0073122A"/>
    <w:rsid w:val="00731874"/>
    <w:rsid w:val="00731B78"/>
    <w:rsid w:val="00731F2D"/>
    <w:rsid w:val="00731F9C"/>
    <w:rsid w:val="00732247"/>
    <w:rsid w:val="0073247A"/>
    <w:rsid w:val="00732CBF"/>
    <w:rsid w:val="00734308"/>
    <w:rsid w:val="00734668"/>
    <w:rsid w:val="007346E6"/>
    <w:rsid w:val="00734F61"/>
    <w:rsid w:val="0073565E"/>
    <w:rsid w:val="007357EB"/>
    <w:rsid w:val="007362CB"/>
    <w:rsid w:val="00736936"/>
    <w:rsid w:val="007374C2"/>
    <w:rsid w:val="00737D06"/>
    <w:rsid w:val="0074186F"/>
    <w:rsid w:val="00742226"/>
    <w:rsid w:val="00742AAE"/>
    <w:rsid w:val="00742B91"/>
    <w:rsid w:val="00743F1F"/>
    <w:rsid w:val="00744565"/>
    <w:rsid w:val="0074583C"/>
    <w:rsid w:val="0074606C"/>
    <w:rsid w:val="0074678C"/>
    <w:rsid w:val="00746A17"/>
    <w:rsid w:val="0074789A"/>
    <w:rsid w:val="00750406"/>
    <w:rsid w:val="007508D2"/>
    <w:rsid w:val="00750F92"/>
    <w:rsid w:val="00751941"/>
    <w:rsid w:val="00751ACC"/>
    <w:rsid w:val="00751B92"/>
    <w:rsid w:val="0075363B"/>
    <w:rsid w:val="00753898"/>
    <w:rsid w:val="00753C7B"/>
    <w:rsid w:val="0075550E"/>
    <w:rsid w:val="00755752"/>
    <w:rsid w:val="00755D3C"/>
    <w:rsid w:val="00755F71"/>
    <w:rsid w:val="00757007"/>
    <w:rsid w:val="007573B2"/>
    <w:rsid w:val="00757A5D"/>
    <w:rsid w:val="007603AC"/>
    <w:rsid w:val="00763461"/>
    <w:rsid w:val="00763CDA"/>
    <w:rsid w:val="007642FE"/>
    <w:rsid w:val="007644CB"/>
    <w:rsid w:val="00764B55"/>
    <w:rsid w:val="0076519E"/>
    <w:rsid w:val="00765602"/>
    <w:rsid w:val="00765B5A"/>
    <w:rsid w:val="007663A6"/>
    <w:rsid w:val="00766B81"/>
    <w:rsid w:val="00766DF2"/>
    <w:rsid w:val="007676C5"/>
    <w:rsid w:val="007676D5"/>
    <w:rsid w:val="00767ADE"/>
    <w:rsid w:val="007703C8"/>
    <w:rsid w:val="007703D1"/>
    <w:rsid w:val="00770BED"/>
    <w:rsid w:val="00770F64"/>
    <w:rsid w:val="00771802"/>
    <w:rsid w:val="00771B5D"/>
    <w:rsid w:val="00772323"/>
    <w:rsid w:val="00772E58"/>
    <w:rsid w:val="007731E8"/>
    <w:rsid w:val="00773460"/>
    <w:rsid w:val="007741F5"/>
    <w:rsid w:val="0077436B"/>
    <w:rsid w:val="00774711"/>
    <w:rsid w:val="00774891"/>
    <w:rsid w:val="00775631"/>
    <w:rsid w:val="007759E1"/>
    <w:rsid w:val="00775B1C"/>
    <w:rsid w:val="00776C69"/>
    <w:rsid w:val="00777008"/>
    <w:rsid w:val="0077705E"/>
    <w:rsid w:val="0077735F"/>
    <w:rsid w:val="00777561"/>
    <w:rsid w:val="0077795F"/>
    <w:rsid w:val="007779D7"/>
    <w:rsid w:val="00780864"/>
    <w:rsid w:val="00782DE2"/>
    <w:rsid w:val="00783747"/>
    <w:rsid w:val="007868C0"/>
    <w:rsid w:val="0078770B"/>
    <w:rsid w:val="00787C8F"/>
    <w:rsid w:val="0079060D"/>
    <w:rsid w:val="0079100C"/>
    <w:rsid w:val="007910C9"/>
    <w:rsid w:val="0079216B"/>
    <w:rsid w:val="00792F43"/>
    <w:rsid w:val="00793D9E"/>
    <w:rsid w:val="00795700"/>
    <w:rsid w:val="007957F6"/>
    <w:rsid w:val="00796D8B"/>
    <w:rsid w:val="00797699"/>
    <w:rsid w:val="007976B6"/>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43C3"/>
    <w:rsid w:val="007B4476"/>
    <w:rsid w:val="007B4816"/>
    <w:rsid w:val="007B4D7C"/>
    <w:rsid w:val="007B4FC3"/>
    <w:rsid w:val="007B5169"/>
    <w:rsid w:val="007B5CE1"/>
    <w:rsid w:val="007C1E3D"/>
    <w:rsid w:val="007C2C7B"/>
    <w:rsid w:val="007C32DE"/>
    <w:rsid w:val="007C4522"/>
    <w:rsid w:val="007C461E"/>
    <w:rsid w:val="007C6755"/>
    <w:rsid w:val="007C794B"/>
    <w:rsid w:val="007C7DF0"/>
    <w:rsid w:val="007D0A0A"/>
    <w:rsid w:val="007D0AF3"/>
    <w:rsid w:val="007D1E72"/>
    <w:rsid w:val="007D27F4"/>
    <w:rsid w:val="007D3E73"/>
    <w:rsid w:val="007D5CEE"/>
    <w:rsid w:val="007D7154"/>
    <w:rsid w:val="007D7B9A"/>
    <w:rsid w:val="007E11A0"/>
    <w:rsid w:val="007E1725"/>
    <w:rsid w:val="007E292B"/>
    <w:rsid w:val="007E29F2"/>
    <w:rsid w:val="007E30C5"/>
    <w:rsid w:val="007E324C"/>
    <w:rsid w:val="007E3F03"/>
    <w:rsid w:val="007E4A0A"/>
    <w:rsid w:val="007E5C93"/>
    <w:rsid w:val="007E6279"/>
    <w:rsid w:val="007E66F4"/>
    <w:rsid w:val="007E695A"/>
    <w:rsid w:val="007E6CD8"/>
    <w:rsid w:val="007E7BA0"/>
    <w:rsid w:val="007F077B"/>
    <w:rsid w:val="007F0B2E"/>
    <w:rsid w:val="007F0C01"/>
    <w:rsid w:val="007F0DB5"/>
    <w:rsid w:val="007F0F96"/>
    <w:rsid w:val="007F1141"/>
    <w:rsid w:val="007F1233"/>
    <w:rsid w:val="007F1A9F"/>
    <w:rsid w:val="007F2F6D"/>
    <w:rsid w:val="007F315E"/>
    <w:rsid w:val="007F3CF7"/>
    <w:rsid w:val="007F4040"/>
    <w:rsid w:val="007F696F"/>
    <w:rsid w:val="00800146"/>
    <w:rsid w:val="00800373"/>
    <w:rsid w:val="008003EC"/>
    <w:rsid w:val="0080329B"/>
    <w:rsid w:val="00803623"/>
    <w:rsid w:val="00803DBD"/>
    <w:rsid w:val="008047C6"/>
    <w:rsid w:val="008071F2"/>
    <w:rsid w:val="0080722E"/>
    <w:rsid w:val="008072D7"/>
    <w:rsid w:val="00811781"/>
    <w:rsid w:val="00811EC3"/>
    <w:rsid w:val="008122B3"/>
    <w:rsid w:val="00813D37"/>
    <w:rsid w:val="00814641"/>
    <w:rsid w:val="008147BA"/>
    <w:rsid w:val="008148F0"/>
    <w:rsid w:val="00815183"/>
    <w:rsid w:val="00815562"/>
    <w:rsid w:val="008162A7"/>
    <w:rsid w:val="00817E52"/>
    <w:rsid w:val="00820277"/>
    <w:rsid w:val="00821ACE"/>
    <w:rsid w:val="00821F05"/>
    <w:rsid w:val="00822187"/>
    <w:rsid w:val="00822253"/>
    <w:rsid w:val="00822547"/>
    <w:rsid w:val="00823A70"/>
    <w:rsid w:val="00823CA1"/>
    <w:rsid w:val="00823FA2"/>
    <w:rsid w:val="0082468C"/>
    <w:rsid w:val="00824D5F"/>
    <w:rsid w:val="00824FAC"/>
    <w:rsid w:val="00825A2E"/>
    <w:rsid w:val="0082691F"/>
    <w:rsid w:val="00826C9F"/>
    <w:rsid w:val="008313A9"/>
    <w:rsid w:val="00831547"/>
    <w:rsid w:val="00832C7F"/>
    <w:rsid w:val="008330E4"/>
    <w:rsid w:val="008342F3"/>
    <w:rsid w:val="00834DCD"/>
    <w:rsid w:val="00834FDA"/>
    <w:rsid w:val="00835A7F"/>
    <w:rsid w:val="00835B08"/>
    <w:rsid w:val="0083709C"/>
    <w:rsid w:val="0083718F"/>
    <w:rsid w:val="00837B16"/>
    <w:rsid w:val="00840735"/>
    <w:rsid w:val="0084074F"/>
    <w:rsid w:val="008418F8"/>
    <w:rsid w:val="00841DEB"/>
    <w:rsid w:val="0084228C"/>
    <w:rsid w:val="00842514"/>
    <w:rsid w:val="00843569"/>
    <w:rsid w:val="008442B3"/>
    <w:rsid w:val="00846476"/>
    <w:rsid w:val="00847A61"/>
    <w:rsid w:val="00850134"/>
    <w:rsid w:val="00850393"/>
    <w:rsid w:val="00850BDB"/>
    <w:rsid w:val="008518FC"/>
    <w:rsid w:val="00852664"/>
    <w:rsid w:val="0085275F"/>
    <w:rsid w:val="00852D75"/>
    <w:rsid w:val="00853A29"/>
    <w:rsid w:val="00854D2E"/>
    <w:rsid w:val="008550DB"/>
    <w:rsid w:val="008555AC"/>
    <w:rsid w:val="00855B74"/>
    <w:rsid w:val="00857092"/>
    <w:rsid w:val="008579B2"/>
    <w:rsid w:val="00860547"/>
    <w:rsid w:val="00861026"/>
    <w:rsid w:val="0086198A"/>
    <w:rsid w:val="008619DD"/>
    <w:rsid w:val="00862D68"/>
    <w:rsid w:val="0086335F"/>
    <w:rsid w:val="00867F6E"/>
    <w:rsid w:val="00867FE9"/>
    <w:rsid w:val="00870133"/>
    <w:rsid w:val="008702FC"/>
    <w:rsid w:val="00871EAF"/>
    <w:rsid w:val="00872955"/>
    <w:rsid w:val="00872D30"/>
    <w:rsid w:val="008732E2"/>
    <w:rsid w:val="0087368C"/>
    <w:rsid w:val="00873A12"/>
    <w:rsid w:val="00873AEA"/>
    <w:rsid w:val="0087613E"/>
    <w:rsid w:val="008761F9"/>
    <w:rsid w:val="00876F74"/>
    <w:rsid w:val="00876FCE"/>
    <w:rsid w:val="00880AC9"/>
    <w:rsid w:val="008811B8"/>
    <w:rsid w:val="00881F17"/>
    <w:rsid w:val="00882023"/>
    <w:rsid w:val="00882607"/>
    <w:rsid w:val="008829CE"/>
    <w:rsid w:val="00882A2E"/>
    <w:rsid w:val="00882B90"/>
    <w:rsid w:val="00882C3C"/>
    <w:rsid w:val="00883011"/>
    <w:rsid w:val="008838E2"/>
    <w:rsid w:val="00883A32"/>
    <w:rsid w:val="0089009B"/>
    <w:rsid w:val="00890D2D"/>
    <w:rsid w:val="00892BF7"/>
    <w:rsid w:val="0089336E"/>
    <w:rsid w:val="008939D8"/>
    <w:rsid w:val="00893DF9"/>
    <w:rsid w:val="00894195"/>
    <w:rsid w:val="0089514A"/>
    <w:rsid w:val="00897392"/>
    <w:rsid w:val="008A1281"/>
    <w:rsid w:val="008A14F7"/>
    <w:rsid w:val="008A15C8"/>
    <w:rsid w:val="008A3FA7"/>
    <w:rsid w:val="008A43CE"/>
    <w:rsid w:val="008A4A31"/>
    <w:rsid w:val="008A5B93"/>
    <w:rsid w:val="008A676C"/>
    <w:rsid w:val="008A680E"/>
    <w:rsid w:val="008A728B"/>
    <w:rsid w:val="008A7A46"/>
    <w:rsid w:val="008B09F2"/>
    <w:rsid w:val="008B1F78"/>
    <w:rsid w:val="008B2200"/>
    <w:rsid w:val="008B2AA8"/>
    <w:rsid w:val="008B2C57"/>
    <w:rsid w:val="008B4786"/>
    <w:rsid w:val="008B56E8"/>
    <w:rsid w:val="008B5EB5"/>
    <w:rsid w:val="008B6A08"/>
    <w:rsid w:val="008B6B62"/>
    <w:rsid w:val="008B6F7D"/>
    <w:rsid w:val="008B716F"/>
    <w:rsid w:val="008B73B1"/>
    <w:rsid w:val="008B7C42"/>
    <w:rsid w:val="008C062F"/>
    <w:rsid w:val="008C1567"/>
    <w:rsid w:val="008C16F3"/>
    <w:rsid w:val="008C204F"/>
    <w:rsid w:val="008C26AD"/>
    <w:rsid w:val="008C34F1"/>
    <w:rsid w:val="008C458C"/>
    <w:rsid w:val="008C4A68"/>
    <w:rsid w:val="008C4CF7"/>
    <w:rsid w:val="008C5504"/>
    <w:rsid w:val="008C64C0"/>
    <w:rsid w:val="008C6891"/>
    <w:rsid w:val="008C6A02"/>
    <w:rsid w:val="008D053E"/>
    <w:rsid w:val="008D059D"/>
    <w:rsid w:val="008D20AA"/>
    <w:rsid w:val="008D2624"/>
    <w:rsid w:val="008D2747"/>
    <w:rsid w:val="008D304D"/>
    <w:rsid w:val="008D3C26"/>
    <w:rsid w:val="008D4B9C"/>
    <w:rsid w:val="008D54EB"/>
    <w:rsid w:val="008D5A6F"/>
    <w:rsid w:val="008D6ADA"/>
    <w:rsid w:val="008D6C2F"/>
    <w:rsid w:val="008D75DD"/>
    <w:rsid w:val="008E0D7C"/>
    <w:rsid w:val="008E150C"/>
    <w:rsid w:val="008E22F8"/>
    <w:rsid w:val="008E3700"/>
    <w:rsid w:val="008E3D43"/>
    <w:rsid w:val="008E51C0"/>
    <w:rsid w:val="008E5810"/>
    <w:rsid w:val="008E5CDF"/>
    <w:rsid w:val="008E65D7"/>
    <w:rsid w:val="008E6706"/>
    <w:rsid w:val="008E6A43"/>
    <w:rsid w:val="008E6BE6"/>
    <w:rsid w:val="008F0622"/>
    <w:rsid w:val="008F06EF"/>
    <w:rsid w:val="008F1425"/>
    <w:rsid w:val="008F14F7"/>
    <w:rsid w:val="008F168A"/>
    <w:rsid w:val="008F1853"/>
    <w:rsid w:val="008F18F2"/>
    <w:rsid w:val="008F1F2C"/>
    <w:rsid w:val="008F226F"/>
    <w:rsid w:val="008F4661"/>
    <w:rsid w:val="008F4F4E"/>
    <w:rsid w:val="008F5784"/>
    <w:rsid w:val="008F7C79"/>
    <w:rsid w:val="0090050B"/>
    <w:rsid w:val="00901921"/>
    <w:rsid w:val="00901B20"/>
    <w:rsid w:val="00901D3C"/>
    <w:rsid w:val="009028FA"/>
    <w:rsid w:val="0090435C"/>
    <w:rsid w:val="00904BB4"/>
    <w:rsid w:val="00905847"/>
    <w:rsid w:val="00905ED2"/>
    <w:rsid w:val="0091001E"/>
    <w:rsid w:val="00910429"/>
    <w:rsid w:val="0091147B"/>
    <w:rsid w:val="00911577"/>
    <w:rsid w:val="00911891"/>
    <w:rsid w:val="00911A9F"/>
    <w:rsid w:val="00914A42"/>
    <w:rsid w:val="00915B95"/>
    <w:rsid w:val="00915B9D"/>
    <w:rsid w:val="00917AFC"/>
    <w:rsid w:val="0092085A"/>
    <w:rsid w:val="009226A5"/>
    <w:rsid w:val="0092313D"/>
    <w:rsid w:val="009233A0"/>
    <w:rsid w:val="00923884"/>
    <w:rsid w:val="00923EC4"/>
    <w:rsid w:val="00924881"/>
    <w:rsid w:val="0092495F"/>
    <w:rsid w:val="009254CE"/>
    <w:rsid w:val="0092641A"/>
    <w:rsid w:val="009268F7"/>
    <w:rsid w:val="00926CBF"/>
    <w:rsid w:val="009272CF"/>
    <w:rsid w:val="00927CFC"/>
    <w:rsid w:val="0093004A"/>
    <w:rsid w:val="009306B1"/>
    <w:rsid w:val="00931EA3"/>
    <w:rsid w:val="00932111"/>
    <w:rsid w:val="00932971"/>
    <w:rsid w:val="00932BB6"/>
    <w:rsid w:val="00933FEC"/>
    <w:rsid w:val="00934BF8"/>
    <w:rsid w:val="00934C15"/>
    <w:rsid w:val="00935EA4"/>
    <w:rsid w:val="009428DE"/>
    <w:rsid w:val="00943150"/>
    <w:rsid w:val="00943876"/>
    <w:rsid w:val="00944447"/>
    <w:rsid w:val="00945535"/>
    <w:rsid w:val="00945ACB"/>
    <w:rsid w:val="00945EA5"/>
    <w:rsid w:val="00946BA3"/>
    <w:rsid w:val="009507A3"/>
    <w:rsid w:val="009508DA"/>
    <w:rsid w:val="00951407"/>
    <w:rsid w:val="0095189B"/>
    <w:rsid w:val="00952577"/>
    <w:rsid w:val="00953ECA"/>
    <w:rsid w:val="009549CB"/>
    <w:rsid w:val="00954EF7"/>
    <w:rsid w:val="0095548E"/>
    <w:rsid w:val="009556DA"/>
    <w:rsid w:val="00956508"/>
    <w:rsid w:val="00956EAB"/>
    <w:rsid w:val="00956F23"/>
    <w:rsid w:val="00960091"/>
    <w:rsid w:val="00961362"/>
    <w:rsid w:val="0096144B"/>
    <w:rsid w:val="009634AF"/>
    <w:rsid w:val="00963E5F"/>
    <w:rsid w:val="00963EDA"/>
    <w:rsid w:val="00964002"/>
    <w:rsid w:val="009640AA"/>
    <w:rsid w:val="0096464D"/>
    <w:rsid w:val="00965364"/>
    <w:rsid w:val="0096565C"/>
    <w:rsid w:val="009659CC"/>
    <w:rsid w:val="009667D3"/>
    <w:rsid w:val="009708BE"/>
    <w:rsid w:val="00972466"/>
    <w:rsid w:val="009737CD"/>
    <w:rsid w:val="0097382E"/>
    <w:rsid w:val="009746D5"/>
    <w:rsid w:val="00974ACE"/>
    <w:rsid w:val="00974D21"/>
    <w:rsid w:val="009751F4"/>
    <w:rsid w:val="0097668B"/>
    <w:rsid w:val="00976E94"/>
    <w:rsid w:val="009775F4"/>
    <w:rsid w:val="009777B6"/>
    <w:rsid w:val="00977C0F"/>
    <w:rsid w:val="00980B52"/>
    <w:rsid w:val="00980CDE"/>
    <w:rsid w:val="0098156F"/>
    <w:rsid w:val="00981BF3"/>
    <w:rsid w:val="0098208B"/>
    <w:rsid w:val="0098218F"/>
    <w:rsid w:val="0098222D"/>
    <w:rsid w:val="009822A6"/>
    <w:rsid w:val="00982367"/>
    <w:rsid w:val="00982ADD"/>
    <w:rsid w:val="00983EB5"/>
    <w:rsid w:val="0098535E"/>
    <w:rsid w:val="009866CC"/>
    <w:rsid w:val="009879F0"/>
    <w:rsid w:val="009900AE"/>
    <w:rsid w:val="00990BD3"/>
    <w:rsid w:val="00991E22"/>
    <w:rsid w:val="009920D7"/>
    <w:rsid w:val="00993F34"/>
    <w:rsid w:val="00994547"/>
    <w:rsid w:val="009958D2"/>
    <w:rsid w:val="009965BF"/>
    <w:rsid w:val="009966EB"/>
    <w:rsid w:val="00996ABD"/>
    <w:rsid w:val="00996E66"/>
    <w:rsid w:val="00996F0C"/>
    <w:rsid w:val="00997828"/>
    <w:rsid w:val="009A1AF5"/>
    <w:rsid w:val="009A2327"/>
    <w:rsid w:val="009A2569"/>
    <w:rsid w:val="009A27F7"/>
    <w:rsid w:val="009A374F"/>
    <w:rsid w:val="009A5AF8"/>
    <w:rsid w:val="009A5DCB"/>
    <w:rsid w:val="009A6198"/>
    <w:rsid w:val="009A698B"/>
    <w:rsid w:val="009A69FE"/>
    <w:rsid w:val="009A6C5B"/>
    <w:rsid w:val="009A6FFA"/>
    <w:rsid w:val="009B015D"/>
    <w:rsid w:val="009B0367"/>
    <w:rsid w:val="009B0BC2"/>
    <w:rsid w:val="009B1182"/>
    <w:rsid w:val="009B1F04"/>
    <w:rsid w:val="009B2A03"/>
    <w:rsid w:val="009B3491"/>
    <w:rsid w:val="009B4464"/>
    <w:rsid w:val="009B4540"/>
    <w:rsid w:val="009B48A4"/>
    <w:rsid w:val="009B57C6"/>
    <w:rsid w:val="009B57ED"/>
    <w:rsid w:val="009B6D56"/>
    <w:rsid w:val="009B6EE7"/>
    <w:rsid w:val="009B7044"/>
    <w:rsid w:val="009B7307"/>
    <w:rsid w:val="009B7A1F"/>
    <w:rsid w:val="009B7B74"/>
    <w:rsid w:val="009C0198"/>
    <w:rsid w:val="009C13D9"/>
    <w:rsid w:val="009C2DA5"/>
    <w:rsid w:val="009C2DB4"/>
    <w:rsid w:val="009C3400"/>
    <w:rsid w:val="009C3A75"/>
    <w:rsid w:val="009C457E"/>
    <w:rsid w:val="009C565C"/>
    <w:rsid w:val="009C5940"/>
    <w:rsid w:val="009C6CB2"/>
    <w:rsid w:val="009C6F85"/>
    <w:rsid w:val="009C7E74"/>
    <w:rsid w:val="009C7FC2"/>
    <w:rsid w:val="009D012D"/>
    <w:rsid w:val="009D07D1"/>
    <w:rsid w:val="009D0C48"/>
    <w:rsid w:val="009D1974"/>
    <w:rsid w:val="009D1E58"/>
    <w:rsid w:val="009D2BF2"/>
    <w:rsid w:val="009D2D22"/>
    <w:rsid w:val="009D30AF"/>
    <w:rsid w:val="009D31B8"/>
    <w:rsid w:val="009D320A"/>
    <w:rsid w:val="009D349A"/>
    <w:rsid w:val="009D353C"/>
    <w:rsid w:val="009D3B0B"/>
    <w:rsid w:val="009D40CC"/>
    <w:rsid w:val="009D4480"/>
    <w:rsid w:val="009D458D"/>
    <w:rsid w:val="009D5AA8"/>
    <w:rsid w:val="009D659E"/>
    <w:rsid w:val="009D6F25"/>
    <w:rsid w:val="009E1AEC"/>
    <w:rsid w:val="009E1E98"/>
    <w:rsid w:val="009E2279"/>
    <w:rsid w:val="009E27DC"/>
    <w:rsid w:val="009E3076"/>
    <w:rsid w:val="009E35C3"/>
    <w:rsid w:val="009E3A61"/>
    <w:rsid w:val="009E3A6F"/>
    <w:rsid w:val="009E3D7B"/>
    <w:rsid w:val="009E3ED5"/>
    <w:rsid w:val="009E45EC"/>
    <w:rsid w:val="009E5220"/>
    <w:rsid w:val="009E53A1"/>
    <w:rsid w:val="009E5FF0"/>
    <w:rsid w:val="009F0D6E"/>
    <w:rsid w:val="009F0F17"/>
    <w:rsid w:val="009F10BC"/>
    <w:rsid w:val="009F1195"/>
    <w:rsid w:val="009F144C"/>
    <w:rsid w:val="009F1834"/>
    <w:rsid w:val="009F1F1D"/>
    <w:rsid w:val="009F2AE4"/>
    <w:rsid w:val="009F41DF"/>
    <w:rsid w:val="009F4324"/>
    <w:rsid w:val="009F4698"/>
    <w:rsid w:val="009F4F35"/>
    <w:rsid w:val="009F67AA"/>
    <w:rsid w:val="009F72EF"/>
    <w:rsid w:val="009F7DE3"/>
    <w:rsid w:val="00A005C2"/>
    <w:rsid w:val="00A005FE"/>
    <w:rsid w:val="00A00BC1"/>
    <w:rsid w:val="00A00CF8"/>
    <w:rsid w:val="00A00FC7"/>
    <w:rsid w:val="00A010E1"/>
    <w:rsid w:val="00A011AE"/>
    <w:rsid w:val="00A01B5B"/>
    <w:rsid w:val="00A021D6"/>
    <w:rsid w:val="00A028B2"/>
    <w:rsid w:val="00A02B00"/>
    <w:rsid w:val="00A033BB"/>
    <w:rsid w:val="00A0371B"/>
    <w:rsid w:val="00A0468F"/>
    <w:rsid w:val="00A04EB6"/>
    <w:rsid w:val="00A05DAC"/>
    <w:rsid w:val="00A100D1"/>
    <w:rsid w:val="00A102F8"/>
    <w:rsid w:val="00A105DE"/>
    <w:rsid w:val="00A10EC4"/>
    <w:rsid w:val="00A138ED"/>
    <w:rsid w:val="00A13E3D"/>
    <w:rsid w:val="00A14D4D"/>
    <w:rsid w:val="00A16670"/>
    <w:rsid w:val="00A20C8E"/>
    <w:rsid w:val="00A2122C"/>
    <w:rsid w:val="00A2195D"/>
    <w:rsid w:val="00A21B8C"/>
    <w:rsid w:val="00A21D7D"/>
    <w:rsid w:val="00A224D5"/>
    <w:rsid w:val="00A22847"/>
    <w:rsid w:val="00A23348"/>
    <w:rsid w:val="00A23A2C"/>
    <w:rsid w:val="00A250B8"/>
    <w:rsid w:val="00A25BA6"/>
    <w:rsid w:val="00A265F1"/>
    <w:rsid w:val="00A26727"/>
    <w:rsid w:val="00A26FD8"/>
    <w:rsid w:val="00A27C12"/>
    <w:rsid w:val="00A30569"/>
    <w:rsid w:val="00A3114A"/>
    <w:rsid w:val="00A320DA"/>
    <w:rsid w:val="00A351F5"/>
    <w:rsid w:val="00A35216"/>
    <w:rsid w:val="00A35266"/>
    <w:rsid w:val="00A35603"/>
    <w:rsid w:val="00A35661"/>
    <w:rsid w:val="00A3578E"/>
    <w:rsid w:val="00A35F05"/>
    <w:rsid w:val="00A37228"/>
    <w:rsid w:val="00A37E0F"/>
    <w:rsid w:val="00A40B04"/>
    <w:rsid w:val="00A41538"/>
    <w:rsid w:val="00A41F00"/>
    <w:rsid w:val="00A42A43"/>
    <w:rsid w:val="00A42E74"/>
    <w:rsid w:val="00A43260"/>
    <w:rsid w:val="00A432DF"/>
    <w:rsid w:val="00A435DF"/>
    <w:rsid w:val="00A4446D"/>
    <w:rsid w:val="00A445A8"/>
    <w:rsid w:val="00A44CD5"/>
    <w:rsid w:val="00A45A8E"/>
    <w:rsid w:val="00A47D0E"/>
    <w:rsid w:val="00A50D7D"/>
    <w:rsid w:val="00A51894"/>
    <w:rsid w:val="00A524DE"/>
    <w:rsid w:val="00A52590"/>
    <w:rsid w:val="00A53072"/>
    <w:rsid w:val="00A539D9"/>
    <w:rsid w:val="00A54005"/>
    <w:rsid w:val="00A5442A"/>
    <w:rsid w:val="00A552B9"/>
    <w:rsid w:val="00A55E47"/>
    <w:rsid w:val="00A60007"/>
    <w:rsid w:val="00A60C0D"/>
    <w:rsid w:val="00A624AE"/>
    <w:rsid w:val="00A62D58"/>
    <w:rsid w:val="00A63C6F"/>
    <w:rsid w:val="00A640A8"/>
    <w:rsid w:val="00A64173"/>
    <w:rsid w:val="00A65F48"/>
    <w:rsid w:val="00A660F2"/>
    <w:rsid w:val="00A66CE0"/>
    <w:rsid w:val="00A66EFC"/>
    <w:rsid w:val="00A67263"/>
    <w:rsid w:val="00A67B9E"/>
    <w:rsid w:val="00A72078"/>
    <w:rsid w:val="00A7357D"/>
    <w:rsid w:val="00A739D2"/>
    <w:rsid w:val="00A73A7E"/>
    <w:rsid w:val="00A73A92"/>
    <w:rsid w:val="00A74379"/>
    <w:rsid w:val="00A74BFB"/>
    <w:rsid w:val="00A74F27"/>
    <w:rsid w:val="00A758EE"/>
    <w:rsid w:val="00A75D36"/>
    <w:rsid w:val="00A76893"/>
    <w:rsid w:val="00A77402"/>
    <w:rsid w:val="00A80260"/>
    <w:rsid w:val="00A80B66"/>
    <w:rsid w:val="00A81066"/>
    <w:rsid w:val="00A81409"/>
    <w:rsid w:val="00A823DE"/>
    <w:rsid w:val="00A830AA"/>
    <w:rsid w:val="00A83131"/>
    <w:rsid w:val="00A83B4A"/>
    <w:rsid w:val="00A8436F"/>
    <w:rsid w:val="00A84750"/>
    <w:rsid w:val="00A85CA5"/>
    <w:rsid w:val="00A86044"/>
    <w:rsid w:val="00A87A05"/>
    <w:rsid w:val="00A87B41"/>
    <w:rsid w:val="00A9031C"/>
    <w:rsid w:val="00A90392"/>
    <w:rsid w:val="00A905CA"/>
    <w:rsid w:val="00A91BD3"/>
    <w:rsid w:val="00A91C80"/>
    <w:rsid w:val="00A91E75"/>
    <w:rsid w:val="00A921B9"/>
    <w:rsid w:val="00A9221F"/>
    <w:rsid w:val="00A932EE"/>
    <w:rsid w:val="00A9337A"/>
    <w:rsid w:val="00A93484"/>
    <w:rsid w:val="00A93E06"/>
    <w:rsid w:val="00A94798"/>
    <w:rsid w:val="00A94B5E"/>
    <w:rsid w:val="00A950AB"/>
    <w:rsid w:val="00A956BF"/>
    <w:rsid w:val="00A95DD1"/>
    <w:rsid w:val="00A96F29"/>
    <w:rsid w:val="00A97123"/>
    <w:rsid w:val="00A97BAD"/>
    <w:rsid w:val="00AA0181"/>
    <w:rsid w:val="00AA08DB"/>
    <w:rsid w:val="00AA0C58"/>
    <w:rsid w:val="00AA0D71"/>
    <w:rsid w:val="00AA171B"/>
    <w:rsid w:val="00AA2C5B"/>
    <w:rsid w:val="00AA36BD"/>
    <w:rsid w:val="00AA3DD5"/>
    <w:rsid w:val="00AA42D6"/>
    <w:rsid w:val="00AA4875"/>
    <w:rsid w:val="00AA4AFF"/>
    <w:rsid w:val="00AA56A6"/>
    <w:rsid w:val="00AA70C7"/>
    <w:rsid w:val="00AA7ADF"/>
    <w:rsid w:val="00AB03FC"/>
    <w:rsid w:val="00AB0C21"/>
    <w:rsid w:val="00AB0CA6"/>
    <w:rsid w:val="00AB132A"/>
    <w:rsid w:val="00AB1E78"/>
    <w:rsid w:val="00AB20CD"/>
    <w:rsid w:val="00AB2D5F"/>
    <w:rsid w:val="00AB315A"/>
    <w:rsid w:val="00AB341B"/>
    <w:rsid w:val="00AB37FC"/>
    <w:rsid w:val="00AB38B4"/>
    <w:rsid w:val="00AB4160"/>
    <w:rsid w:val="00AB444E"/>
    <w:rsid w:val="00AB5039"/>
    <w:rsid w:val="00AB6EAF"/>
    <w:rsid w:val="00AB768B"/>
    <w:rsid w:val="00AB79E7"/>
    <w:rsid w:val="00AB7FB6"/>
    <w:rsid w:val="00AC02B4"/>
    <w:rsid w:val="00AC05ED"/>
    <w:rsid w:val="00AC15E8"/>
    <w:rsid w:val="00AC1A8D"/>
    <w:rsid w:val="00AC1A9A"/>
    <w:rsid w:val="00AC3015"/>
    <w:rsid w:val="00AC4846"/>
    <w:rsid w:val="00AC65BA"/>
    <w:rsid w:val="00AC6B0B"/>
    <w:rsid w:val="00AC6BF9"/>
    <w:rsid w:val="00AC7214"/>
    <w:rsid w:val="00AC727B"/>
    <w:rsid w:val="00AC7561"/>
    <w:rsid w:val="00AC7FB5"/>
    <w:rsid w:val="00AD005F"/>
    <w:rsid w:val="00AD0114"/>
    <w:rsid w:val="00AD0B18"/>
    <w:rsid w:val="00AD0DBA"/>
    <w:rsid w:val="00AD10BD"/>
    <w:rsid w:val="00AD1D4D"/>
    <w:rsid w:val="00AD247F"/>
    <w:rsid w:val="00AD2786"/>
    <w:rsid w:val="00AD315E"/>
    <w:rsid w:val="00AD3761"/>
    <w:rsid w:val="00AD423C"/>
    <w:rsid w:val="00AD4B93"/>
    <w:rsid w:val="00AD4ED8"/>
    <w:rsid w:val="00AD60A6"/>
    <w:rsid w:val="00AD709B"/>
    <w:rsid w:val="00AD724D"/>
    <w:rsid w:val="00AE03DF"/>
    <w:rsid w:val="00AE046F"/>
    <w:rsid w:val="00AE2327"/>
    <w:rsid w:val="00AE31AC"/>
    <w:rsid w:val="00AE3FB7"/>
    <w:rsid w:val="00AE43B6"/>
    <w:rsid w:val="00AE486C"/>
    <w:rsid w:val="00AE488C"/>
    <w:rsid w:val="00AE5169"/>
    <w:rsid w:val="00AE6272"/>
    <w:rsid w:val="00AE674C"/>
    <w:rsid w:val="00AE67BB"/>
    <w:rsid w:val="00AE7253"/>
    <w:rsid w:val="00AE7940"/>
    <w:rsid w:val="00AE7CA1"/>
    <w:rsid w:val="00AF025D"/>
    <w:rsid w:val="00AF0475"/>
    <w:rsid w:val="00AF1209"/>
    <w:rsid w:val="00AF26C0"/>
    <w:rsid w:val="00AF3B78"/>
    <w:rsid w:val="00AF3FF4"/>
    <w:rsid w:val="00AF4028"/>
    <w:rsid w:val="00AF42D9"/>
    <w:rsid w:val="00AF44B1"/>
    <w:rsid w:val="00AF4E44"/>
    <w:rsid w:val="00AF50A4"/>
    <w:rsid w:val="00AF5DAB"/>
    <w:rsid w:val="00AF67D7"/>
    <w:rsid w:val="00B00549"/>
    <w:rsid w:val="00B005E3"/>
    <w:rsid w:val="00B02332"/>
    <w:rsid w:val="00B03182"/>
    <w:rsid w:val="00B0369C"/>
    <w:rsid w:val="00B03A40"/>
    <w:rsid w:val="00B03A70"/>
    <w:rsid w:val="00B050EA"/>
    <w:rsid w:val="00B05551"/>
    <w:rsid w:val="00B061AA"/>
    <w:rsid w:val="00B06609"/>
    <w:rsid w:val="00B075EB"/>
    <w:rsid w:val="00B10EDB"/>
    <w:rsid w:val="00B11E57"/>
    <w:rsid w:val="00B12192"/>
    <w:rsid w:val="00B12A90"/>
    <w:rsid w:val="00B131F5"/>
    <w:rsid w:val="00B13C7E"/>
    <w:rsid w:val="00B1479A"/>
    <w:rsid w:val="00B14A04"/>
    <w:rsid w:val="00B14EAE"/>
    <w:rsid w:val="00B151EE"/>
    <w:rsid w:val="00B16876"/>
    <w:rsid w:val="00B17058"/>
    <w:rsid w:val="00B175AF"/>
    <w:rsid w:val="00B175DD"/>
    <w:rsid w:val="00B17E67"/>
    <w:rsid w:val="00B2020F"/>
    <w:rsid w:val="00B20559"/>
    <w:rsid w:val="00B214D5"/>
    <w:rsid w:val="00B216CA"/>
    <w:rsid w:val="00B219D0"/>
    <w:rsid w:val="00B22D36"/>
    <w:rsid w:val="00B233C9"/>
    <w:rsid w:val="00B2387C"/>
    <w:rsid w:val="00B26052"/>
    <w:rsid w:val="00B26301"/>
    <w:rsid w:val="00B263A4"/>
    <w:rsid w:val="00B278D3"/>
    <w:rsid w:val="00B27A31"/>
    <w:rsid w:val="00B31165"/>
    <w:rsid w:val="00B3379F"/>
    <w:rsid w:val="00B34453"/>
    <w:rsid w:val="00B34EBC"/>
    <w:rsid w:val="00B40664"/>
    <w:rsid w:val="00B421AD"/>
    <w:rsid w:val="00B42EDB"/>
    <w:rsid w:val="00B448DC"/>
    <w:rsid w:val="00B45941"/>
    <w:rsid w:val="00B45A84"/>
    <w:rsid w:val="00B45ACA"/>
    <w:rsid w:val="00B463B9"/>
    <w:rsid w:val="00B46DFD"/>
    <w:rsid w:val="00B473AB"/>
    <w:rsid w:val="00B50243"/>
    <w:rsid w:val="00B50BF9"/>
    <w:rsid w:val="00B50DCB"/>
    <w:rsid w:val="00B5159C"/>
    <w:rsid w:val="00B515F2"/>
    <w:rsid w:val="00B522AA"/>
    <w:rsid w:val="00B53234"/>
    <w:rsid w:val="00B5330D"/>
    <w:rsid w:val="00B556E3"/>
    <w:rsid w:val="00B559B2"/>
    <w:rsid w:val="00B55CE6"/>
    <w:rsid w:val="00B56B2E"/>
    <w:rsid w:val="00B56C0B"/>
    <w:rsid w:val="00B56D6E"/>
    <w:rsid w:val="00B57053"/>
    <w:rsid w:val="00B57241"/>
    <w:rsid w:val="00B6101D"/>
    <w:rsid w:val="00B61E4C"/>
    <w:rsid w:val="00B62EF4"/>
    <w:rsid w:val="00B6460D"/>
    <w:rsid w:val="00B64CE6"/>
    <w:rsid w:val="00B6583E"/>
    <w:rsid w:val="00B65927"/>
    <w:rsid w:val="00B6684B"/>
    <w:rsid w:val="00B669FE"/>
    <w:rsid w:val="00B71DBE"/>
    <w:rsid w:val="00B72307"/>
    <w:rsid w:val="00B72550"/>
    <w:rsid w:val="00B72A6D"/>
    <w:rsid w:val="00B75A31"/>
    <w:rsid w:val="00B75FE8"/>
    <w:rsid w:val="00B765F4"/>
    <w:rsid w:val="00B7799F"/>
    <w:rsid w:val="00B807EE"/>
    <w:rsid w:val="00B81BE1"/>
    <w:rsid w:val="00B81DDF"/>
    <w:rsid w:val="00B8202F"/>
    <w:rsid w:val="00B82B41"/>
    <w:rsid w:val="00B82C69"/>
    <w:rsid w:val="00B82D0C"/>
    <w:rsid w:val="00B83284"/>
    <w:rsid w:val="00B837E1"/>
    <w:rsid w:val="00B841C2"/>
    <w:rsid w:val="00B8461E"/>
    <w:rsid w:val="00B84FB8"/>
    <w:rsid w:val="00B853AA"/>
    <w:rsid w:val="00B85C8E"/>
    <w:rsid w:val="00B86257"/>
    <w:rsid w:val="00B86731"/>
    <w:rsid w:val="00B87760"/>
    <w:rsid w:val="00B877A9"/>
    <w:rsid w:val="00B87C15"/>
    <w:rsid w:val="00B87E8A"/>
    <w:rsid w:val="00B91033"/>
    <w:rsid w:val="00B91EA7"/>
    <w:rsid w:val="00B935E5"/>
    <w:rsid w:val="00B93C65"/>
    <w:rsid w:val="00B94AF9"/>
    <w:rsid w:val="00B94BF6"/>
    <w:rsid w:val="00B96290"/>
    <w:rsid w:val="00B96D25"/>
    <w:rsid w:val="00B97050"/>
    <w:rsid w:val="00B97426"/>
    <w:rsid w:val="00BA048A"/>
    <w:rsid w:val="00BA1FE6"/>
    <w:rsid w:val="00BA267D"/>
    <w:rsid w:val="00BA28C7"/>
    <w:rsid w:val="00BA29CE"/>
    <w:rsid w:val="00BA3CD1"/>
    <w:rsid w:val="00BA4006"/>
    <w:rsid w:val="00BA428F"/>
    <w:rsid w:val="00BA546E"/>
    <w:rsid w:val="00BA5A57"/>
    <w:rsid w:val="00BA78D6"/>
    <w:rsid w:val="00BA7A8D"/>
    <w:rsid w:val="00BA7F87"/>
    <w:rsid w:val="00BB09B2"/>
    <w:rsid w:val="00BB1865"/>
    <w:rsid w:val="00BB1A39"/>
    <w:rsid w:val="00BB2281"/>
    <w:rsid w:val="00BB2608"/>
    <w:rsid w:val="00BB294D"/>
    <w:rsid w:val="00BB2F0F"/>
    <w:rsid w:val="00BB4C0D"/>
    <w:rsid w:val="00BB4D19"/>
    <w:rsid w:val="00BB568B"/>
    <w:rsid w:val="00BB5AA9"/>
    <w:rsid w:val="00BB5BAC"/>
    <w:rsid w:val="00BB67A3"/>
    <w:rsid w:val="00BB6F61"/>
    <w:rsid w:val="00BB74F7"/>
    <w:rsid w:val="00BC08B2"/>
    <w:rsid w:val="00BC0F7B"/>
    <w:rsid w:val="00BC238C"/>
    <w:rsid w:val="00BC2396"/>
    <w:rsid w:val="00BC2651"/>
    <w:rsid w:val="00BC2F61"/>
    <w:rsid w:val="00BC3482"/>
    <w:rsid w:val="00BC41A9"/>
    <w:rsid w:val="00BC4ECA"/>
    <w:rsid w:val="00BC5AB2"/>
    <w:rsid w:val="00BC5C6A"/>
    <w:rsid w:val="00BC6537"/>
    <w:rsid w:val="00BC6E6D"/>
    <w:rsid w:val="00BC76E8"/>
    <w:rsid w:val="00BD0B31"/>
    <w:rsid w:val="00BD17A7"/>
    <w:rsid w:val="00BD1949"/>
    <w:rsid w:val="00BD1A66"/>
    <w:rsid w:val="00BD2AE2"/>
    <w:rsid w:val="00BD31CC"/>
    <w:rsid w:val="00BD3243"/>
    <w:rsid w:val="00BD3695"/>
    <w:rsid w:val="00BD4680"/>
    <w:rsid w:val="00BD55D1"/>
    <w:rsid w:val="00BD5FC9"/>
    <w:rsid w:val="00BD76AA"/>
    <w:rsid w:val="00BE0281"/>
    <w:rsid w:val="00BE06D5"/>
    <w:rsid w:val="00BE1D91"/>
    <w:rsid w:val="00BE1EFA"/>
    <w:rsid w:val="00BE2224"/>
    <w:rsid w:val="00BE2B83"/>
    <w:rsid w:val="00BE367C"/>
    <w:rsid w:val="00BE3EE1"/>
    <w:rsid w:val="00BE4316"/>
    <w:rsid w:val="00BE51E0"/>
    <w:rsid w:val="00BE570D"/>
    <w:rsid w:val="00BE5AF1"/>
    <w:rsid w:val="00BE6330"/>
    <w:rsid w:val="00BE7B8A"/>
    <w:rsid w:val="00BE7CB1"/>
    <w:rsid w:val="00BF009C"/>
    <w:rsid w:val="00BF06EB"/>
    <w:rsid w:val="00BF1347"/>
    <w:rsid w:val="00BF152C"/>
    <w:rsid w:val="00BF1A27"/>
    <w:rsid w:val="00BF25B4"/>
    <w:rsid w:val="00BF47B2"/>
    <w:rsid w:val="00BF5AA0"/>
    <w:rsid w:val="00BF5BE9"/>
    <w:rsid w:val="00BF5C92"/>
    <w:rsid w:val="00BF5DB4"/>
    <w:rsid w:val="00BF6538"/>
    <w:rsid w:val="00C0100F"/>
    <w:rsid w:val="00C01634"/>
    <w:rsid w:val="00C0204A"/>
    <w:rsid w:val="00C03C4F"/>
    <w:rsid w:val="00C046C4"/>
    <w:rsid w:val="00C0509F"/>
    <w:rsid w:val="00C05939"/>
    <w:rsid w:val="00C05A16"/>
    <w:rsid w:val="00C10460"/>
    <w:rsid w:val="00C1146D"/>
    <w:rsid w:val="00C11578"/>
    <w:rsid w:val="00C11ED8"/>
    <w:rsid w:val="00C122B9"/>
    <w:rsid w:val="00C12853"/>
    <w:rsid w:val="00C137EE"/>
    <w:rsid w:val="00C1387C"/>
    <w:rsid w:val="00C13F2D"/>
    <w:rsid w:val="00C1496C"/>
    <w:rsid w:val="00C15D5F"/>
    <w:rsid w:val="00C15E69"/>
    <w:rsid w:val="00C15F04"/>
    <w:rsid w:val="00C16EC6"/>
    <w:rsid w:val="00C17272"/>
    <w:rsid w:val="00C17F36"/>
    <w:rsid w:val="00C20258"/>
    <w:rsid w:val="00C20475"/>
    <w:rsid w:val="00C20589"/>
    <w:rsid w:val="00C210F5"/>
    <w:rsid w:val="00C2246A"/>
    <w:rsid w:val="00C234D2"/>
    <w:rsid w:val="00C244A2"/>
    <w:rsid w:val="00C25624"/>
    <w:rsid w:val="00C25FCA"/>
    <w:rsid w:val="00C262F5"/>
    <w:rsid w:val="00C26673"/>
    <w:rsid w:val="00C26EFE"/>
    <w:rsid w:val="00C30A9F"/>
    <w:rsid w:val="00C31AE7"/>
    <w:rsid w:val="00C31D7B"/>
    <w:rsid w:val="00C31FF7"/>
    <w:rsid w:val="00C32005"/>
    <w:rsid w:val="00C327F9"/>
    <w:rsid w:val="00C32915"/>
    <w:rsid w:val="00C32CB8"/>
    <w:rsid w:val="00C34090"/>
    <w:rsid w:val="00C34749"/>
    <w:rsid w:val="00C35004"/>
    <w:rsid w:val="00C351C1"/>
    <w:rsid w:val="00C36CBF"/>
    <w:rsid w:val="00C37EC9"/>
    <w:rsid w:val="00C419CB"/>
    <w:rsid w:val="00C42E79"/>
    <w:rsid w:val="00C43084"/>
    <w:rsid w:val="00C442CE"/>
    <w:rsid w:val="00C449E7"/>
    <w:rsid w:val="00C4591D"/>
    <w:rsid w:val="00C46149"/>
    <w:rsid w:val="00C4635E"/>
    <w:rsid w:val="00C46398"/>
    <w:rsid w:val="00C47C4C"/>
    <w:rsid w:val="00C502A0"/>
    <w:rsid w:val="00C51029"/>
    <w:rsid w:val="00C5136E"/>
    <w:rsid w:val="00C5282E"/>
    <w:rsid w:val="00C54124"/>
    <w:rsid w:val="00C544B1"/>
    <w:rsid w:val="00C545D8"/>
    <w:rsid w:val="00C54798"/>
    <w:rsid w:val="00C54981"/>
    <w:rsid w:val="00C54FAC"/>
    <w:rsid w:val="00C553FB"/>
    <w:rsid w:val="00C55FD3"/>
    <w:rsid w:val="00C566B5"/>
    <w:rsid w:val="00C56B7C"/>
    <w:rsid w:val="00C56BD8"/>
    <w:rsid w:val="00C5707F"/>
    <w:rsid w:val="00C574AC"/>
    <w:rsid w:val="00C61A21"/>
    <w:rsid w:val="00C61BF2"/>
    <w:rsid w:val="00C62BBA"/>
    <w:rsid w:val="00C62C57"/>
    <w:rsid w:val="00C62CC2"/>
    <w:rsid w:val="00C63761"/>
    <w:rsid w:val="00C64131"/>
    <w:rsid w:val="00C6464D"/>
    <w:rsid w:val="00C65ECE"/>
    <w:rsid w:val="00C66839"/>
    <w:rsid w:val="00C66E06"/>
    <w:rsid w:val="00C711AD"/>
    <w:rsid w:val="00C71428"/>
    <w:rsid w:val="00C71665"/>
    <w:rsid w:val="00C72479"/>
    <w:rsid w:val="00C73D98"/>
    <w:rsid w:val="00C74908"/>
    <w:rsid w:val="00C75212"/>
    <w:rsid w:val="00C752D8"/>
    <w:rsid w:val="00C75529"/>
    <w:rsid w:val="00C76107"/>
    <w:rsid w:val="00C766BD"/>
    <w:rsid w:val="00C76926"/>
    <w:rsid w:val="00C76955"/>
    <w:rsid w:val="00C770FD"/>
    <w:rsid w:val="00C775E8"/>
    <w:rsid w:val="00C800BC"/>
    <w:rsid w:val="00C804E3"/>
    <w:rsid w:val="00C80C6A"/>
    <w:rsid w:val="00C82E4E"/>
    <w:rsid w:val="00C83EDA"/>
    <w:rsid w:val="00C85F9C"/>
    <w:rsid w:val="00C86464"/>
    <w:rsid w:val="00C866DF"/>
    <w:rsid w:val="00C87910"/>
    <w:rsid w:val="00C879F2"/>
    <w:rsid w:val="00C90D3E"/>
    <w:rsid w:val="00C90DE1"/>
    <w:rsid w:val="00C91B4B"/>
    <w:rsid w:val="00C922A4"/>
    <w:rsid w:val="00C934B8"/>
    <w:rsid w:val="00C93695"/>
    <w:rsid w:val="00C93A5A"/>
    <w:rsid w:val="00C93F19"/>
    <w:rsid w:val="00C942C9"/>
    <w:rsid w:val="00C94ABF"/>
    <w:rsid w:val="00C96838"/>
    <w:rsid w:val="00C97CF5"/>
    <w:rsid w:val="00CA0D30"/>
    <w:rsid w:val="00CA0D58"/>
    <w:rsid w:val="00CA1990"/>
    <w:rsid w:val="00CA1C3B"/>
    <w:rsid w:val="00CA224C"/>
    <w:rsid w:val="00CA2393"/>
    <w:rsid w:val="00CA2A0F"/>
    <w:rsid w:val="00CA3B60"/>
    <w:rsid w:val="00CA4168"/>
    <w:rsid w:val="00CA50E9"/>
    <w:rsid w:val="00CA5E1D"/>
    <w:rsid w:val="00CA684A"/>
    <w:rsid w:val="00CB08D9"/>
    <w:rsid w:val="00CB160B"/>
    <w:rsid w:val="00CB16B0"/>
    <w:rsid w:val="00CB1CA1"/>
    <w:rsid w:val="00CB2C28"/>
    <w:rsid w:val="00CB2D11"/>
    <w:rsid w:val="00CB526D"/>
    <w:rsid w:val="00CB7F10"/>
    <w:rsid w:val="00CC03E5"/>
    <w:rsid w:val="00CC3CD6"/>
    <w:rsid w:val="00CC4350"/>
    <w:rsid w:val="00CC440D"/>
    <w:rsid w:val="00CC4B62"/>
    <w:rsid w:val="00CC5758"/>
    <w:rsid w:val="00CC604A"/>
    <w:rsid w:val="00CC702B"/>
    <w:rsid w:val="00CD0F04"/>
    <w:rsid w:val="00CD14D3"/>
    <w:rsid w:val="00CD1594"/>
    <w:rsid w:val="00CD1ED3"/>
    <w:rsid w:val="00CD244D"/>
    <w:rsid w:val="00CD4D65"/>
    <w:rsid w:val="00CD53CA"/>
    <w:rsid w:val="00CD54B5"/>
    <w:rsid w:val="00CD58B7"/>
    <w:rsid w:val="00CD5CFB"/>
    <w:rsid w:val="00CD65D2"/>
    <w:rsid w:val="00CD73A6"/>
    <w:rsid w:val="00CD78B5"/>
    <w:rsid w:val="00CE00AE"/>
    <w:rsid w:val="00CE0177"/>
    <w:rsid w:val="00CE06B4"/>
    <w:rsid w:val="00CE0DF3"/>
    <w:rsid w:val="00CE1026"/>
    <w:rsid w:val="00CE1C3A"/>
    <w:rsid w:val="00CE2B33"/>
    <w:rsid w:val="00CE2C6D"/>
    <w:rsid w:val="00CE2D0D"/>
    <w:rsid w:val="00CE316F"/>
    <w:rsid w:val="00CE319C"/>
    <w:rsid w:val="00CE3C53"/>
    <w:rsid w:val="00CE4008"/>
    <w:rsid w:val="00CE52A4"/>
    <w:rsid w:val="00CE5702"/>
    <w:rsid w:val="00CF1585"/>
    <w:rsid w:val="00CF2799"/>
    <w:rsid w:val="00CF2B0B"/>
    <w:rsid w:val="00CF33B0"/>
    <w:rsid w:val="00CF3D53"/>
    <w:rsid w:val="00CF4F40"/>
    <w:rsid w:val="00CF5742"/>
    <w:rsid w:val="00CF598E"/>
    <w:rsid w:val="00CF6E4A"/>
    <w:rsid w:val="00CF7305"/>
    <w:rsid w:val="00CF78DC"/>
    <w:rsid w:val="00CF7F8F"/>
    <w:rsid w:val="00D00A4B"/>
    <w:rsid w:val="00D00E24"/>
    <w:rsid w:val="00D0165F"/>
    <w:rsid w:val="00D02063"/>
    <w:rsid w:val="00D03445"/>
    <w:rsid w:val="00D03B19"/>
    <w:rsid w:val="00D03BE4"/>
    <w:rsid w:val="00D03D45"/>
    <w:rsid w:val="00D03E3E"/>
    <w:rsid w:val="00D049A6"/>
    <w:rsid w:val="00D05183"/>
    <w:rsid w:val="00D0562D"/>
    <w:rsid w:val="00D06BA9"/>
    <w:rsid w:val="00D073C2"/>
    <w:rsid w:val="00D10FBA"/>
    <w:rsid w:val="00D10FC8"/>
    <w:rsid w:val="00D11000"/>
    <w:rsid w:val="00D13882"/>
    <w:rsid w:val="00D13A80"/>
    <w:rsid w:val="00D14DD4"/>
    <w:rsid w:val="00D152D6"/>
    <w:rsid w:val="00D158E1"/>
    <w:rsid w:val="00D16D6C"/>
    <w:rsid w:val="00D16F79"/>
    <w:rsid w:val="00D17397"/>
    <w:rsid w:val="00D17B93"/>
    <w:rsid w:val="00D20B9A"/>
    <w:rsid w:val="00D20C93"/>
    <w:rsid w:val="00D21C72"/>
    <w:rsid w:val="00D21CC2"/>
    <w:rsid w:val="00D22997"/>
    <w:rsid w:val="00D22FFA"/>
    <w:rsid w:val="00D231E3"/>
    <w:rsid w:val="00D23331"/>
    <w:rsid w:val="00D2333C"/>
    <w:rsid w:val="00D26E96"/>
    <w:rsid w:val="00D2761A"/>
    <w:rsid w:val="00D27831"/>
    <w:rsid w:val="00D27DA1"/>
    <w:rsid w:val="00D305F5"/>
    <w:rsid w:val="00D324B9"/>
    <w:rsid w:val="00D32877"/>
    <w:rsid w:val="00D33AA6"/>
    <w:rsid w:val="00D33ABB"/>
    <w:rsid w:val="00D33BA3"/>
    <w:rsid w:val="00D33EBB"/>
    <w:rsid w:val="00D351EB"/>
    <w:rsid w:val="00D36824"/>
    <w:rsid w:val="00D37497"/>
    <w:rsid w:val="00D3781E"/>
    <w:rsid w:val="00D407A7"/>
    <w:rsid w:val="00D41D89"/>
    <w:rsid w:val="00D42255"/>
    <w:rsid w:val="00D431AB"/>
    <w:rsid w:val="00D44228"/>
    <w:rsid w:val="00D444E3"/>
    <w:rsid w:val="00D44C5F"/>
    <w:rsid w:val="00D45628"/>
    <w:rsid w:val="00D462A8"/>
    <w:rsid w:val="00D46EB1"/>
    <w:rsid w:val="00D47943"/>
    <w:rsid w:val="00D51205"/>
    <w:rsid w:val="00D522C5"/>
    <w:rsid w:val="00D5288F"/>
    <w:rsid w:val="00D52D78"/>
    <w:rsid w:val="00D53A52"/>
    <w:rsid w:val="00D5498E"/>
    <w:rsid w:val="00D557D7"/>
    <w:rsid w:val="00D55A8F"/>
    <w:rsid w:val="00D56242"/>
    <w:rsid w:val="00D5626E"/>
    <w:rsid w:val="00D57D25"/>
    <w:rsid w:val="00D61609"/>
    <w:rsid w:val="00D61DF8"/>
    <w:rsid w:val="00D63FDE"/>
    <w:rsid w:val="00D640F8"/>
    <w:rsid w:val="00D64E13"/>
    <w:rsid w:val="00D6545E"/>
    <w:rsid w:val="00D6578A"/>
    <w:rsid w:val="00D65801"/>
    <w:rsid w:val="00D66E7E"/>
    <w:rsid w:val="00D7014F"/>
    <w:rsid w:val="00D70BBF"/>
    <w:rsid w:val="00D70D1E"/>
    <w:rsid w:val="00D71111"/>
    <w:rsid w:val="00D71FDD"/>
    <w:rsid w:val="00D720A6"/>
    <w:rsid w:val="00D7327A"/>
    <w:rsid w:val="00D73ECA"/>
    <w:rsid w:val="00D7451E"/>
    <w:rsid w:val="00D74EDE"/>
    <w:rsid w:val="00D75E93"/>
    <w:rsid w:val="00D770F8"/>
    <w:rsid w:val="00D777B8"/>
    <w:rsid w:val="00D77BE9"/>
    <w:rsid w:val="00D80124"/>
    <w:rsid w:val="00D8071A"/>
    <w:rsid w:val="00D80D85"/>
    <w:rsid w:val="00D8163A"/>
    <w:rsid w:val="00D81FF2"/>
    <w:rsid w:val="00D82180"/>
    <w:rsid w:val="00D829DA"/>
    <w:rsid w:val="00D832E6"/>
    <w:rsid w:val="00D835C1"/>
    <w:rsid w:val="00D8393A"/>
    <w:rsid w:val="00D83B61"/>
    <w:rsid w:val="00D84BF9"/>
    <w:rsid w:val="00D864A0"/>
    <w:rsid w:val="00D86BC2"/>
    <w:rsid w:val="00D86E15"/>
    <w:rsid w:val="00D87947"/>
    <w:rsid w:val="00D9021B"/>
    <w:rsid w:val="00D90C67"/>
    <w:rsid w:val="00D90D63"/>
    <w:rsid w:val="00D91167"/>
    <w:rsid w:val="00D91A4F"/>
    <w:rsid w:val="00D93B30"/>
    <w:rsid w:val="00D944A7"/>
    <w:rsid w:val="00D94B73"/>
    <w:rsid w:val="00D968C2"/>
    <w:rsid w:val="00D96FBD"/>
    <w:rsid w:val="00D9740A"/>
    <w:rsid w:val="00DA126E"/>
    <w:rsid w:val="00DA1D83"/>
    <w:rsid w:val="00DA25BD"/>
    <w:rsid w:val="00DA4784"/>
    <w:rsid w:val="00DA4AB5"/>
    <w:rsid w:val="00DA5B83"/>
    <w:rsid w:val="00DA631E"/>
    <w:rsid w:val="00DA65F7"/>
    <w:rsid w:val="00DB013C"/>
    <w:rsid w:val="00DB04ED"/>
    <w:rsid w:val="00DB0980"/>
    <w:rsid w:val="00DB1635"/>
    <w:rsid w:val="00DB16A9"/>
    <w:rsid w:val="00DB3CC5"/>
    <w:rsid w:val="00DB3DBD"/>
    <w:rsid w:val="00DB4650"/>
    <w:rsid w:val="00DB5237"/>
    <w:rsid w:val="00DB52A7"/>
    <w:rsid w:val="00DB593A"/>
    <w:rsid w:val="00DB5A08"/>
    <w:rsid w:val="00DB5CAA"/>
    <w:rsid w:val="00DB6BD3"/>
    <w:rsid w:val="00DC1643"/>
    <w:rsid w:val="00DC1803"/>
    <w:rsid w:val="00DC1E39"/>
    <w:rsid w:val="00DC2D97"/>
    <w:rsid w:val="00DC357E"/>
    <w:rsid w:val="00DC36E1"/>
    <w:rsid w:val="00DC3E49"/>
    <w:rsid w:val="00DC5274"/>
    <w:rsid w:val="00DC689E"/>
    <w:rsid w:val="00DC7034"/>
    <w:rsid w:val="00DC70B8"/>
    <w:rsid w:val="00DC79B1"/>
    <w:rsid w:val="00DC7AEF"/>
    <w:rsid w:val="00DD0622"/>
    <w:rsid w:val="00DD1027"/>
    <w:rsid w:val="00DD2585"/>
    <w:rsid w:val="00DD3249"/>
    <w:rsid w:val="00DD47B1"/>
    <w:rsid w:val="00DD66FE"/>
    <w:rsid w:val="00DD68B8"/>
    <w:rsid w:val="00DD7E88"/>
    <w:rsid w:val="00DE017A"/>
    <w:rsid w:val="00DE0193"/>
    <w:rsid w:val="00DE0C04"/>
    <w:rsid w:val="00DE0D5E"/>
    <w:rsid w:val="00DE1138"/>
    <w:rsid w:val="00DE1640"/>
    <w:rsid w:val="00DE16B7"/>
    <w:rsid w:val="00DE1750"/>
    <w:rsid w:val="00DE1DAB"/>
    <w:rsid w:val="00DE26CE"/>
    <w:rsid w:val="00DE2E73"/>
    <w:rsid w:val="00DE40C3"/>
    <w:rsid w:val="00DE440D"/>
    <w:rsid w:val="00DE6217"/>
    <w:rsid w:val="00DE7BA4"/>
    <w:rsid w:val="00DE7C10"/>
    <w:rsid w:val="00DE7FDD"/>
    <w:rsid w:val="00DF0531"/>
    <w:rsid w:val="00DF1B17"/>
    <w:rsid w:val="00DF1D14"/>
    <w:rsid w:val="00DF2316"/>
    <w:rsid w:val="00DF3C34"/>
    <w:rsid w:val="00DF40AE"/>
    <w:rsid w:val="00DF48D9"/>
    <w:rsid w:val="00DF4B6C"/>
    <w:rsid w:val="00DF51C8"/>
    <w:rsid w:val="00DF5DEA"/>
    <w:rsid w:val="00DF6B83"/>
    <w:rsid w:val="00DF6BB5"/>
    <w:rsid w:val="00E0200D"/>
    <w:rsid w:val="00E02C1E"/>
    <w:rsid w:val="00E0326E"/>
    <w:rsid w:val="00E0363A"/>
    <w:rsid w:val="00E03C67"/>
    <w:rsid w:val="00E05D40"/>
    <w:rsid w:val="00E06413"/>
    <w:rsid w:val="00E06D7B"/>
    <w:rsid w:val="00E07294"/>
    <w:rsid w:val="00E10636"/>
    <w:rsid w:val="00E10BF3"/>
    <w:rsid w:val="00E1208F"/>
    <w:rsid w:val="00E12157"/>
    <w:rsid w:val="00E123A4"/>
    <w:rsid w:val="00E1346B"/>
    <w:rsid w:val="00E13A78"/>
    <w:rsid w:val="00E13F72"/>
    <w:rsid w:val="00E146BB"/>
    <w:rsid w:val="00E20127"/>
    <w:rsid w:val="00E202E5"/>
    <w:rsid w:val="00E20372"/>
    <w:rsid w:val="00E20D8C"/>
    <w:rsid w:val="00E21BDC"/>
    <w:rsid w:val="00E22EA7"/>
    <w:rsid w:val="00E230A9"/>
    <w:rsid w:val="00E231E2"/>
    <w:rsid w:val="00E23C42"/>
    <w:rsid w:val="00E27326"/>
    <w:rsid w:val="00E278CA"/>
    <w:rsid w:val="00E3009E"/>
    <w:rsid w:val="00E30C2A"/>
    <w:rsid w:val="00E30FBB"/>
    <w:rsid w:val="00E31DE0"/>
    <w:rsid w:val="00E32E7F"/>
    <w:rsid w:val="00E33621"/>
    <w:rsid w:val="00E336C7"/>
    <w:rsid w:val="00E33ACB"/>
    <w:rsid w:val="00E33E7B"/>
    <w:rsid w:val="00E33F4A"/>
    <w:rsid w:val="00E3434F"/>
    <w:rsid w:val="00E3709C"/>
    <w:rsid w:val="00E42095"/>
    <w:rsid w:val="00E42799"/>
    <w:rsid w:val="00E4294B"/>
    <w:rsid w:val="00E42A3B"/>
    <w:rsid w:val="00E43950"/>
    <w:rsid w:val="00E43D28"/>
    <w:rsid w:val="00E45405"/>
    <w:rsid w:val="00E46E1A"/>
    <w:rsid w:val="00E500CF"/>
    <w:rsid w:val="00E505EF"/>
    <w:rsid w:val="00E507DE"/>
    <w:rsid w:val="00E50AFC"/>
    <w:rsid w:val="00E53431"/>
    <w:rsid w:val="00E53E05"/>
    <w:rsid w:val="00E53F35"/>
    <w:rsid w:val="00E54198"/>
    <w:rsid w:val="00E544B3"/>
    <w:rsid w:val="00E55231"/>
    <w:rsid w:val="00E555C2"/>
    <w:rsid w:val="00E57A86"/>
    <w:rsid w:val="00E60659"/>
    <w:rsid w:val="00E60CE8"/>
    <w:rsid w:val="00E60EB0"/>
    <w:rsid w:val="00E6254C"/>
    <w:rsid w:val="00E6268D"/>
    <w:rsid w:val="00E62858"/>
    <w:rsid w:val="00E62D40"/>
    <w:rsid w:val="00E63A78"/>
    <w:rsid w:val="00E63CA4"/>
    <w:rsid w:val="00E646B8"/>
    <w:rsid w:val="00E65D62"/>
    <w:rsid w:val="00E660E2"/>
    <w:rsid w:val="00E6618E"/>
    <w:rsid w:val="00E661AE"/>
    <w:rsid w:val="00E66396"/>
    <w:rsid w:val="00E67B4B"/>
    <w:rsid w:val="00E714B3"/>
    <w:rsid w:val="00E720E3"/>
    <w:rsid w:val="00E7320A"/>
    <w:rsid w:val="00E73AAE"/>
    <w:rsid w:val="00E7410B"/>
    <w:rsid w:val="00E750B6"/>
    <w:rsid w:val="00E7526E"/>
    <w:rsid w:val="00E7759F"/>
    <w:rsid w:val="00E77804"/>
    <w:rsid w:val="00E80181"/>
    <w:rsid w:val="00E8113A"/>
    <w:rsid w:val="00E82E11"/>
    <w:rsid w:val="00E83295"/>
    <w:rsid w:val="00E84136"/>
    <w:rsid w:val="00E8550F"/>
    <w:rsid w:val="00E85DC5"/>
    <w:rsid w:val="00E867C2"/>
    <w:rsid w:val="00E87731"/>
    <w:rsid w:val="00E87921"/>
    <w:rsid w:val="00E87AF4"/>
    <w:rsid w:val="00E87B09"/>
    <w:rsid w:val="00E90F6A"/>
    <w:rsid w:val="00E92633"/>
    <w:rsid w:val="00E92C7A"/>
    <w:rsid w:val="00E92DD1"/>
    <w:rsid w:val="00E945C4"/>
    <w:rsid w:val="00E946C7"/>
    <w:rsid w:val="00E94959"/>
    <w:rsid w:val="00E95524"/>
    <w:rsid w:val="00E96780"/>
    <w:rsid w:val="00E97410"/>
    <w:rsid w:val="00EA04C2"/>
    <w:rsid w:val="00EA0F25"/>
    <w:rsid w:val="00EA13CD"/>
    <w:rsid w:val="00EA1FB4"/>
    <w:rsid w:val="00EA2779"/>
    <w:rsid w:val="00EA2A9C"/>
    <w:rsid w:val="00EA328B"/>
    <w:rsid w:val="00EA37D3"/>
    <w:rsid w:val="00EA4356"/>
    <w:rsid w:val="00EA52D8"/>
    <w:rsid w:val="00EA5A18"/>
    <w:rsid w:val="00EA5B64"/>
    <w:rsid w:val="00EA6933"/>
    <w:rsid w:val="00EA7060"/>
    <w:rsid w:val="00EA7899"/>
    <w:rsid w:val="00EB12EB"/>
    <w:rsid w:val="00EB13EE"/>
    <w:rsid w:val="00EB25CE"/>
    <w:rsid w:val="00EB3457"/>
    <w:rsid w:val="00EB3AFA"/>
    <w:rsid w:val="00EB40EF"/>
    <w:rsid w:val="00EB4157"/>
    <w:rsid w:val="00EB433E"/>
    <w:rsid w:val="00EB5F9E"/>
    <w:rsid w:val="00EB659D"/>
    <w:rsid w:val="00EB72B7"/>
    <w:rsid w:val="00EB7D88"/>
    <w:rsid w:val="00EC094B"/>
    <w:rsid w:val="00EC0D61"/>
    <w:rsid w:val="00EC0D9A"/>
    <w:rsid w:val="00EC0F2C"/>
    <w:rsid w:val="00EC1E7F"/>
    <w:rsid w:val="00EC2474"/>
    <w:rsid w:val="00EC276C"/>
    <w:rsid w:val="00EC2A2B"/>
    <w:rsid w:val="00EC2E0B"/>
    <w:rsid w:val="00EC3632"/>
    <w:rsid w:val="00EC3D25"/>
    <w:rsid w:val="00EC404C"/>
    <w:rsid w:val="00EC40EA"/>
    <w:rsid w:val="00EC56D7"/>
    <w:rsid w:val="00EC5B09"/>
    <w:rsid w:val="00EC7740"/>
    <w:rsid w:val="00EC7DFC"/>
    <w:rsid w:val="00ED02CE"/>
    <w:rsid w:val="00ED0A7D"/>
    <w:rsid w:val="00ED0F2B"/>
    <w:rsid w:val="00ED101A"/>
    <w:rsid w:val="00ED1677"/>
    <w:rsid w:val="00ED26EF"/>
    <w:rsid w:val="00ED27D7"/>
    <w:rsid w:val="00ED3345"/>
    <w:rsid w:val="00ED4708"/>
    <w:rsid w:val="00ED475A"/>
    <w:rsid w:val="00ED56BB"/>
    <w:rsid w:val="00ED5929"/>
    <w:rsid w:val="00ED77B4"/>
    <w:rsid w:val="00ED7B2E"/>
    <w:rsid w:val="00EE017A"/>
    <w:rsid w:val="00EE0CE0"/>
    <w:rsid w:val="00EE1527"/>
    <w:rsid w:val="00EE1E44"/>
    <w:rsid w:val="00EE21F1"/>
    <w:rsid w:val="00EE24D4"/>
    <w:rsid w:val="00EE557B"/>
    <w:rsid w:val="00EE5AFC"/>
    <w:rsid w:val="00EE62DB"/>
    <w:rsid w:val="00EE705E"/>
    <w:rsid w:val="00EE769F"/>
    <w:rsid w:val="00EF00DC"/>
    <w:rsid w:val="00EF0BEF"/>
    <w:rsid w:val="00EF0C13"/>
    <w:rsid w:val="00EF16D8"/>
    <w:rsid w:val="00EF1C4B"/>
    <w:rsid w:val="00EF1F9E"/>
    <w:rsid w:val="00EF28FB"/>
    <w:rsid w:val="00EF30AB"/>
    <w:rsid w:val="00EF3376"/>
    <w:rsid w:val="00EF4661"/>
    <w:rsid w:val="00EF5DC1"/>
    <w:rsid w:val="00EF7A84"/>
    <w:rsid w:val="00F00BF8"/>
    <w:rsid w:val="00F013FF"/>
    <w:rsid w:val="00F016A9"/>
    <w:rsid w:val="00F01CFE"/>
    <w:rsid w:val="00F02098"/>
    <w:rsid w:val="00F0209A"/>
    <w:rsid w:val="00F023A1"/>
    <w:rsid w:val="00F02421"/>
    <w:rsid w:val="00F04697"/>
    <w:rsid w:val="00F05591"/>
    <w:rsid w:val="00F05F7B"/>
    <w:rsid w:val="00F064A3"/>
    <w:rsid w:val="00F0692D"/>
    <w:rsid w:val="00F07C74"/>
    <w:rsid w:val="00F1015A"/>
    <w:rsid w:val="00F10D16"/>
    <w:rsid w:val="00F113AD"/>
    <w:rsid w:val="00F114A0"/>
    <w:rsid w:val="00F1187D"/>
    <w:rsid w:val="00F11982"/>
    <w:rsid w:val="00F11A0A"/>
    <w:rsid w:val="00F11BB1"/>
    <w:rsid w:val="00F13CC0"/>
    <w:rsid w:val="00F14091"/>
    <w:rsid w:val="00F14514"/>
    <w:rsid w:val="00F146D9"/>
    <w:rsid w:val="00F14CF6"/>
    <w:rsid w:val="00F14FD9"/>
    <w:rsid w:val="00F155A2"/>
    <w:rsid w:val="00F156D3"/>
    <w:rsid w:val="00F16AC8"/>
    <w:rsid w:val="00F16C02"/>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78D"/>
    <w:rsid w:val="00F27B95"/>
    <w:rsid w:val="00F311C4"/>
    <w:rsid w:val="00F319ED"/>
    <w:rsid w:val="00F326AB"/>
    <w:rsid w:val="00F33C06"/>
    <w:rsid w:val="00F35833"/>
    <w:rsid w:val="00F368F5"/>
    <w:rsid w:val="00F37278"/>
    <w:rsid w:val="00F37368"/>
    <w:rsid w:val="00F41286"/>
    <w:rsid w:val="00F4208D"/>
    <w:rsid w:val="00F42965"/>
    <w:rsid w:val="00F429A0"/>
    <w:rsid w:val="00F449F1"/>
    <w:rsid w:val="00F44AE9"/>
    <w:rsid w:val="00F45F40"/>
    <w:rsid w:val="00F46262"/>
    <w:rsid w:val="00F47262"/>
    <w:rsid w:val="00F47D4C"/>
    <w:rsid w:val="00F50BFB"/>
    <w:rsid w:val="00F52E85"/>
    <w:rsid w:val="00F531FC"/>
    <w:rsid w:val="00F53469"/>
    <w:rsid w:val="00F53C01"/>
    <w:rsid w:val="00F545F2"/>
    <w:rsid w:val="00F5473C"/>
    <w:rsid w:val="00F54A63"/>
    <w:rsid w:val="00F551C7"/>
    <w:rsid w:val="00F56320"/>
    <w:rsid w:val="00F60AAA"/>
    <w:rsid w:val="00F613A2"/>
    <w:rsid w:val="00F61657"/>
    <w:rsid w:val="00F62154"/>
    <w:rsid w:val="00F63DAD"/>
    <w:rsid w:val="00F63EC3"/>
    <w:rsid w:val="00F64DD8"/>
    <w:rsid w:val="00F64E9D"/>
    <w:rsid w:val="00F652CE"/>
    <w:rsid w:val="00F65907"/>
    <w:rsid w:val="00F6629C"/>
    <w:rsid w:val="00F668D9"/>
    <w:rsid w:val="00F67423"/>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73E7"/>
    <w:rsid w:val="00F77482"/>
    <w:rsid w:val="00F8073E"/>
    <w:rsid w:val="00F82A1D"/>
    <w:rsid w:val="00F83B96"/>
    <w:rsid w:val="00F846EB"/>
    <w:rsid w:val="00F856A3"/>
    <w:rsid w:val="00F85BBF"/>
    <w:rsid w:val="00F868D1"/>
    <w:rsid w:val="00F86C45"/>
    <w:rsid w:val="00F86FA8"/>
    <w:rsid w:val="00F87265"/>
    <w:rsid w:val="00F8765E"/>
    <w:rsid w:val="00F87922"/>
    <w:rsid w:val="00F91003"/>
    <w:rsid w:val="00F91534"/>
    <w:rsid w:val="00F91787"/>
    <w:rsid w:val="00F91A0C"/>
    <w:rsid w:val="00F91DD7"/>
    <w:rsid w:val="00F9297C"/>
    <w:rsid w:val="00F92A3A"/>
    <w:rsid w:val="00F92A9E"/>
    <w:rsid w:val="00F92C6E"/>
    <w:rsid w:val="00F945BB"/>
    <w:rsid w:val="00F9494F"/>
    <w:rsid w:val="00F963C4"/>
    <w:rsid w:val="00F96AAF"/>
    <w:rsid w:val="00F96C3F"/>
    <w:rsid w:val="00FA032C"/>
    <w:rsid w:val="00FA1F07"/>
    <w:rsid w:val="00FA282A"/>
    <w:rsid w:val="00FA2DA8"/>
    <w:rsid w:val="00FA3E00"/>
    <w:rsid w:val="00FA47D5"/>
    <w:rsid w:val="00FA4E10"/>
    <w:rsid w:val="00FA4E32"/>
    <w:rsid w:val="00FA50F6"/>
    <w:rsid w:val="00FA54BC"/>
    <w:rsid w:val="00FA662C"/>
    <w:rsid w:val="00FA678A"/>
    <w:rsid w:val="00FA7480"/>
    <w:rsid w:val="00FB060C"/>
    <w:rsid w:val="00FB067A"/>
    <w:rsid w:val="00FB14ED"/>
    <w:rsid w:val="00FB2380"/>
    <w:rsid w:val="00FB33E7"/>
    <w:rsid w:val="00FB34C9"/>
    <w:rsid w:val="00FB3D98"/>
    <w:rsid w:val="00FB3F37"/>
    <w:rsid w:val="00FB4469"/>
    <w:rsid w:val="00FB5024"/>
    <w:rsid w:val="00FB549D"/>
    <w:rsid w:val="00FB5541"/>
    <w:rsid w:val="00FB6CDE"/>
    <w:rsid w:val="00FB709D"/>
    <w:rsid w:val="00FB7C0F"/>
    <w:rsid w:val="00FC0674"/>
    <w:rsid w:val="00FC10ED"/>
    <w:rsid w:val="00FC1CD5"/>
    <w:rsid w:val="00FC280D"/>
    <w:rsid w:val="00FC2C07"/>
    <w:rsid w:val="00FC3575"/>
    <w:rsid w:val="00FC36B0"/>
    <w:rsid w:val="00FC3D5D"/>
    <w:rsid w:val="00FC435E"/>
    <w:rsid w:val="00FC4B6C"/>
    <w:rsid w:val="00FC53AF"/>
    <w:rsid w:val="00FC54A0"/>
    <w:rsid w:val="00FC5E4D"/>
    <w:rsid w:val="00FC61FA"/>
    <w:rsid w:val="00FC7711"/>
    <w:rsid w:val="00FC7E4A"/>
    <w:rsid w:val="00FD06F8"/>
    <w:rsid w:val="00FD07FA"/>
    <w:rsid w:val="00FD14E2"/>
    <w:rsid w:val="00FD16F3"/>
    <w:rsid w:val="00FD1FC0"/>
    <w:rsid w:val="00FD2832"/>
    <w:rsid w:val="00FD29BF"/>
    <w:rsid w:val="00FD3AB2"/>
    <w:rsid w:val="00FD3BD0"/>
    <w:rsid w:val="00FD4139"/>
    <w:rsid w:val="00FD43CD"/>
    <w:rsid w:val="00FD4F6B"/>
    <w:rsid w:val="00FD5428"/>
    <w:rsid w:val="00FD5714"/>
    <w:rsid w:val="00FD644F"/>
    <w:rsid w:val="00FD75AF"/>
    <w:rsid w:val="00FD7B77"/>
    <w:rsid w:val="00FD7C3E"/>
    <w:rsid w:val="00FD7DB5"/>
    <w:rsid w:val="00FE0869"/>
    <w:rsid w:val="00FE14F1"/>
    <w:rsid w:val="00FE19AE"/>
    <w:rsid w:val="00FE2799"/>
    <w:rsid w:val="00FE3BB0"/>
    <w:rsid w:val="00FE428F"/>
    <w:rsid w:val="00FE49D8"/>
    <w:rsid w:val="00FE4A21"/>
    <w:rsid w:val="00FE4CB1"/>
    <w:rsid w:val="00FE577E"/>
    <w:rsid w:val="00FE5FBD"/>
    <w:rsid w:val="00FE6E3D"/>
    <w:rsid w:val="00FE7509"/>
    <w:rsid w:val="00FE770D"/>
    <w:rsid w:val="00FE7833"/>
    <w:rsid w:val="00FE7F0D"/>
    <w:rsid w:val="00FE7F53"/>
    <w:rsid w:val="00FF0FDE"/>
    <w:rsid w:val="00FF26D3"/>
    <w:rsid w:val="00FF2CD6"/>
    <w:rsid w:val="00FF37E2"/>
    <w:rsid w:val="00FF3C7C"/>
    <w:rsid w:val="00FF4959"/>
    <w:rsid w:val="00FF6F2C"/>
    <w:rsid w:val="00FF731F"/>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D57178E"/>
  <w15:docId w15:val="{E2B0518E-4B36-44F4-9271-54C1757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paragraph" w:styleId="Heading3">
    <w:name w:val="heading 3"/>
    <w:basedOn w:val="Normal"/>
    <w:next w:val="Normal"/>
    <w:link w:val="Heading3Char"/>
    <w:semiHidden/>
    <w:unhideWhenUsed/>
    <w:qFormat/>
    <w:locked/>
    <w:rsid w:val="006D57D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420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22"/>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Heading3Char">
    <w:name w:val="Heading 3 Char"/>
    <w:basedOn w:val="DefaultParagraphFont"/>
    <w:link w:val="Heading3"/>
    <w:semiHidden/>
    <w:rsid w:val="006D57D9"/>
    <w:rPr>
      <w:rFonts w:asciiTheme="majorHAnsi" w:eastAsiaTheme="majorEastAsia" w:hAnsiTheme="majorHAnsi" w:cstheme="majorBidi"/>
      <w:color w:val="243F60" w:themeColor="accent1" w:themeShade="7F"/>
      <w:sz w:val="24"/>
      <w:szCs w:val="24"/>
      <w:lang w:eastAsia="en-US"/>
    </w:rPr>
  </w:style>
  <w:style w:type="character" w:customStyle="1" w:styleId="notranslate">
    <w:name w:val="notranslate"/>
    <w:basedOn w:val="DefaultParagraphFont"/>
    <w:rsid w:val="001758F4"/>
  </w:style>
  <w:style w:type="paragraph" w:styleId="ListParagraph">
    <w:name w:val="List Paragraph"/>
    <w:basedOn w:val="Normal"/>
    <w:uiPriority w:val="34"/>
    <w:qFormat/>
    <w:rsid w:val="00170303"/>
    <w:pPr>
      <w:spacing w:line="360" w:lineRule="auto"/>
      <w:ind w:left="720"/>
      <w:contextualSpacing/>
      <w:jc w:val="center"/>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4208F0"/>
    <w:rPr>
      <w:rFonts w:asciiTheme="majorHAnsi" w:eastAsiaTheme="majorEastAsia" w:hAnsiTheme="majorHAnsi" w:cstheme="majorBidi"/>
      <w:i/>
      <w:iCs/>
      <w:color w:val="365F91" w:themeColor="accent1" w:themeShade="BF"/>
      <w:sz w:val="20"/>
      <w:szCs w:val="24"/>
      <w:lang w:eastAsia="en-US"/>
    </w:rPr>
  </w:style>
  <w:style w:type="paragraph" w:styleId="PlainText">
    <w:name w:val="Plain Text"/>
    <w:basedOn w:val="Normal"/>
    <w:link w:val="PlainTextChar"/>
    <w:uiPriority w:val="99"/>
    <w:unhideWhenUsed/>
    <w:rsid w:val="003245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45DC"/>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C804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9788">
      <w:bodyDiv w:val="1"/>
      <w:marLeft w:val="0"/>
      <w:marRight w:val="0"/>
      <w:marTop w:val="0"/>
      <w:marBottom w:val="0"/>
      <w:divBdr>
        <w:top w:val="none" w:sz="0" w:space="0" w:color="auto"/>
        <w:left w:val="none" w:sz="0" w:space="0" w:color="auto"/>
        <w:bottom w:val="none" w:sz="0" w:space="0" w:color="auto"/>
        <w:right w:val="none" w:sz="0" w:space="0" w:color="auto"/>
      </w:divBdr>
    </w:div>
    <w:div w:id="122113052">
      <w:bodyDiv w:val="1"/>
      <w:marLeft w:val="0"/>
      <w:marRight w:val="0"/>
      <w:marTop w:val="0"/>
      <w:marBottom w:val="0"/>
      <w:divBdr>
        <w:top w:val="none" w:sz="0" w:space="0" w:color="auto"/>
        <w:left w:val="none" w:sz="0" w:space="0" w:color="auto"/>
        <w:bottom w:val="none" w:sz="0" w:space="0" w:color="auto"/>
        <w:right w:val="none" w:sz="0" w:space="0" w:color="auto"/>
      </w:divBdr>
      <w:divsChild>
        <w:div w:id="371657272">
          <w:marLeft w:val="450"/>
          <w:marRight w:val="0"/>
          <w:marTop w:val="0"/>
          <w:marBottom w:val="0"/>
          <w:divBdr>
            <w:top w:val="none" w:sz="0" w:space="0" w:color="auto"/>
            <w:left w:val="none" w:sz="0" w:space="0" w:color="auto"/>
            <w:bottom w:val="none" w:sz="0" w:space="0" w:color="auto"/>
            <w:right w:val="none" w:sz="0" w:space="0" w:color="auto"/>
          </w:divBdr>
          <w:divsChild>
            <w:div w:id="159085493">
              <w:marLeft w:val="0"/>
              <w:marRight w:val="0"/>
              <w:marTop w:val="0"/>
              <w:marBottom w:val="0"/>
              <w:divBdr>
                <w:top w:val="none" w:sz="0" w:space="0" w:color="auto"/>
                <w:left w:val="none" w:sz="0" w:space="0" w:color="auto"/>
                <w:bottom w:val="none" w:sz="0" w:space="0" w:color="auto"/>
                <w:right w:val="none" w:sz="0" w:space="0" w:color="auto"/>
              </w:divBdr>
            </w:div>
          </w:divsChild>
        </w:div>
        <w:div w:id="483207891">
          <w:marLeft w:val="450"/>
          <w:marRight w:val="0"/>
          <w:marTop w:val="0"/>
          <w:marBottom w:val="0"/>
          <w:divBdr>
            <w:top w:val="none" w:sz="0" w:space="0" w:color="auto"/>
            <w:left w:val="none" w:sz="0" w:space="0" w:color="auto"/>
            <w:bottom w:val="none" w:sz="0" w:space="0" w:color="auto"/>
            <w:right w:val="none" w:sz="0" w:space="0" w:color="auto"/>
          </w:divBdr>
          <w:divsChild>
            <w:div w:id="539561900">
              <w:marLeft w:val="0"/>
              <w:marRight w:val="0"/>
              <w:marTop w:val="0"/>
              <w:marBottom w:val="630"/>
              <w:divBdr>
                <w:top w:val="none" w:sz="0" w:space="0" w:color="auto"/>
                <w:left w:val="none" w:sz="0" w:space="0" w:color="auto"/>
                <w:bottom w:val="none" w:sz="0" w:space="0" w:color="auto"/>
                <w:right w:val="none" w:sz="0" w:space="0" w:color="auto"/>
              </w:divBdr>
              <w:divsChild>
                <w:div w:id="1230580716">
                  <w:marLeft w:val="0"/>
                  <w:marRight w:val="0"/>
                  <w:marTop w:val="0"/>
                  <w:marBottom w:val="0"/>
                  <w:divBdr>
                    <w:top w:val="none" w:sz="0" w:space="0" w:color="auto"/>
                    <w:left w:val="none" w:sz="0" w:space="0" w:color="auto"/>
                    <w:bottom w:val="none" w:sz="0" w:space="0" w:color="auto"/>
                    <w:right w:val="none" w:sz="0" w:space="0" w:color="auto"/>
                  </w:divBdr>
                  <w:divsChild>
                    <w:div w:id="4985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206">
              <w:marLeft w:val="0"/>
              <w:marRight w:val="0"/>
              <w:marTop w:val="0"/>
              <w:marBottom w:val="630"/>
              <w:divBdr>
                <w:top w:val="none" w:sz="0" w:space="0" w:color="auto"/>
                <w:left w:val="none" w:sz="0" w:space="0" w:color="auto"/>
                <w:bottom w:val="none" w:sz="0" w:space="0" w:color="auto"/>
                <w:right w:val="none" w:sz="0" w:space="0" w:color="auto"/>
              </w:divBdr>
              <w:divsChild>
                <w:div w:id="1592085502">
                  <w:marLeft w:val="0"/>
                  <w:marRight w:val="0"/>
                  <w:marTop w:val="0"/>
                  <w:marBottom w:val="0"/>
                  <w:divBdr>
                    <w:top w:val="none" w:sz="0" w:space="0" w:color="auto"/>
                    <w:left w:val="none" w:sz="0" w:space="0" w:color="auto"/>
                    <w:bottom w:val="none" w:sz="0" w:space="0" w:color="auto"/>
                    <w:right w:val="none" w:sz="0" w:space="0" w:color="auto"/>
                  </w:divBdr>
                  <w:divsChild>
                    <w:div w:id="1454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911">
              <w:marLeft w:val="0"/>
              <w:marRight w:val="0"/>
              <w:marTop w:val="0"/>
              <w:marBottom w:val="630"/>
              <w:divBdr>
                <w:top w:val="none" w:sz="0" w:space="0" w:color="auto"/>
                <w:left w:val="none" w:sz="0" w:space="0" w:color="auto"/>
                <w:bottom w:val="none" w:sz="0" w:space="0" w:color="auto"/>
                <w:right w:val="none" w:sz="0" w:space="0" w:color="auto"/>
              </w:divBdr>
              <w:divsChild>
                <w:div w:id="2140150007">
                  <w:marLeft w:val="0"/>
                  <w:marRight w:val="0"/>
                  <w:marTop w:val="0"/>
                  <w:marBottom w:val="0"/>
                  <w:divBdr>
                    <w:top w:val="none" w:sz="0" w:space="0" w:color="auto"/>
                    <w:left w:val="none" w:sz="0" w:space="0" w:color="auto"/>
                    <w:bottom w:val="none" w:sz="0" w:space="0" w:color="auto"/>
                    <w:right w:val="none" w:sz="0" w:space="0" w:color="auto"/>
                  </w:divBdr>
                  <w:divsChild>
                    <w:div w:id="198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4001">
      <w:bodyDiv w:val="1"/>
      <w:marLeft w:val="0"/>
      <w:marRight w:val="0"/>
      <w:marTop w:val="0"/>
      <w:marBottom w:val="0"/>
      <w:divBdr>
        <w:top w:val="none" w:sz="0" w:space="0" w:color="auto"/>
        <w:left w:val="none" w:sz="0" w:space="0" w:color="auto"/>
        <w:bottom w:val="none" w:sz="0" w:space="0" w:color="auto"/>
        <w:right w:val="none" w:sz="0" w:space="0" w:color="auto"/>
      </w:divBdr>
    </w:div>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328795212">
      <w:bodyDiv w:val="1"/>
      <w:marLeft w:val="0"/>
      <w:marRight w:val="0"/>
      <w:marTop w:val="0"/>
      <w:marBottom w:val="0"/>
      <w:divBdr>
        <w:top w:val="none" w:sz="0" w:space="0" w:color="auto"/>
        <w:left w:val="none" w:sz="0" w:space="0" w:color="auto"/>
        <w:bottom w:val="none" w:sz="0" w:space="0" w:color="auto"/>
        <w:right w:val="none" w:sz="0" w:space="0" w:color="auto"/>
      </w:divBdr>
    </w:div>
    <w:div w:id="491067770">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767779010">
      <w:bodyDiv w:val="1"/>
      <w:marLeft w:val="0"/>
      <w:marRight w:val="0"/>
      <w:marTop w:val="0"/>
      <w:marBottom w:val="0"/>
      <w:divBdr>
        <w:top w:val="none" w:sz="0" w:space="0" w:color="auto"/>
        <w:left w:val="none" w:sz="0" w:space="0" w:color="auto"/>
        <w:bottom w:val="none" w:sz="0" w:space="0" w:color="auto"/>
        <w:right w:val="none" w:sz="0" w:space="0" w:color="auto"/>
      </w:divBdr>
    </w:div>
    <w:div w:id="851988765">
      <w:bodyDiv w:val="1"/>
      <w:marLeft w:val="0"/>
      <w:marRight w:val="0"/>
      <w:marTop w:val="0"/>
      <w:marBottom w:val="0"/>
      <w:divBdr>
        <w:top w:val="none" w:sz="0" w:space="0" w:color="auto"/>
        <w:left w:val="none" w:sz="0" w:space="0" w:color="auto"/>
        <w:bottom w:val="none" w:sz="0" w:space="0" w:color="auto"/>
        <w:right w:val="none" w:sz="0" w:space="0" w:color="auto"/>
      </w:divBdr>
    </w:div>
    <w:div w:id="935791933">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032993707">
      <w:bodyDiv w:val="1"/>
      <w:marLeft w:val="0"/>
      <w:marRight w:val="0"/>
      <w:marTop w:val="0"/>
      <w:marBottom w:val="0"/>
      <w:divBdr>
        <w:top w:val="none" w:sz="0" w:space="0" w:color="auto"/>
        <w:left w:val="none" w:sz="0" w:space="0" w:color="auto"/>
        <w:bottom w:val="none" w:sz="0" w:space="0" w:color="auto"/>
        <w:right w:val="none" w:sz="0" w:space="0" w:color="auto"/>
      </w:divBdr>
    </w:div>
    <w:div w:id="2038118637">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olino@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mino-printin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ndrea.McGinty@domino-uk.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platt@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908F3D2FFFCB41985370CB8A9D69C9" ma:contentTypeVersion="11" ma:contentTypeDescription="Create a new document." ma:contentTypeScope="" ma:versionID="319bba391bb13038bb9781ab1fe9fa89">
  <xsd:schema xmlns:xsd="http://www.w3.org/2001/XMLSchema" xmlns:xs="http://www.w3.org/2001/XMLSchema" xmlns:p="http://schemas.microsoft.com/office/2006/metadata/properties" xmlns:ns3="b8098377-5aba-4a99-ac67-d23356e3caf8" xmlns:ns4="8a213dad-19d9-449c-8480-82ad7fb4e924" targetNamespace="http://schemas.microsoft.com/office/2006/metadata/properties" ma:root="true" ma:fieldsID="8e42c199f4d3c9f1553a0045bc7d3604" ns3:_="" ns4:_="">
    <xsd:import namespace="b8098377-5aba-4a99-ac67-d23356e3caf8"/>
    <xsd:import namespace="8a213dad-19d9-449c-8480-82ad7fb4e9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98377-5aba-4a99-ac67-d23356e3c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13dad-19d9-449c-8480-82ad7fb4e92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F7CC6-D27F-41AF-B2D1-2814B02DE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98377-5aba-4a99-ac67-d23356e3caf8"/>
    <ds:schemaRef ds:uri="8a213dad-19d9-449c-8480-82ad7fb4e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9D3F2-1C8F-4AFC-94F4-6F7153A37609}">
  <ds:schemaRefs>
    <ds:schemaRef ds:uri="http://schemas.microsoft.com/sharepoint/v3/contenttype/forms"/>
  </ds:schemaRefs>
</ds:datastoreItem>
</file>

<file path=customXml/itemProps3.xml><?xml version="1.0" encoding="utf-8"?>
<ds:datastoreItem xmlns:ds="http://schemas.openxmlformats.org/officeDocument/2006/customXml" ds:itemID="{8CA4A2C6-45C7-455B-B6A3-A103908E5E25}">
  <ds:schemaRefs>
    <ds:schemaRef ds:uri="8a213dad-19d9-449c-8480-82ad7fb4e924"/>
    <ds:schemaRef ds:uri="b8098377-5aba-4a99-ac67-d23356e3caf8"/>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3D6E1ACA-8B18-4CFB-A094-C6A20390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1024</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Autajon (Sinel) orders Domino/ABG hybrid UV inkjet label printing machine</vt:lpstr>
    </vt:vector>
  </TitlesOfParts>
  <Company>AD Communications</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Autajon (Sinel) orders Domino/ABG hybrid UV inkjet label printing machine</dc:title>
  <dc:subject>Domino, drupa, Autajon</dc:subject>
  <dc:creator>AD Communications</dc:creator>
  <cp:keywords>Domino; Autajon; drupa</cp:keywords>
  <cp:lastModifiedBy>Andrea McGinty</cp:lastModifiedBy>
  <cp:revision>6</cp:revision>
  <cp:lastPrinted>2019-08-27T12:51:00Z</cp:lastPrinted>
  <dcterms:created xsi:type="dcterms:W3CDTF">2019-09-02T09:22:00Z</dcterms:created>
  <dcterms:modified xsi:type="dcterms:W3CDTF">2019-09-10T11:23:00Z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0x01010026908F3D2FFFCB41985370CB8A9D69C9</vt:lpwstr>
  </property>
  <property fmtid="{D5CDD505-2E9C-101B-9397-08002B2CF9AE}" pid="3" name="TaxKeyword">
    <vt:lpwstr>5;#Domino|c54a7b06-b8bd-4836-a5c9-69121f853971;#9;#Autajon|19184e41-552b-4382-b3fe-71ad1f7b1112;#8;#drupa|419e128d-078e-4a95-9ca5-fdce4ee4fbfa</vt:lpwstr>
  </property>
</Properties>
</file>