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ACDC" w14:textId="77777777" w:rsidR="00820F86" w:rsidRDefault="00820F86" w:rsidP="00820F86">
      <w:pPr>
        <w:rPr>
          <w:rFonts w:ascii="Gill Sans MT" w:hAnsi="Gill Sans MT"/>
          <w:b/>
          <w:bCs/>
          <w:sz w:val="22"/>
        </w:rPr>
      </w:pPr>
      <w:r w:rsidRPr="00370B27">
        <w:rPr>
          <w:rFonts w:ascii="Gill Sans MT" w:hAnsi="Gill Sans MT"/>
          <w:b/>
          <w:bCs/>
          <w:sz w:val="22"/>
        </w:rPr>
        <w:t>PERSBERICHT</w:t>
      </w:r>
    </w:p>
    <w:p w14:paraId="56231493" w14:textId="77777777" w:rsidR="001D743C" w:rsidRDefault="001D743C" w:rsidP="001D743C">
      <w:pPr>
        <w:rPr>
          <w:rFonts w:ascii="Gill Sans MT" w:hAnsi="Gill Sans MT"/>
          <w:b/>
          <w:bCs/>
          <w:sz w:val="22"/>
        </w:rPr>
      </w:pPr>
    </w:p>
    <w:p w14:paraId="132DFDC3" w14:textId="77777777" w:rsidR="00B1427A" w:rsidRPr="00B1427A" w:rsidRDefault="00B1427A" w:rsidP="00B1427A">
      <w:pPr>
        <w:spacing w:line="240" w:lineRule="auto"/>
        <w:jc w:val="center"/>
        <w:rPr>
          <w:rFonts w:ascii="Gill Sans MT" w:hAnsi="Gill Sans MT" w:cs="Calibri"/>
          <w:b/>
          <w:sz w:val="28"/>
          <w:szCs w:val="28"/>
          <w:lang w:eastAsia="en-GB"/>
        </w:rPr>
      </w:pPr>
      <w:r w:rsidRPr="00B1427A">
        <w:rPr>
          <w:rFonts w:ascii="Gill Sans MT" w:hAnsi="Gill Sans MT" w:cs="Calibri"/>
          <w:b/>
          <w:bCs/>
          <w:sz w:val="28"/>
          <w:szCs w:val="28"/>
          <w:lang w:val="nl" w:eastAsia="en-GB"/>
        </w:rPr>
        <w:t>Domino Printing Sciences toont de belangrijkste oorzaken van verborgen productieverspilling op Interpack 2023</w:t>
      </w:r>
    </w:p>
    <w:p w14:paraId="666CEA85" w14:textId="77777777" w:rsidR="00B1427A" w:rsidRPr="00B1427A" w:rsidRDefault="00B1427A" w:rsidP="00B1427A">
      <w:pPr>
        <w:spacing w:line="240" w:lineRule="auto"/>
        <w:jc w:val="center"/>
        <w:rPr>
          <w:rFonts w:ascii="Gill Sans MT" w:hAnsi="Gill Sans MT" w:cs="Calibri"/>
          <w:b/>
          <w:sz w:val="22"/>
          <w:lang w:eastAsia="en-GB"/>
        </w:rPr>
      </w:pPr>
    </w:p>
    <w:p w14:paraId="7B6DD17F" w14:textId="77777777" w:rsidR="00B1427A" w:rsidRPr="00B1427A" w:rsidRDefault="00B1427A" w:rsidP="00B1427A">
      <w:pPr>
        <w:spacing w:line="240" w:lineRule="auto"/>
        <w:jc w:val="center"/>
        <w:rPr>
          <w:rFonts w:ascii="Gill Sans MT" w:hAnsi="Gill Sans MT" w:cs="Calibri"/>
          <w:b/>
          <w:i/>
          <w:sz w:val="22"/>
          <w:lang w:eastAsia="en-GB"/>
        </w:rPr>
      </w:pPr>
      <w:r w:rsidRPr="00B1427A">
        <w:rPr>
          <w:rFonts w:ascii="Gill Sans MT" w:hAnsi="Gill Sans MT" w:cs="Calibri"/>
          <w:b/>
          <w:bCs/>
          <w:i/>
          <w:iCs/>
          <w:sz w:val="22"/>
          <w:lang w:val="nl" w:eastAsia="en-GB"/>
        </w:rPr>
        <w:t>De Waste Calculator van Domino brengt kosten in kaart en geeft bedrijven inzicht in de investeringen die prioriteit hebben op hun 'reis naar zero'.</w:t>
      </w:r>
    </w:p>
    <w:p w14:paraId="3F0AE588" w14:textId="77777777" w:rsidR="00B1427A" w:rsidRPr="00B1427A" w:rsidRDefault="00B1427A" w:rsidP="00B1427A">
      <w:pPr>
        <w:spacing w:line="240" w:lineRule="auto"/>
        <w:rPr>
          <w:rFonts w:ascii="Gill Sans MT" w:hAnsi="Gill Sans MT" w:cs="Calibri"/>
          <w:b/>
          <w:sz w:val="22"/>
          <w:lang w:eastAsia="en-GB"/>
        </w:rPr>
      </w:pPr>
    </w:p>
    <w:p w14:paraId="20145791" w14:textId="77777777" w:rsidR="00B1427A" w:rsidRPr="00B1427A" w:rsidRDefault="00820F86" w:rsidP="00B1427A">
      <w:pPr>
        <w:spacing w:line="240" w:lineRule="auto"/>
        <w:jc w:val="both"/>
        <w:rPr>
          <w:rFonts w:ascii="Gill Sans MT" w:hAnsi="Gill Sans MT" w:cs="Calibri"/>
          <w:sz w:val="22"/>
          <w:lang w:eastAsia="en-GB"/>
        </w:rPr>
      </w:pPr>
      <w:hyperlink r:id="rId7" w:history="1">
        <w:r w:rsidR="00B1427A" w:rsidRPr="00B1427A">
          <w:rPr>
            <w:rFonts w:ascii="Gill Sans MT" w:hAnsi="Gill Sans MT" w:cs="Calibri"/>
            <w:color w:val="0563C1" w:themeColor="hyperlink"/>
            <w:sz w:val="22"/>
            <w:u w:val="single"/>
            <w:lang w:val="nl" w:eastAsia="en-GB"/>
          </w:rPr>
          <w:t>Domino Printing Sciences (Domino)</w:t>
        </w:r>
      </w:hyperlink>
      <w:r w:rsidR="00B1427A" w:rsidRPr="00B1427A">
        <w:rPr>
          <w:rFonts w:ascii="Gill Sans MT" w:hAnsi="Gill Sans MT" w:cs="Calibri"/>
          <w:sz w:val="22"/>
          <w:lang w:val="nl" w:eastAsia="en-GB"/>
        </w:rPr>
        <w:t xml:space="preserve"> nodigt de bezoekers van Interpack 2023 uit op stand C41, hal 8B om de Waste Calculator te gebruiken. Om fabrikanten te ondersteunen, stelt de Waste Calculator vast wat de verborgen oorzaken van afval en verspilling op hun productielijnen zijn. Ze krijgen ook te zien welke investeringsgebieden prioriteit hebben op hun 'reis naar zero'.</w:t>
      </w:r>
    </w:p>
    <w:p w14:paraId="47702241" w14:textId="77777777" w:rsidR="00B1427A" w:rsidRPr="00B1427A" w:rsidRDefault="00B1427A" w:rsidP="00B1427A">
      <w:pPr>
        <w:spacing w:line="240" w:lineRule="auto"/>
        <w:jc w:val="both"/>
        <w:rPr>
          <w:rFonts w:ascii="Gill Sans MT" w:hAnsi="Gill Sans MT" w:cs="Calibri"/>
          <w:sz w:val="22"/>
          <w:lang w:eastAsia="en-GB"/>
        </w:rPr>
      </w:pPr>
    </w:p>
    <w:p w14:paraId="33DEE384" w14:textId="77777777" w:rsidR="00B1427A" w:rsidRPr="00B1427A" w:rsidRDefault="00B1427A" w:rsidP="00B1427A">
      <w:pPr>
        <w:spacing w:line="240" w:lineRule="auto"/>
        <w:jc w:val="both"/>
        <w:rPr>
          <w:rFonts w:ascii="Gill Sans MT" w:hAnsi="Gill Sans MT" w:cs="Calibri"/>
          <w:sz w:val="22"/>
          <w:lang w:eastAsia="en-GB"/>
        </w:rPr>
      </w:pPr>
      <w:r w:rsidRPr="00B1427A">
        <w:rPr>
          <w:rFonts w:ascii="Gill Sans MT" w:hAnsi="Gill Sans MT" w:cs="Calibri"/>
          <w:sz w:val="22"/>
          <w:lang w:val="nl" w:eastAsia="en-GB"/>
        </w:rPr>
        <w:t xml:space="preserve">Als onderdeel van Domino's inzet voor duurzame productie tijdens Interpack (4 t/m 10 mei 2023, Düsseldorf, Duitsland), wijst de Waste Calculator belangrijke gebieden aan waarop inefficiënties en fouten in de productie tot materiële en financiële verspilling kunnen leiden. Het laat ook zien hoe slimme productieoplossingen en geïntegreerde codeer- en markeertechnologieën fabrikanten helpen om te streven naar 'zero' afval en verspilling op hun productielijnen. </w:t>
      </w:r>
    </w:p>
    <w:p w14:paraId="08CB18DF" w14:textId="77777777" w:rsidR="00B1427A" w:rsidRPr="00B1427A" w:rsidRDefault="00B1427A" w:rsidP="00B1427A">
      <w:pPr>
        <w:spacing w:line="240" w:lineRule="auto"/>
        <w:jc w:val="both"/>
        <w:rPr>
          <w:rFonts w:ascii="Gill Sans MT" w:hAnsi="Gill Sans MT" w:cs="Calibri"/>
          <w:sz w:val="22"/>
          <w:highlight w:val="white"/>
          <w:lang w:eastAsia="en-GB"/>
        </w:rPr>
      </w:pPr>
    </w:p>
    <w:p w14:paraId="7285D549" w14:textId="77777777" w:rsidR="00B1427A" w:rsidRPr="00B1427A" w:rsidRDefault="00B1427A" w:rsidP="00B1427A">
      <w:pPr>
        <w:spacing w:line="240" w:lineRule="auto"/>
        <w:jc w:val="both"/>
        <w:rPr>
          <w:rFonts w:ascii="Gill Sans MT" w:hAnsi="Gill Sans MT" w:cs="Calibri"/>
          <w:color w:val="262626"/>
          <w:sz w:val="22"/>
          <w:highlight w:val="white"/>
          <w:lang w:eastAsia="en-GB"/>
        </w:rPr>
      </w:pPr>
      <w:r w:rsidRPr="00B1427A">
        <w:rPr>
          <w:rFonts w:ascii="Gill Sans MT" w:hAnsi="Gill Sans MT" w:cs="Calibri"/>
          <w:sz w:val="22"/>
          <w:lang w:val="nl" w:eastAsia="en-GB"/>
        </w:rPr>
        <w:t xml:space="preserve">Jeremy Jones, Global Marketing Director, Domino, zegt: </w:t>
      </w:r>
      <w:r w:rsidRPr="00B1427A">
        <w:rPr>
          <w:rFonts w:ascii="Gill Sans MT" w:hAnsi="Gill Sans MT" w:cs="Calibri"/>
          <w:sz w:val="22"/>
          <w:highlight w:val="white"/>
          <w:lang w:val="nl" w:eastAsia="en-GB"/>
        </w:rPr>
        <w:t>"</w:t>
      </w:r>
      <w:r w:rsidRPr="00B1427A">
        <w:rPr>
          <w:rFonts w:ascii="Gill Sans MT" w:hAnsi="Gill Sans MT" w:cs="Segoe UI"/>
          <w:sz w:val="22"/>
          <w:lang w:val="nl" w:eastAsia="en-GB"/>
        </w:rPr>
        <w:t xml:space="preserve">Als fabrikanten willen we allemaal de efficiëntie en output van onze productie verbeteren. Onnodige kosten en afval verminderen is daar een essentieel onderdeel van. </w:t>
      </w:r>
      <w:r w:rsidRPr="00B1427A">
        <w:rPr>
          <w:rFonts w:ascii="Gill Sans MT" w:hAnsi="Gill Sans MT" w:cs="Calibri"/>
          <w:color w:val="262626"/>
          <w:sz w:val="22"/>
          <w:highlight w:val="white"/>
          <w:lang w:val="nl" w:eastAsia="en-GB"/>
        </w:rPr>
        <w:t xml:space="preserve">De Waste Calculator van Domino helpt om vast te stellen waar inefficiënte processen en fouten mogelijk bijdragen aan verspilde producten, en dus ook aan verspilde energie." </w:t>
      </w:r>
    </w:p>
    <w:p w14:paraId="13544D27" w14:textId="77777777" w:rsidR="00B1427A" w:rsidRPr="00B1427A" w:rsidRDefault="00B1427A" w:rsidP="00B1427A">
      <w:pPr>
        <w:spacing w:line="240" w:lineRule="auto"/>
        <w:jc w:val="both"/>
        <w:rPr>
          <w:rFonts w:ascii="Gill Sans MT" w:hAnsi="Gill Sans MT" w:cs="Calibri"/>
          <w:color w:val="262626"/>
          <w:sz w:val="22"/>
          <w:highlight w:val="white"/>
          <w:lang w:eastAsia="en-GB"/>
        </w:rPr>
      </w:pPr>
    </w:p>
    <w:p w14:paraId="24209FEB" w14:textId="77777777" w:rsidR="00B1427A" w:rsidRPr="00B1427A" w:rsidRDefault="00B1427A" w:rsidP="00B1427A">
      <w:pPr>
        <w:spacing w:line="240" w:lineRule="auto"/>
        <w:jc w:val="both"/>
        <w:rPr>
          <w:rFonts w:ascii="Gill Sans MT" w:hAnsi="Gill Sans MT" w:cs="Calibri"/>
          <w:color w:val="262626"/>
          <w:sz w:val="22"/>
          <w:highlight w:val="white"/>
          <w:lang w:eastAsia="en-GB"/>
        </w:rPr>
      </w:pPr>
      <w:r w:rsidRPr="00B1427A">
        <w:rPr>
          <w:rFonts w:ascii="Gill Sans MT" w:hAnsi="Gill Sans MT" w:cs="Calibri"/>
          <w:color w:val="262626"/>
          <w:sz w:val="22"/>
          <w:highlight w:val="white"/>
          <w:lang w:val="nl" w:eastAsia="en-GB"/>
        </w:rPr>
        <w:t>"We laten zien welke stappen fabrikanten kunnen nemen om ervoor te zorgen dat de energie, tijd en geldmiddelen die zij investeren het maximaal aantal verkoopbare producten van hoge kwaliteit opleveren. Zo maken zij hun productie winstgevend en duurzaam, in plaats van afval en verspilling te creëren."</w:t>
      </w:r>
    </w:p>
    <w:p w14:paraId="12A3D08B" w14:textId="77777777" w:rsidR="00B1427A" w:rsidRPr="00B1427A" w:rsidRDefault="00B1427A" w:rsidP="00B1427A">
      <w:pPr>
        <w:spacing w:line="240" w:lineRule="auto"/>
        <w:jc w:val="both"/>
        <w:rPr>
          <w:rFonts w:ascii="Gill Sans MT" w:hAnsi="Gill Sans MT" w:cs="Calibri"/>
          <w:sz w:val="22"/>
          <w:lang w:eastAsia="en-GB"/>
        </w:rPr>
      </w:pPr>
    </w:p>
    <w:p w14:paraId="318413A1" w14:textId="77777777" w:rsidR="00B1427A" w:rsidRPr="00B1427A" w:rsidRDefault="00B1427A" w:rsidP="00B1427A">
      <w:pPr>
        <w:spacing w:line="240" w:lineRule="auto"/>
        <w:jc w:val="both"/>
        <w:rPr>
          <w:rFonts w:ascii="Gill Sans MT" w:hAnsi="Gill Sans MT" w:cs="Calibri"/>
          <w:sz w:val="22"/>
          <w:lang w:eastAsia="en-GB"/>
        </w:rPr>
      </w:pPr>
      <w:r w:rsidRPr="00B1427A">
        <w:rPr>
          <w:rFonts w:ascii="Gill Sans MT" w:hAnsi="Gill Sans MT" w:cs="Calibri"/>
          <w:sz w:val="22"/>
          <w:lang w:val="nl" w:eastAsia="en-GB"/>
        </w:rPr>
        <w:t xml:space="preserve">De Waste Calculator van Domino biedt gebruikers een gedetailleerd rapport op maat, of een vereenvoudigd overzicht gebaseerd op sectorgemiddelden. Dit, met de nadruk op vijf verborgen oorzaken van productieverspilling: handmatige gegevensinvoer, handmatige code-inspectie, onbetrouwbare technologie, vertraagde diensten, en het gebrek aan geïntegreerde gegevens. </w:t>
      </w:r>
    </w:p>
    <w:p w14:paraId="32F1C4A2" w14:textId="77777777" w:rsidR="00B1427A" w:rsidRPr="00B1427A" w:rsidRDefault="00B1427A" w:rsidP="00B1427A">
      <w:pPr>
        <w:spacing w:line="240" w:lineRule="auto"/>
        <w:jc w:val="both"/>
        <w:rPr>
          <w:rFonts w:ascii="Gill Sans MT" w:hAnsi="Gill Sans MT" w:cs="Calibri"/>
          <w:sz w:val="22"/>
          <w:lang w:eastAsia="en-GB"/>
        </w:rPr>
      </w:pPr>
    </w:p>
    <w:p w14:paraId="001136B9" w14:textId="77777777" w:rsidR="00B1427A" w:rsidRPr="00B1427A" w:rsidRDefault="00B1427A" w:rsidP="00B1427A">
      <w:pPr>
        <w:shd w:val="clear" w:color="auto" w:fill="FFFFFF"/>
        <w:spacing w:after="100" w:line="240" w:lineRule="auto"/>
        <w:jc w:val="both"/>
        <w:rPr>
          <w:rFonts w:ascii="Gill Sans MT" w:hAnsi="Gill Sans MT" w:cs="Calibri"/>
          <w:sz w:val="22"/>
          <w:lang w:eastAsia="en-GB"/>
        </w:rPr>
      </w:pPr>
      <w:r w:rsidRPr="00B1427A">
        <w:rPr>
          <w:rFonts w:ascii="Gill Sans MT" w:hAnsi="Gill Sans MT" w:cs="Calibri"/>
          <w:sz w:val="22"/>
          <w:lang w:val="nl" w:eastAsia="en-GB"/>
        </w:rPr>
        <w:t>"Het is bijna onmogelijk om duurzame oplossingen voor de lange termijn te ontwikkelen zonder dat je de oorzaken en kosten van productieverspilling begrijpt," gaat Jones verder. "Onze gegevens suggereren dat verspilling als gevolg van het handmatig etiketten aanmaken de gemiddelde fabrikant meer dan $ 100.000 per jaar kan kosten. Verspilling als gevolg van vertraagde diensten, waardoor een ploegendienst verloren gaat, kost op z'n minst $ 50.000 per onderbreking. We willen deze gegevens delen en fabrikanten helpen de juiste keuze te maken."</w:t>
      </w:r>
    </w:p>
    <w:p w14:paraId="2F6D0FB4" w14:textId="77777777" w:rsidR="00B1427A" w:rsidRPr="00B1427A" w:rsidRDefault="00B1427A" w:rsidP="00B1427A">
      <w:pPr>
        <w:spacing w:line="240" w:lineRule="auto"/>
        <w:jc w:val="both"/>
        <w:rPr>
          <w:rFonts w:ascii="Gill Sans MT" w:hAnsi="Gill Sans MT" w:cs="Calibri"/>
          <w:sz w:val="22"/>
          <w:lang w:eastAsia="en-GB"/>
        </w:rPr>
      </w:pPr>
      <w:r w:rsidRPr="00B1427A">
        <w:rPr>
          <w:rFonts w:ascii="Gill Sans MT" w:hAnsi="Gill Sans MT" w:cs="Calibri"/>
          <w:sz w:val="22"/>
          <w:lang w:val="nl" w:eastAsia="en-GB"/>
        </w:rPr>
        <w:t>Behalve de Waste Calculator demonstreert Domino ook een reeks aanvullende oplossingen die verspilling bij fabrikanten terugdringen en tegelijkertijd de eindconsument en merkwaarde beschermen. Oplossingen zijn onder meer:</w:t>
      </w:r>
    </w:p>
    <w:p w14:paraId="06004496" w14:textId="77777777" w:rsidR="00B1427A" w:rsidRPr="00B1427A" w:rsidRDefault="00B1427A" w:rsidP="00B1427A">
      <w:pPr>
        <w:numPr>
          <w:ilvl w:val="0"/>
          <w:numId w:val="1"/>
        </w:numPr>
        <w:spacing w:line="240" w:lineRule="auto"/>
        <w:contextualSpacing/>
        <w:jc w:val="both"/>
        <w:rPr>
          <w:rFonts w:ascii="Gill Sans MT" w:hAnsi="Gill Sans MT" w:cs="Calibri"/>
          <w:sz w:val="22"/>
          <w:lang w:eastAsia="en-GB"/>
        </w:rPr>
      </w:pPr>
      <w:r w:rsidRPr="00B1427A">
        <w:rPr>
          <w:rFonts w:ascii="Gill Sans MT" w:hAnsi="Gill Sans MT" w:cs="Calibri"/>
          <w:sz w:val="22"/>
          <w:lang w:val="nl" w:eastAsia="en-GB"/>
        </w:rPr>
        <w:t>geavanceerde software voor codeerautomatisering;</w:t>
      </w:r>
    </w:p>
    <w:p w14:paraId="5353E796" w14:textId="77777777" w:rsidR="00B1427A" w:rsidRPr="00B1427A" w:rsidRDefault="00B1427A" w:rsidP="00B1427A">
      <w:pPr>
        <w:numPr>
          <w:ilvl w:val="0"/>
          <w:numId w:val="1"/>
        </w:numPr>
        <w:spacing w:line="240" w:lineRule="auto"/>
        <w:contextualSpacing/>
        <w:jc w:val="both"/>
        <w:rPr>
          <w:rFonts w:ascii="Gill Sans MT" w:hAnsi="Gill Sans MT" w:cs="Calibri"/>
          <w:sz w:val="22"/>
          <w:lang w:eastAsia="en-GB"/>
        </w:rPr>
      </w:pPr>
      <w:r w:rsidRPr="00B1427A">
        <w:rPr>
          <w:rFonts w:ascii="Gill Sans MT" w:hAnsi="Gill Sans MT" w:cs="Calibri"/>
          <w:sz w:val="22"/>
          <w:lang w:val="nl" w:eastAsia="en-GB"/>
        </w:rPr>
        <w:t>oplossingen in de cloud voor prestatiemonitoring op afstand;</w:t>
      </w:r>
    </w:p>
    <w:p w14:paraId="54E84F11" w14:textId="77777777" w:rsidR="00B1427A" w:rsidRPr="00B1427A" w:rsidRDefault="00B1427A" w:rsidP="00B1427A">
      <w:pPr>
        <w:numPr>
          <w:ilvl w:val="0"/>
          <w:numId w:val="1"/>
        </w:numPr>
        <w:spacing w:line="240" w:lineRule="auto"/>
        <w:contextualSpacing/>
        <w:jc w:val="both"/>
        <w:rPr>
          <w:rFonts w:ascii="Gill Sans MT" w:hAnsi="Gill Sans MT" w:cs="Calibri"/>
          <w:sz w:val="22"/>
          <w:lang w:eastAsia="en-GB"/>
        </w:rPr>
      </w:pPr>
      <w:r w:rsidRPr="00B1427A">
        <w:rPr>
          <w:rFonts w:ascii="Gill Sans MT" w:hAnsi="Gill Sans MT" w:cs="Calibri"/>
          <w:sz w:val="22"/>
          <w:lang w:val="nl" w:eastAsia="en-GB"/>
        </w:rPr>
        <w:lastRenderedPageBreak/>
        <w:t>externe vision systemen voor vereenvoudigde code-inspectie; en</w:t>
      </w:r>
    </w:p>
    <w:p w14:paraId="6F2E1664" w14:textId="77777777" w:rsidR="00B1427A" w:rsidRPr="00B1427A" w:rsidRDefault="00B1427A" w:rsidP="00B1427A">
      <w:pPr>
        <w:numPr>
          <w:ilvl w:val="0"/>
          <w:numId w:val="1"/>
        </w:numPr>
        <w:spacing w:line="240" w:lineRule="auto"/>
        <w:contextualSpacing/>
        <w:jc w:val="both"/>
        <w:rPr>
          <w:rFonts w:ascii="Gill Sans MT" w:hAnsi="Gill Sans MT" w:cs="Calibri"/>
          <w:sz w:val="22"/>
          <w:lang w:eastAsia="en-GB"/>
        </w:rPr>
      </w:pPr>
      <w:r w:rsidRPr="00B1427A">
        <w:rPr>
          <w:rFonts w:ascii="Gill Sans MT" w:hAnsi="Gill Sans MT" w:cs="Calibri"/>
          <w:sz w:val="22"/>
          <w:lang w:val="nl" w:eastAsia="en-GB"/>
        </w:rPr>
        <w:t xml:space="preserve">flexibele financieringsopties, zodat fabrikanten over de nieuwste technologische ontwikkelingen beschikken zonder investering van kapitaal. </w:t>
      </w:r>
    </w:p>
    <w:p w14:paraId="561DE4A6" w14:textId="77777777" w:rsidR="00B1427A" w:rsidRPr="00B1427A" w:rsidRDefault="00B1427A" w:rsidP="00B1427A">
      <w:pPr>
        <w:spacing w:line="240" w:lineRule="auto"/>
        <w:jc w:val="both"/>
        <w:rPr>
          <w:rFonts w:ascii="Gill Sans MT" w:hAnsi="Gill Sans MT" w:cs="Calibri"/>
          <w:sz w:val="22"/>
          <w:lang w:eastAsia="en-GB"/>
        </w:rPr>
      </w:pPr>
    </w:p>
    <w:p w14:paraId="53D9AAEA" w14:textId="77777777" w:rsidR="00B1427A" w:rsidRPr="00B1427A" w:rsidRDefault="00B1427A" w:rsidP="00B1427A">
      <w:pPr>
        <w:spacing w:line="240" w:lineRule="auto"/>
        <w:rPr>
          <w:rFonts w:ascii="Gill Sans MT" w:hAnsi="Gill Sans MT" w:cs="Calibri"/>
          <w:sz w:val="22"/>
          <w:lang w:eastAsia="en-GB"/>
        </w:rPr>
      </w:pPr>
      <w:r w:rsidRPr="00B1427A">
        <w:rPr>
          <w:rFonts w:ascii="Gill Sans MT" w:hAnsi="Gill Sans MT" w:cs="Calibri"/>
          <w:sz w:val="22"/>
          <w:lang w:val="nl" w:eastAsia="en-GB"/>
        </w:rPr>
        <w:t xml:space="preserve">Jones concludeert: "De complete oplossingen van Domino zijn ontwikkeld om elke verborgen oorzaak van verspilling aan te pakken door handmatige taken tot een minimum te beperken en productgegevens nauwkeurig over te brengen. Daarnaast door de geverifieerde plaatsing van heldere, betrouwbare codes en de beperking van ongeplande downtime veroorzaakt door inefficiënte productwissels of machinedefecten."  </w:t>
      </w:r>
    </w:p>
    <w:p w14:paraId="607EC173" w14:textId="77777777" w:rsidR="00B1427A" w:rsidRPr="00B1427A" w:rsidRDefault="00B1427A" w:rsidP="00B1427A">
      <w:pPr>
        <w:spacing w:line="240" w:lineRule="auto"/>
        <w:rPr>
          <w:rFonts w:ascii="Gill Sans MT" w:hAnsi="Gill Sans MT" w:cs="Calibri"/>
          <w:sz w:val="22"/>
          <w:lang w:eastAsia="en-GB"/>
        </w:rPr>
      </w:pPr>
    </w:p>
    <w:p w14:paraId="72A68E89" w14:textId="79D04EF0" w:rsidR="001D743C" w:rsidRDefault="00B1427A" w:rsidP="00B1427A">
      <w:pPr>
        <w:rPr>
          <w:rFonts w:ascii="Gill Sans MT" w:hAnsi="Gill Sans MT"/>
          <w:sz w:val="22"/>
        </w:rPr>
      </w:pPr>
      <w:r w:rsidRPr="00B1427A">
        <w:rPr>
          <w:rFonts w:ascii="Gill Sans MT" w:hAnsi="Gill Sans MT" w:cs="Calibri"/>
          <w:sz w:val="22"/>
          <w:lang w:val="nl" w:eastAsia="en-GB"/>
        </w:rPr>
        <w:t>Bezoek Domino tijdens Interpack op stand C41, hal 8B voor meer informatie of om de Waste Calculator zelf te proberen.</w:t>
      </w:r>
    </w:p>
    <w:p w14:paraId="455B266F" w14:textId="77777777" w:rsidR="001D743C" w:rsidRDefault="001D743C" w:rsidP="001D743C">
      <w:pPr>
        <w:rPr>
          <w:rFonts w:ascii="Gill Sans MT" w:hAnsi="Gill Sans MT"/>
          <w:sz w:val="22"/>
        </w:rPr>
      </w:pPr>
    </w:p>
    <w:p w14:paraId="54DE39AE" w14:textId="77777777" w:rsidR="001D743C" w:rsidRPr="00EF2104" w:rsidRDefault="001D743C" w:rsidP="001D743C">
      <w:pPr>
        <w:rPr>
          <w:rFonts w:ascii="Gill Sans MT" w:hAnsi="Gill Sans MT"/>
          <w:b/>
          <w:bCs/>
          <w:sz w:val="22"/>
        </w:rPr>
      </w:pPr>
      <w:r>
        <w:rPr>
          <w:rFonts w:ascii="Gill Sans MT" w:hAnsi="Gill Sans MT"/>
          <w:b/>
          <w:bCs/>
          <w:sz w:val="22"/>
        </w:rPr>
        <w:t>ENDS</w:t>
      </w:r>
    </w:p>
    <w:p w14:paraId="6C579B61" w14:textId="77777777" w:rsidR="001D743C" w:rsidRDefault="001D743C" w:rsidP="001D743C">
      <w:pPr>
        <w:rPr>
          <w:rFonts w:ascii="Gill Sans MT" w:hAnsi="Gill Sans MT"/>
          <w:sz w:val="20"/>
          <w:szCs w:val="20"/>
        </w:rPr>
      </w:pPr>
    </w:p>
    <w:p w14:paraId="77F0C9E7" w14:textId="77777777" w:rsidR="001D743C" w:rsidRPr="00EF2104" w:rsidRDefault="001D743C" w:rsidP="001D743C">
      <w:pPr>
        <w:rPr>
          <w:rFonts w:ascii="Gill Sans MT" w:hAnsi="Gill Sans MT"/>
          <w:sz w:val="20"/>
          <w:szCs w:val="20"/>
        </w:rPr>
      </w:pPr>
    </w:p>
    <w:p w14:paraId="3B153962" w14:textId="77777777" w:rsidR="00B1427A" w:rsidRDefault="00B1427A" w:rsidP="00B1427A">
      <w:pPr>
        <w:spacing w:line="240" w:lineRule="auto"/>
        <w:jc w:val="both"/>
        <w:rPr>
          <w:rFonts w:ascii="Gill Sans MT" w:eastAsia="Gill Sans" w:hAnsi="Gill Sans MT" w:cs="Gill Sans"/>
          <w:b/>
          <w:sz w:val="20"/>
          <w:szCs w:val="20"/>
        </w:rPr>
      </w:pPr>
      <w:bookmarkStart w:id="0" w:name="_Hlk46133219"/>
      <w:r>
        <w:rPr>
          <w:rFonts w:ascii="Gill Sans MT" w:eastAsia="Gill Sans" w:hAnsi="Gill Sans MT" w:cs="Gill Sans"/>
          <w:b/>
          <w:bCs/>
          <w:sz w:val="20"/>
          <w:szCs w:val="20"/>
          <w:lang w:val="nl"/>
        </w:rPr>
        <w:t>Disclaimers</w:t>
      </w:r>
    </w:p>
    <w:p w14:paraId="38474329" w14:textId="77777777" w:rsidR="00B1427A" w:rsidRDefault="00B1427A" w:rsidP="00B1427A">
      <w:pPr>
        <w:spacing w:line="240" w:lineRule="auto"/>
        <w:jc w:val="both"/>
        <w:rPr>
          <w:rFonts w:ascii="Gill Sans MT" w:eastAsia="Gill Sans" w:hAnsi="Gill Sans MT" w:cs="Gill Sans"/>
          <w:sz w:val="20"/>
          <w:szCs w:val="20"/>
        </w:rPr>
      </w:pPr>
    </w:p>
    <w:p w14:paraId="20E85E94" w14:textId="77777777" w:rsidR="00B1427A" w:rsidRDefault="00B1427A" w:rsidP="00B1427A">
      <w:pPr>
        <w:spacing w:line="240" w:lineRule="auto"/>
        <w:rPr>
          <w:rFonts w:ascii="Gill Sans MT" w:hAnsi="Gill Sans MT"/>
          <w:sz w:val="20"/>
          <w:szCs w:val="20"/>
        </w:rPr>
      </w:pPr>
      <w:r>
        <w:rPr>
          <w:rFonts w:ascii="Gill Sans MT" w:hAnsi="Gill Sans MT"/>
          <w:b/>
          <w:bCs/>
          <w:sz w:val="20"/>
          <w:szCs w:val="20"/>
          <w:lang w:val="nl"/>
        </w:rPr>
        <w:t>Inkten</w:t>
      </w:r>
    </w:p>
    <w:p w14:paraId="0D810FB6" w14:textId="77777777" w:rsidR="00B1427A" w:rsidRDefault="00B1427A" w:rsidP="00B1427A">
      <w:pPr>
        <w:spacing w:line="240" w:lineRule="auto"/>
        <w:rPr>
          <w:rFonts w:ascii="Gill Sans MT" w:hAnsi="Gill Sans MT"/>
          <w:sz w:val="20"/>
          <w:szCs w:val="20"/>
        </w:rPr>
      </w:pPr>
      <w:r>
        <w:rPr>
          <w:rFonts w:ascii="Gill Sans MT" w:hAnsi="Gill Sans MT"/>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p>
    <w:p w14:paraId="2B447895" w14:textId="77777777" w:rsidR="00B1427A" w:rsidRDefault="00B1427A" w:rsidP="00B1427A">
      <w:pPr>
        <w:spacing w:line="240" w:lineRule="auto"/>
        <w:ind w:left="720"/>
        <w:rPr>
          <w:rFonts w:ascii="Gill Sans MT" w:hAnsi="Gill Sans MT"/>
          <w:sz w:val="20"/>
          <w:szCs w:val="20"/>
        </w:rPr>
      </w:pPr>
    </w:p>
    <w:p w14:paraId="7CD2C032" w14:textId="77777777" w:rsidR="00B1427A" w:rsidRDefault="00B1427A" w:rsidP="00B1427A">
      <w:pPr>
        <w:spacing w:line="240" w:lineRule="auto"/>
        <w:rPr>
          <w:rFonts w:ascii="Gill Sans MT" w:hAnsi="Gill Sans MT"/>
          <w:sz w:val="20"/>
          <w:szCs w:val="20"/>
        </w:rPr>
      </w:pPr>
      <w:r>
        <w:rPr>
          <w:rFonts w:ascii="Gill Sans MT" w:hAnsi="Gill Sans MT"/>
          <w:b/>
          <w:bCs/>
          <w:sz w:val="20"/>
          <w:szCs w:val="20"/>
          <w:lang w:val="nl"/>
        </w:rPr>
        <w:t>Algemeen</w:t>
      </w:r>
    </w:p>
    <w:p w14:paraId="3C2436B9" w14:textId="77777777" w:rsidR="00B1427A" w:rsidRDefault="00B1427A" w:rsidP="00B1427A">
      <w:pPr>
        <w:spacing w:line="240" w:lineRule="auto"/>
        <w:rPr>
          <w:rFonts w:ascii="Gill Sans MT" w:hAnsi="Gill Sans MT"/>
          <w:sz w:val="20"/>
          <w:szCs w:val="20"/>
        </w:rPr>
      </w:pPr>
      <w:r>
        <w:rPr>
          <w:rFonts w:ascii="Gill Sans MT" w:hAnsi="Gill Sans MT"/>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p>
    <w:p w14:paraId="54543B16" w14:textId="77777777" w:rsidR="00B1427A" w:rsidRDefault="00B1427A" w:rsidP="00B1427A">
      <w:pPr>
        <w:spacing w:line="240" w:lineRule="auto"/>
        <w:ind w:left="720"/>
        <w:rPr>
          <w:rFonts w:ascii="Gill Sans MT" w:hAnsi="Gill Sans MT"/>
          <w:sz w:val="20"/>
          <w:szCs w:val="20"/>
        </w:rPr>
      </w:pPr>
    </w:p>
    <w:p w14:paraId="3E6B99B4" w14:textId="77777777" w:rsidR="00B1427A" w:rsidRDefault="00B1427A" w:rsidP="00B1427A">
      <w:pPr>
        <w:spacing w:line="240" w:lineRule="auto"/>
        <w:rPr>
          <w:rFonts w:ascii="Gill Sans MT" w:hAnsi="Gill Sans MT"/>
          <w:sz w:val="20"/>
          <w:szCs w:val="20"/>
        </w:rPr>
      </w:pPr>
      <w:r>
        <w:rPr>
          <w:rFonts w:ascii="Gill Sans MT" w:hAnsi="Gill Sans MT"/>
          <w:b/>
          <w:bCs/>
          <w:sz w:val="20"/>
          <w:szCs w:val="20"/>
          <w:lang w:val="nl"/>
        </w:rPr>
        <w:t>Afbeeldingen</w:t>
      </w:r>
    </w:p>
    <w:p w14:paraId="40F458A5" w14:textId="77777777" w:rsidR="00B1427A" w:rsidRDefault="00B1427A" w:rsidP="00B1427A">
      <w:pPr>
        <w:spacing w:line="240" w:lineRule="auto"/>
        <w:rPr>
          <w:rFonts w:ascii="Gill Sans MT" w:hAnsi="Gill Sans MT"/>
          <w:sz w:val="20"/>
          <w:szCs w:val="20"/>
        </w:rPr>
      </w:pPr>
      <w:r>
        <w:rPr>
          <w:rFonts w:ascii="Gill Sans MT" w:hAnsi="Gill Sans MT"/>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p>
    <w:p w14:paraId="78F98C01" w14:textId="77777777" w:rsidR="00B1427A" w:rsidRDefault="00B1427A" w:rsidP="00B1427A">
      <w:pPr>
        <w:spacing w:line="240" w:lineRule="auto"/>
        <w:ind w:left="720"/>
        <w:rPr>
          <w:rFonts w:ascii="Gill Sans MT" w:hAnsi="Gill Sans MT"/>
          <w:sz w:val="20"/>
          <w:szCs w:val="20"/>
        </w:rPr>
      </w:pPr>
    </w:p>
    <w:p w14:paraId="187CE8F1" w14:textId="77777777" w:rsidR="00B1427A" w:rsidRDefault="00B1427A" w:rsidP="00B1427A">
      <w:pPr>
        <w:spacing w:line="240" w:lineRule="auto"/>
        <w:rPr>
          <w:rFonts w:ascii="Gill Sans MT" w:hAnsi="Gill Sans MT"/>
          <w:sz w:val="20"/>
          <w:szCs w:val="20"/>
        </w:rPr>
      </w:pPr>
      <w:r>
        <w:rPr>
          <w:rFonts w:ascii="Gill Sans MT" w:hAnsi="Gill Sans MT"/>
          <w:b/>
          <w:bCs/>
          <w:sz w:val="20"/>
          <w:szCs w:val="20"/>
          <w:lang w:val="nl"/>
        </w:rPr>
        <w:t>Video's</w:t>
      </w:r>
    </w:p>
    <w:p w14:paraId="0B0132A8" w14:textId="77777777" w:rsidR="00B1427A" w:rsidRDefault="00B1427A" w:rsidP="00B1427A">
      <w:pPr>
        <w:spacing w:line="240" w:lineRule="auto"/>
        <w:rPr>
          <w:rFonts w:ascii="Gill Sans MT" w:hAnsi="Gill Sans MT"/>
          <w:sz w:val="20"/>
          <w:szCs w:val="20"/>
        </w:rPr>
      </w:pPr>
      <w:r>
        <w:rPr>
          <w:rFonts w:ascii="Gill Sans MT" w:hAnsi="Gill Sans MT"/>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p>
    <w:p w14:paraId="480106FC" w14:textId="77777777" w:rsidR="00B1427A" w:rsidRDefault="00B1427A" w:rsidP="00B1427A">
      <w:pPr>
        <w:spacing w:line="240" w:lineRule="auto"/>
        <w:jc w:val="both"/>
        <w:rPr>
          <w:rFonts w:ascii="Gill Sans MT" w:eastAsia="Gill Sans" w:hAnsi="Gill Sans MT" w:cs="Gill Sans"/>
          <w:sz w:val="20"/>
          <w:szCs w:val="20"/>
        </w:rPr>
      </w:pPr>
    </w:p>
    <w:p w14:paraId="6A75D4F9" w14:textId="77777777" w:rsidR="00B1427A" w:rsidRDefault="00B1427A" w:rsidP="00B1427A">
      <w:pPr>
        <w:spacing w:line="240" w:lineRule="auto"/>
        <w:jc w:val="both"/>
        <w:rPr>
          <w:rFonts w:ascii="Gill Sans MT" w:eastAsia="Gill Sans" w:hAnsi="Gill Sans MT" w:cs="Gill Sans"/>
          <w:b/>
          <w:sz w:val="20"/>
          <w:szCs w:val="20"/>
        </w:rPr>
      </w:pPr>
      <w:bookmarkStart w:id="1" w:name="_Hlk61949672"/>
    </w:p>
    <w:p w14:paraId="45785615" w14:textId="77777777" w:rsidR="00B1427A" w:rsidRDefault="00B1427A" w:rsidP="00B1427A">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nl"/>
        </w:rPr>
        <w:t>Opmerkingen voor de redactie:</w:t>
      </w:r>
    </w:p>
    <w:p w14:paraId="348B469C" w14:textId="77777777" w:rsidR="00B1427A" w:rsidRDefault="00B1427A" w:rsidP="00B1427A">
      <w:pPr>
        <w:tabs>
          <w:tab w:val="left" w:pos="3969"/>
        </w:tabs>
        <w:spacing w:line="240" w:lineRule="auto"/>
        <w:jc w:val="both"/>
        <w:rPr>
          <w:rFonts w:ascii="Gill Sans MT" w:eastAsia="Gill Sans" w:hAnsi="Gill Sans MT" w:cs="Gill Sans"/>
          <w:sz w:val="20"/>
          <w:szCs w:val="20"/>
        </w:rPr>
      </w:pPr>
    </w:p>
    <w:p w14:paraId="5E20A67C" w14:textId="77777777" w:rsidR="00B1427A" w:rsidRDefault="00B1427A" w:rsidP="00B1427A">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nl"/>
        </w:rPr>
        <w:t>Over Domino</w:t>
      </w:r>
    </w:p>
    <w:p w14:paraId="259FDEC1" w14:textId="77777777" w:rsidR="00B1427A" w:rsidRDefault="00B1427A" w:rsidP="00B1427A">
      <w:pPr>
        <w:spacing w:line="240" w:lineRule="auto"/>
        <w:jc w:val="both"/>
        <w:rPr>
          <w:rFonts w:ascii="Gill Sans MT" w:eastAsia="Gill Sans" w:hAnsi="Gill Sans MT" w:cs="Gill Sans"/>
          <w:sz w:val="20"/>
          <w:szCs w:val="20"/>
        </w:rPr>
      </w:pPr>
    </w:p>
    <w:p w14:paraId="013167B0" w14:textId="77777777" w:rsidR="00B1427A" w:rsidRDefault="00B1427A" w:rsidP="00B1427A">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lastRenderedPageBreak/>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p>
    <w:p w14:paraId="5F6368AF" w14:textId="77777777" w:rsidR="00B1427A" w:rsidRDefault="00B1427A" w:rsidP="00B1427A">
      <w:pPr>
        <w:spacing w:line="240" w:lineRule="auto"/>
        <w:jc w:val="both"/>
        <w:rPr>
          <w:rFonts w:ascii="Gill Sans MT" w:eastAsia="Gill Sans" w:hAnsi="Gill Sans MT" w:cs="Gill Sans"/>
          <w:sz w:val="20"/>
          <w:szCs w:val="20"/>
        </w:rPr>
      </w:pPr>
    </w:p>
    <w:p w14:paraId="03B3DFB0" w14:textId="77777777" w:rsidR="00B1427A" w:rsidRDefault="00B1427A" w:rsidP="00B1427A">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Bij Domino werken wereldwijd meer dan 3000 mensen. Wij zijn actief in ruim 120 landen via een wereldwijd netwerk van 25 dochterondernemingen en meer dan 200 distributeurs. De productiefaciliteiten van Domino zijn gevestigd in China, Duitsland, India, Zweden, Zwitserland, het Verenigd Koninkrijk en de VS.</w:t>
      </w:r>
    </w:p>
    <w:p w14:paraId="26992746" w14:textId="77777777" w:rsidR="00B1427A" w:rsidRDefault="00B1427A" w:rsidP="00B1427A">
      <w:pPr>
        <w:spacing w:line="240" w:lineRule="auto"/>
        <w:jc w:val="both"/>
        <w:rPr>
          <w:rFonts w:ascii="Gill Sans MT" w:eastAsia="Gill Sans" w:hAnsi="Gill Sans MT" w:cs="Gill Sans"/>
          <w:sz w:val="20"/>
          <w:szCs w:val="20"/>
        </w:rPr>
      </w:pPr>
    </w:p>
    <w:p w14:paraId="5C847514" w14:textId="77777777" w:rsidR="00B1427A" w:rsidRDefault="00B1427A" w:rsidP="00B1427A">
      <w:pPr>
        <w:spacing w:line="240" w:lineRule="auto"/>
        <w:jc w:val="both"/>
        <w:rPr>
          <w:rFonts w:ascii="Gill Sans MT" w:eastAsia="Gill Sans" w:hAnsi="Gill Sans MT" w:cs="Gill Sans"/>
          <w:sz w:val="20"/>
          <w:szCs w:val="20"/>
        </w:rPr>
      </w:pPr>
      <w:r>
        <w:rPr>
          <w:rFonts w:ascii="Gill Sans MT" w:hAnsi="Gill Sans MT"/>
          <w:sz w:val="20"/>
          <w:szCs w:val="20"/>
          <w:lang w:val="nl"/>
        </w:rPr>
        <w:t>De aanhoudende groei van Domino wordt onderbouwd door een niet-aflatende inzet op het gebied van productontwikkeling. Het bedrijf is de trotse bezitter van zes Queen's Awards in meerdere categorieën, waaronder innovatie. Domino is ook onderscheiden met vele industrieprijzen, inclusief onderscheidingen voor '</w:t>
      </w:r>
      <w:r>
        <w:rPr>
          <w:rFonts w:ascii="Gill Sans MT" w:hAnsi="Gill Sans MT"/>
          <w:sz w:val="20"/>
          <w:szCs w:val="20"/>
          <w:shd w:val="clear" w:color="auto" w:fill="FFFFFF"/>
          <w:lang w:val="nl"/>
        </w:rPr>
        <w:t>Supply Chain Excellence' en 'People and Skills</w:t>
      </w:r>
      <w:r w:rsidRPr="00EB40A4">
        <w:rPr>
          <w:rStyle w:val="Hyperlink"/>
          <w:rFonts w:ascii="Gill Sans MT" w:hAnsi="Gill Sans MT" w:cs="Open Sans"/>
          <w:color w:val="auto"/>
          <w:sz w:val="20"/>
          <w:szCs w:val="20"/>
          <w:u w:val="none"/>
          <w:shd w:val="clear" w:color="auto" w:fill="FFFFFF"/>
          <w:lang w:val="nl"/>
        </w:rPr>
        <w:t>'</w:t>
      </w:r>
      <w:r>
        <w:rPr>
          <w:rFonts w:ascii="Gill Sans MT" w:hAnsi="Gill Sans MT"/>
          <w:color w:val="363537"/>
          <w:sz w:val="20"/>
          <w:szCs w:val="20"/>
          <w:shd w:val="clear" w:color="auto" w:fill="FFFFFF"/>
          <w:lang w:val="nl"/>
        </w:rPr>
        <w:t xml:space="preserve"> </w:t>
      </w:r>
      <w:r>
        <w:rPr>
          <w:rFonts w:ascii="Gill Sans MT" w:hAnsi="Gill Sans MT"/>
          <w:sz w:val="20"/>
          <w:szCs w:val="20"/>
          <w:lang w:val="nl"/>
        </w:rPr>
        <w:t xml:space="preserve">tijdens de Manufacturer MX Awards 2019. </w:t>
      </w:r>
    </w:p>
    <w:p w14:paraId="608C797F" w14:textId="77777777" w:rsidR="00B1427A" w:rsidRDefault="00B1427A" w:rsidP="00B1427A">
      <w:pPr>
        <w:spacing w:line="240" w:lineRule="auto"/>
        <w:jc w:val="both"/>
        <w:rPr>
          <w:rFonts w:ascii="Gill Sans MT" w:eastAsia="Gill Sans" w:hAnsi="Gill Sans MT" w:cs="Gill Sans"/>
          <w:sz w:val="20"/>
          <w:szCs w:val="20"/>
        </w:rPr>
      </w:pPr>
    </w:p>
    <w:p w14:paraId="081DF94C" w14:textId="77777777" w:rsidR="00B1427A" w:rsidRDefault="00B1427A" w:rsidP="00B1427A">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 xml:space="preserve">Op 11 juni 2015 werd Domino een zelfstandige divisie binnen Brother Industries Ltd. </w:t>
      </w:r>
    </w:p>
    <w:p w14:paraId="00F18B44" w14:textId="77777777" w:rsidR="00B1427A" w:rsidRDefault="00B1427A" w:rsidP="00B1427A">
      <w:pPr>
        <w:spacing w:line="240" w:lineRule="auto"/>
        <w:jc w:val="both"/>
        <w:rPr>
          <w:rFonts w:ascii="Gill Sans MT" w:eastAsia="Gill Sans" w:hAnsi="Gill Sans MT" w:cs="Gill Sans"/>
          <w:sz w:val="20"/>
          <w:szCs w:val="20"/>
        </w:rPr>
      </w:pPr>
    </w:p>
    <w:p w14:paraId="4D785B16" w14:textId="77777777" w:rsidR="00B1427A" w:rsidRDefault="00B1427A" w:rsidP="00B1427A">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 xml:space="preserve">Ga voor meer informatie over Domino naar </w:t>
      </w:r>
      <w:hyperlink r:id="rId8" w:history="1">
        <w:r>
          <w:rPr>
            <w:rStyle w:val="Hyperlink"/>
            <w:rFonts w:ascii="Gill Sans MT" w:eastAsia="Gill Sans" w:hAnsi="Gill Sans MT" w:cs="Gill Sans"/>
            <w:sz w:val="20"/>
            <w:szCs w:val="20"/>
            <w:lang w:val="nl"/>
          </w:rPr>
          <w:t>www.dominobenelux.com</w:t>
        </w:r>
      </w:hyperlink>
      <w:r>
        <w:rPr>
          <w:rFonts w:ascii="Gill Sans MT" w:eastAsia="Gill Sans" w:hAnsi="Gill Sans MT" w:cs="Gill Sans"/>
          <w:sz w:val="20"/>
          <w:szCs w:val="20"/>
          <w:lang w:val="nl"/>
        </w:rPr>
        <w:t xml:space="preserve"> </w:t>
      </w:r>
    </w:p>
    <w:p w14:paraId="1D4B3B5B" w14:textId="77777777" w:rsidR="00B1427A" w:rsidRDefault="00B1427A" w:rsidP="00B1427A">
      <w:pPr>
        <w:spacing w:line="240" w:lineRule="auto"/>
        <w:jc w:val="both"/>
        <w:rPr>
          <w:rFonts w:ascii="Gill Sans MT" w:eastAsia="Gill Sans" w:hAnsi="Gill Sans MT" w:cs="Gill Sans"/>
          <w:sz w:val="20"/>
          <w:szCs w:val="20"/>
        </w:rPr>
      </w:pPr>
    </w:p>
    <w:p w14:paraId="6A30C143" w14:textId="77777777" w:rsidR="00B1427A" w:rsidRDefault="00B1427A" w:rsidP="00B1427A">
      <w:pPr>
        <w:spacing w:line="240" w:lineRule="auto"/>
        <w:jc w:val="both"/>
        <w:rPr>
          <w:rFonts w:ascii="Gill Sans MT" w:eastAsia="Gill Sans" w:hAnsi="Gill Sans MT" w:cs="Gill Sans"/>
          <w:sz w:val="20"/>
          <w:szCs w:val="20"/>
        </w:rPr>
      </w:pPr>
      <w:r>
        <w:rPr>
          <w:rFonts w:ascii="Gill Sans MT" w:eastAsia="Gill Sans" w:hAnsi="Gill Sans MT" w:cs="Gill Sans"/>
          <w:b/>
          <w:bCs/>
          <w:sz w:val="20"/>
          <w:szCs w:val="20"/>
          <w:lang w:val="nl"/>
        </w:rPr>
        <w:t>Namens Domino verzonden door Neo PR Limited.</w:t>
      </w:r>
    </w:p>
    <w:p w14:paraId="6B7311D0" w14:textId="77777777" w:rsidR="00B1427A" w:rsidRDefault="00B1427A" w:rsidP="00B1427A">
      <w:pPr>
        <w:spacing w:line="240" w:lineRule="auto"/>
        <w:jc w:val="both"/>
        <w:rPr>
          <w:rFonts w:ascii="Gill Sans MT" w:eastAsia="Gill Sans" w:hAnsi="Gill Sans MT" w:cs="Gill Sans"/>
          <w:b/>
          <w:sz w:val="20"/>
          <w:szCs w:val="20"/>
        </w:rPr>
      </w:pPr>
    </w:p>
    <w:p w14:paraId="387F36AC" w14:textId="77777777" w:rsidR="00B1427A" w:rsidRDefault="00B1427A" w:rsidP="00B1427A">
      <w:pPr>
        <w:spacing w:line="240" w:lineRule="auto"/>
        <w:jc w:val="both"/>
        <w:rPr>
          <w:rFonts w:ascii="Gill Sans MT" w:eastAsia="Gill Sans" w:hAnsi="Gill Sans MT" w:cs="Gill Sans"/>
          <w:b/>
          <w:bCs/>
          <w:sz w:val="20"/>
          <w:szCs w:val="20"/>
          <w:lang w:val="nl"/>
        </w:rPr>
      </w:pPr>
      <w:r>
        <w:rPr>
          <w:rFonts w:ascii="Gill Sans MT" w:eastAsia="Gill Sans" w:hAnsi="Gill Sans MT" w:cs="Gill Sans"/>
          <w:b/>
          <w:bCs/>
          <w:sz w:val="20"/>
          <w:szCs w:val="20"/>
          <w:lang w:val="nl"/>
        </w:rPr>
        <w:t>Voor meer informatie neemt u contact op met:</w:t>
      </w:r>
    </w:p>
    <w:p w14:paraId="036143B9" w14:textId="77777777" w:rsidR="00B1427A" w:rsidRDefault="00B1427A" w:rsidP="00B1427A">
      <w:pPr>
        <w:pStyle w:val="NoSpacing"/>
        <w:rPr>
          <w:rFonts w:ascii="Gill Sans MT" w:hAnsi="Gill Sans MT"/>
          <w:sz w:val="20"/>
          <w:szCs w:val="20"/>
          <w:lang w:val="nl"/>
        </w:rPr>
      </w:pPr>
    </w:p>
    <w:p w14:paraId="456FBE83"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David Mieny</w:t>
      </w:r>
    </w:p>
    <w:p w14:paraId="6AEC8B2B" w14:textId="77777777" w:rsidR="00B1427A" w:rsidRDefault="00B1427A" w:rsidP="00B1427A">
      <w:pPr>
        <w:pStyle w:val="NoSpacing"/>
        <w:ind w:right="280"/>
        <w:rPr>
          <w:rFonts w:ascii="Gill Sans MT" w:hAnsi="Gill Sans MT"/>
          <w:sz w:val="20"/>
          <w:szCs w:val="20"/>
        </w:rPr>
      </w:pPr>
      <w:r>
        <w:rPr>
          <w:rFonts w:ascii="Gill Sans MT" w:hAnsi="Gill Sans MT"/>
          <w:sz w:val="20"/>
          <w:szCs w:val="20"/>
          <w:lang w:val="nl"/>
        </w:rPr>
        <w:t>PR-account director</w:t>
      </w:r>
    </w:p>
    <w:p w14:paraId="0FA3D9D3"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Neo PR Limited</w:t>
      </w:r>
    </w:p>
    <w:p w14:paraId="1BE82808"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Tel: +44 (0) 1296 733 867</w:t>
      </w:r>
    </w:p>
    <w:p w14:paraId="34546D1C" w14:textId="77777777" w:rsidR="00B1427A" w:rsidRDefault="00820F86" w:rsidP="00B1427A">
      <w:pPr>
        <w:pStyle w:val="NoSpacing"/>
        <w:rPr>
          <w:rFonts w:ascii="Gill Sans MT" w:hAnsi="Gill Sans MT"/>
          <w:sz w:val="20"/>
          <w:szCs w:val="20"/>
        </w:rPr>
      </w:pPr>
      <w:hyperlink r:id="rId9" w:history="1">
        <w:r w:rsidR="00B1427A">
          <w:rPr>
            <w:rStyle w:val="Hyperlink"/>
            <w:rFonts w:ascii="Gill Sans MT" w:hAnsi="Gill Sans MT"/>
            <w:sz w:val="20"/>
            <w:szCs w:val="20"/>
            <w:lang w:val="nl"/>
          </w:rPr>
          <w:t>David@neopr.com</w:t>
        </w:r>
      </w:hyperlink>
      <w:r w:rsidR="00B1427A">
        <w:rPr>
          <w:rFonts w:ascii="Gill Sans MT" w:hAnsi="Gill Sans MT"/>
          <w:sz w:val="20"/>
          <w:szCs w:val="20"/>
          <w:lang w:val="nl"/>
        </w:rPr>
        <w:t xml:space="preserve"> </w:t>
      </w:r>
    </w:p>
    <w:p w14:paraId="25EA9979" w14:textId="77777777" w:rsidR="00B1427A" w:rsidRDefault="00B1427A" w:rsidP="00B1427A">
      <w:pPr>
        <w:pStyle w:val="NoSpacing"/>
        <w:rPr>
          <w:rFonts w:ascii="Gill Sans MT" w:hAnsi="Gill Sans MT"/>
          <w:sz w:val="20"/>
          <w:szCs w:val="20"/>
        </w:rPr>
      </w:pPr>
    </w:p>
    <w:p w14:paraId="340E89AE"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 xml:space="preserve">Sabine Callaars </w:t>
      </w:r>
    </w:p>
    <w:p w14:paraId="2CC4A012"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 xml:space="preserve">Senior Marketing Advisor </w:t>
      </w:r>
    </w:p>
    <w:p w14:paraId="0E3D8D70"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Domino Benelux</w:t>
      </w:r>
    </w:p>
    <w:p w14:paraId="6A67AC52"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Tel: +31 30 636 3333</w:t>
      </w:r>
    </w:p>
    <w:p w14:paraId="264AAD31" w14:textId="77777777" w:rsidR="00B1427A" w:rsidRDefault="00820F86" w:rsidP="00B1427A">
      <w:pPr>
        <w:pStyle w:val="NoSpacing"/>
        <w:rPr>
          <w:rFonts w:ascii="Gill Sans MT" w:hAnsi="Gill Sans MT"/>
          <w:sz w:val="20"/>
          <w:szCs w:val="20"/>
        </w:rPr>
      </w:pPr>
      <w:hyperlink r:id="rId10" w:history="1">
        <w:r w:rsidR="00B1427A">
          <w:rPr>
            <w:rStyle w:val="Hyperlink"/>
            <w:rFonts w:ascii="Gill Sans MT" w:hAnsi="Gill Sans MT"/>
            <w:sz w:val="20"/>
            <w:szCs w:val="20"/>
            <w:lang w:val="nl"/>
          </w:rPr>
          <w:t>Sabine.callaars@dominobenelux.com</w:t>
        </w:r>
      </w:hyperlink>
      <w:r w:rsidR="00B1427A">
        <w:rPr>
          <w:rFonts w:ascii="Gill Sans MT" w:hAnsi="Gill Sans MT"/>
          <w:sz w:val="20"/>
          <w:szCs w:val="20"/>
          <w:lang w:val="nl"/>
        </w:rPr>
        <w:t xml:space="preserve"> </w:t>
      </w:r>
    </w:p>
    <w:bookmarkEnd w:id="1"/>
    <w:p w14:paraId="19E2FDC1" w14:textId="77777777" w:rsidR="00B1427A" w:rsidRDefault="00B1427A" w:rsidP="00B1427A">
      <w:pPr>
        <w:pStyle w:val="NoSpacing"/>
        <w:rPr>
          <w:rFonts w:ascii="Gill Sans MT" w:hAnsi="Gill Sans MT"/>
          <w:sz w:val="20"/>
          <w:szCs w:val="20"/>
        </w:rPr>
      </w:pPr>
    </w:p>
    <w:p w14:paraId="342D9D7F"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 xml:space="preserve">Marielle Huber </w:t>
      </w:r>
    </w:p>
    <w:p w14:paraId="54FFD672" w14:textId="77777777" w:rsidR="00B1427A" w:rsidRPr="005D7E37" w:rsidRDefault="00B1427A" w:rsidP="00B1427A">
      <w:pPr>
        <w:pStyle w:val="NoSpacing"/>
        <w:rPr>
          <w:rFonts w:ascii="Gill Sans MT" w:hAnsi="Gill Sans MT"/>
          <w:sz w:val="20"/>
          <w:szCs w:val="20"/>
          <w:lang w:val="en-US"/>
        </w:rPr>
      </w:pPr>
      <w:r w:rsidRPr="005D7E37">
        <w:rPr>
          <w:rFonts w:ascii="Gill Sans MT" w:hAnsi="Gill Sans MT"/>
          <w:sz w:val="20"/>
          <w:szCs w:val="20"/>
          <w:lang w:val="en-US"/>
        </w:rPr>
        <w:t xml:space="preserve">Senior Marketing &amp; Communications Specialist </w:t>
      </w:r>
    </w:p>
    <w:p w14:paraId="75D2ADED"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 xml:space="preserve">Domino Benelux </w:t>
      </w:r>
    </w:p>
    <w:p w14:paraId="2E67471F" w14:textId="77777777" w:rsidR="00B1427A" w:rsidRDefault="00B1427A" w:rsidP="00B1427A">
      <w:pPr>
        <w:pStyle w:val="NoSpacing"/>
        <w:rPr>
          <w:rFonts w:ascii="Gill Sans MT" w:hAnsi="Gill Sans MT"/>
          <w:sz w:val="20"/>
          <w:szCs w:val="20"/>
        </w:rPr>
      </w:pPr>
      <w:r>
        <w:rPr>
          <w:rFonts w:ascii="Gill Sans MT" w:hAnsi="Gill Sans MT"/>
          <w:sz w:val="20"/>
          <w:szCs w:val="20"/>
          <w:lang w:val="nl"/>
        </w:rPr>
        <w:t>Tel: +31 30 363 3333</w:t>
      </w:r>
    </w:p>
    <w:p w14:paraId="4B204B00" w14:textId="77777777" w:rsidR="00B1427A" w:rsidRPr="00924266" w:rsidRDefault="00820F86" w:rsidP="00B1427A">
      <w:pPr>
        <w:pStyle w:val="NoSpacing"/>
      </w:pPr>
      <w:hyperlink r:id="rId11" w:history="1">
        <w:r w:rsidR="00B1427A">
          <w:rPr>
            <w:rStyle w:val="Hyperlink"/>
            <w:rFonts w:ascii="Gill Sans MT" w:hAnsi="Gill Sans MT"/>
            <w:sz w:val="20"/>
            <w:szCs w:val="20"/>
            <w:lang w:val="nl"/>
          </w:rPr>
          <w:t>Marielle.Huber@dominobenelux.com</w:t>
        </w:r>
      </w:hyperlink>
      <w:bookmarkEnd w:id="0"/>
    </w:p>
    <w:p w14:paraId="5C759F01" w14:textId="77777777" w:rsidR="005524DB" w:rsidRDefault="005524DB" w:rsidP="00B1427A">
      <w:pPr>
        <w:spacing w:line="240" w:lineRule="auto"/>
      </w:pPr>
    </w:p>
    <w:sectPr w:rsidR="005524DB"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262D"/>
    <w:multiLevelType w:val="hybridMultilevel"/>
    <w:tmpl w:val="6A54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54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5524DB"/>
    <w:rsid w:val="005741C7"/>
    <w:rsid w:val="00660F46"/>
    <w:rsid w:val="00785717"/>
    <w:rsid w:val="00820F86"/>
    <w:rsid w:val="00823B77"/>
    <w:rsid w:val="009A1DEC"/>
    <w:rsid w:val="00AB11DA"/>
    <w:rsid w:val="00B1427A"/>
    <w:rsid w:val="00BC7C15"/>
    <w:rsid w:val="00C44603"/>
    <w:rsid w:val="00C5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benelux.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mino-printing.com/nl-nl/news-and-events/news.aspx?utm_medium=non-paid&amp;utm_source=onlinepublication&amp;utm_content=interpack-waste-calculator-pr&amp;utm_campaign=2023-nl-nl-customers,prospects-a-a-a-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lle.Huber@dominobenelux.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bine.callaars@dominobenelux.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3</cp:revision>
  <dcterms:created xsi:type="dcterms:W3CDTF">2023-04-24T15:20:00Z</dcterms:created>
  <dcterms:modified xsi:type="dcterms:W3CDTF">2023-05-04T10:26:00Z</dcterms:modified>
</cp:coreProperties>
</file>