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70837" w14:textId="77777777" w:rsidR="001D743C" w:rsidRDefault="001D743C" w:rsidP="001D743C">
      <w:pPr>
        <w:rPr>
          <w:rFonts w:ascii="Gill Sans MT" w:hAnsi="Gill Sans MT"/>
          <w:b/>
          <w:bCs/>
          <w:sz w:val="22"/>
        </w:rPr>
      </w:pPr>
      <w:r>
        <w:rPr>
          <w:rFonts w:ascii="Gill Sans MT" w:hAnsi="Gill Sans MT"/>
          <w:b/>
          <w:bCs/>
          <w:sz w:val="22"/>
        </w:rPr>
        <w:t>PRESS RELEASE</w:t>
      </w:r>
    </w:p>
    <w:p w14:paraId="56231493" w14:textId="77777777" w:rsidR="001D743C" w:rsidRDefault="001D743C" w:rsidP="001D743C">
      <w:pPr>
        <w:rPr>
          <w:rFonts w:ascii="Gill Sans MT" w:hAnsi="Gill Sans MT"/>
          <w:b/>
          <w:bCs/>
          <w:sz w:val="22"/>
        </w:rPr>
      </w:pPr>
    </w:p>
    <w:p w14:paraId="32313FE7" w14:textId="39F59751" w:rsidR="008B229F" w:rsidRPr="008B229F" w:rsidRDefault="008B229F" w:rsidP="008B229F">
      <w:pPr>
        <w:spacing w:before="120" w:after="120" w:line="259" w:lineRule="auto"/>
        <w:rPr>
          <w:rFonts w:ascii="Gill Sans MT" w:eastAsia="Gill Sans" w:hAnsi="Gill Sans MT" w:cs="Gill Sans"/>
          <w:b/>
          <w:sz w:val="28"/>
          <w:szCs w:val="28"/>
        </w:rPr>
      </w:pPr>
      <w:r w:rsidRPr="008B229F">
        <w:rPr>
          <w:rFonts w:ascii="Gill Sans MT" w:eastAsia="Gill Sans" w:hAnsi="Gill Sans MT" w:cs="Gill Sans"/>
          <w:b/>
          <w:sz w:val="28"/>
          <w:szCs w:val="28"/>
        </w:rPr>
        <w:t>Hello Bello Trusts Domino for Traceability Codes On ‘Premium for All’ Baby Products</w:t>
      </w:r>
    </w:p>
    <w:p w14:paraId="12806870" w14:textId="047D5011" w:rsidR="008B229F" w:rsidRPr="008B229F" w:rsidRDefault="0082097D" w:rsidP="008B229F">
      <w:pPr>
        <w:spacing w:before="120" w:after="120" w:line="259" w:lineRule="auto"/>
        <w:rPr>
          <w:rFonts w:ascii="Gill Sans MT" w:eastAsiaTheme="minorHAnsi" w:hAnsi="Gill Sans MT" w:cstheme="minorBidi"/>
          <w:sz w:val="22"/>
        </w:rPr>
      </w:pPr>
      <w:hyperlink r:id="rId6" w:history="1">
        <w:r w:rsidR="008B229F" w:rsidRPr="008B229F">
          <w:rPr>
            <w:rStyle w:val="Hyperlink"/>
            <w:rFonts w:ascii="Gill Sans MT" w:eastAsiaTheme="minorHAnsi" w:hAnsi="Gill Sans MT" w:cstheme="minorBidi"/>
            <w:sz w:val="22"/>
          </w:rPr>
          <w:t>Domino Printing Sciences (Domino)</w:t>
        </w:r>
      </w:hyperlink>
      <w:r w:rsidR="008B229F" w:rsidRPr="008B229F">
        <w:rPr>
          <w:rFonts w:ascii="Gill Sans MT" w:eastAsiaTheme="minorHAnsi" w:hAnsi="Gill Sans MT" w:cstheme="minorBidi"/>
          <w:sz w:val="22"/>
        </w:rPr>
        <w:t xml:space="preserve"> is helping Hello Bello to fulfil its goal of providing ‘premium for all’ baby care products with reliable, low-waste, coding and marking solutions designed for product traceability through production, processing, and distribution.</w:t>
      </w:r>
    </w:p>
    <w:p w14:paraId="63335A31" w14:textId="77777777" w:rsidR="008B229F" w:rsidRPr="008B229F" w:rsidRDefault="008B229F" w:rsidP="008B229F">
      <w:pPr>
        <w:spacing w:before="120" w:after="120" w:line="259" w:lineRule="auto"/>
        <w:rPr>
          <w:rFonts w:ascii="Gill Sans MT" w:eastAsiaTheme="minorHAnsi" w:hAnsi="Gill Sans MT" w:cstheme="minorBidi"/>
          <w:sz w:val="22"/>
        </w:rPr>
      </w:pPr>
      <w:r w:rsidRPr="008B229F">
        <w:rPr>
          <w:rFonts w:ascii="Gill Sans MT" w:eastAsiaTheme="minorHAnsi" w:hAnsi="Gill Sans MT" w:cstheme="minorBidi"/>
          <w:sz w:val="22"/>
        </w:rPr>
        <w:t xml:space="preserve">Co-founded in 2019 by Hollywood celebrities Kristen Bell and Dax Shepard, Hello Bello produces premium baby care products from a zero-waste manufacturing facility in Waco, Texas. With a clear goal to provide affordable products, that are both high-quality, and eco-friendly, Hello Bello has a strict regime for selecting equipment providers to ensure that only the highest quality solutions make it onto the manufacturing lines. </w:t>
      </w:r>
    </w:p>
    <w:p w14:paraId="4417EAE8" w14:textId="77777777" w:rsidR="008B229F" w:rsidRPr="008B229F" w:rsidRDefault="008B229F" w:rsidP="008B229F">
      <w:pPr>
        <w:spacing w:before="120" w:after="120" w:line="259" w:lineRule="auto"/>
        <w:rPr>
          <w:rFonts w:ascii="Gill Sans MT" w:eastAsiaTheme="minorHAnsi" w:hAnsi="Gill Sans MT" w:cstheme="minorBidi"/>
          <w:sz w:val="22"/>
        </w:rPr>
      </w:pPr>
      <w:r w:rsidRPr="008B229F">
        <w:rPr>
          <w:rFonts w:ascii="Gill Sans MT" w:eastAsiaTheme="minorHAnsi" w:hAnsi="Gill Sans MT" w:cstheme="minorBidi"/>
          <w:sz w:val="22"/>
        </w:rPr>
        <w:t>“We are on a mission to provide premium products to all people at an accessible price point – from [nappies] to wipes, to personal care products, and even laundry detergent – and we want to do so in a sustainable way. Finding partners that can help us do that is what we are truly trying to seek out,” says Erica Buxton, CEO.</w:t>
      </w:r>
    </w:p>
    <w:p w14:paraId="649BAFB4" w14:textId="77777777" w:rsidR="008B229F" w:rsidRPr="008B229F" w:rsidRDefault="008B229F" w:rsidP="008B229F">
      <w:pPr>
        <w:spacing w:before="120" w:after="120" w:line="259" w:lineRule="auto"/>
        <w:rPr>
          <w:rFonts w:ascii="Gill Sans MT" w:eastAsiaTheme="minorHAnsi" w:hAnsi="Gill Sans MT" w:cstheme="minorBidi"/>
          <w:sz w:val="22"/>
        </w:rPr>
      </w:pPr>
      <w:r w:rsidRPr="008B229F">
        <w:rPr>
          <w:rFonts w:ascii="Gill Sans MT" w:eastAsiaTheme="minorHAnsi" w:hAnsi="Gill Sans MT" w:cstheme="minorBidi"/>
          <w:sz w:val="22"/>
        </w:rPr>
        <w:t xml:space="preserve">Domino’s coding equipment has a crucial role to play at Hello Bello, ensuring all individual nappies, multipacks, and shipment boxes are printed with the correct codes to allow for worldwide traceability with minimal production waste or machine downtime. </w:t>
      </w:r>
    </w:p>
    <w:p w14:paraId="43B07C09" w14:textId="77777777" w:rsidR="008B229F" w:rsidRPr="008B229F" w:rsidRDefault="008B229F" w:rsidP="008B229F">
      <w:pPr>
        <w:spacing w:before="120" w:after="120" w:line="259" w:lineRule="auto"/>
        <w:rPr>
          <w:rFonts w:ascii="Gill Sans MT" w:eastAsiaTheme="minorHAnsi" w:hAnsi="Gill Sans MT" w:cstheme="minorBidi"/>
          <w:sz w:val="22"/>
        </w:rPr>
      </w:pPr>
      <w:r w:rsidRPr="008B229F">
        <w:rPr>
          <w:rFonts w:ascii="Gill Sans MT" w:eastAsiaTheme="minorHAnsi" w:hAnsi="Gill Sans MT" w:cstheme="minorBidi"/>
          <w:sz w:val="22"/>
        </w:rPr>
        <w:t xml:space="preserve">At the manufacturing plant in Waco, each nappy is individually coded with MEK-free ink using an </w:t>
      </w:r>
      <w:r w:rsidRPr="008B229F">
        <w:rPr>
          <w:rFonts w:ascii="Gill Sans MT" w:eastAsiaTheme="minorHAnsi" w:hAnsi="Gill Sans MT" w:cstheme="minorBidi"/>
          <w:b/>
          <w:bCs/>
          <w:sz w:val="22"/>
        </w:rPr>
        <w:t>Ax3</w:t>
      </w:r>
      <w:r w:rsidRPr="008B229F">
        <w:rPr>
          <w:rFonts w:ascii="Gill Sans MT" w:eastAsiaTheme="minorHAnsi" w:hAnsi="Gill Sans MT" w:cstheme="minorBidi"/>
          <w:sz w:val="22"/>
        </w:rPr>
        <w:t xml:space="preserve">50i continuous inkjet printer – with a code composed of a lot number, line number, and individual product number to allow for each nappy to be assigned to the correct multipack bags and shipment boxes. Additional </w:t>
      </w:r>
      <w:r w:rsidRPr="008B229F">
        <w:rPr>
          <w:rFonts w:ascii="Gill Sans MT" w:eastAsiaTheme="minorHAnsi" w:hAnsi="Gill Sans MT" w:cstheme="minorBidi"/>
          <w:b/>
          <w:bCs/>
          <w:sz w:val="22"/>
        </w:rPr>
        <w:t>Ax3</w:t>
      </w:r>
      <w:r w:rsidRPr="008B229F">
        <w:rPr>
          <w:rFonts w:ascii="Gill Sans MT" w:eastAsiaTheme="minorHAnsi" w:hAnsi="Gill Sans MT" w:cstheme="minorBidi"/>
          <w:sz w:val="22"/>
        </w:rPr>
        <w:t>50i printers then apply aggregated codes onto each multipack. For Hello Bello, this first step is critical because it enables product traceability through the manufacturing facility and beyond.</w:t>
      </w:r>
    </w:p>
    <w:p w14:paraId="64933178" w14:textId="2BF910B7" w:rsidR="008B229F" w:rsidRPr="008B229F" w:rsidRDefault="008B229F" w:rsidP="008B229F">
      <w:pPr>
        <w:spacing w:after="160" w:line="259" w:lineRule="auto"/>
        <w:rPr>
          <w:rFonts w:ascii="Gill Sans MT" w:eastAsiaTheme="minorHAnsi" w:hAnsi="Gill Sans MT" w:cstheme="minorBidi"/>
          <w:sz w:val="22"/>
        </w:rPr>
      </w:pPr>
      <w:r w:rsidRPr="008B229F">
        <w:rPr>
          <w:rFonts w:ascii="Gill Sans MT" w:eastAsiaTheme="minorHAnsi" w:hAnsi="Gill Sans MT" w:cstheme="minorBidi"/>
          <w:sz w:val="22"/>
        </w:rPr>
        <w:t xml:space="preserve">“A lot of people think that a nappy is a </w:t>
      </w:r>
      <w:proofErr w:type="gramStart"/>
      <w:r w:rsidRPr="008B229F">
        <w:rPr>
          <w:rFonts w:ascii="Gill Sans MT" w:eastAsiaTheme="minorHAnsi" w:hAnsi="Gill Sans MT" w:cstheme="minorBidi"/>
          <w:sz w:val="22"/>
        </w:rPr>
        <w:t>really simple</w:t>
      </w:r>
      <w:proofErr w:type="gramEnd"/>
      <w:r w:rsidRPr="008B229F">
        <w:rPr>
          <w:rFonts w:ascii="Gill Sans MT" w:eastAsiaTheme="minorHAnsi" w:hAnsi="Gill Sans MT" w:cstheme="minorBidi"/>
          <w:sz w:val="22"/>
        </w:rPr>
        <w:t xml:space="preserve"> item for a baby, but it is really not. These bags have different functions, different forms, and different counts. We code each nappy and each bag with a Domino ink coder running every day at 800 nappies a minute.” Steven Holmes, Vice President of Technical Services at Hello Bello. </w:t>
      </w:r>
    </w:p>
    <w:p w14:paraId="7DDDBE61" w14:textId="77777777" w:rsidR="008B229F" w:rsidRPr="008B229F" w:rsidRDefault="008B229F" w:rsidP="008B229F">
      <w:pPr>
        <w:spacing w:after="160" w:line="259" w:lineRule="auto"/>
        <w:rPr>
          <w:rFonts w:asciiTheme="minorHAnsi" w:eastAsiaTheme="minorHAnsi" w:hAnsiTheme="minorHAnsi" w:cstheme="minorBidi"/>
          <w:sz w:val="22"/>
        </w:rPr>
      </w:pPr>
      <w:r w:rsidRPr="008B229F">
        <w:rPr>
          <w:rFonts w:ascii="Gill Sans MT" w:eastAsiaTheme="minorHAnsi" w:hAnsi="Gill Sans MT" w:cstheme="minorBidi"/>
          <w:sz w:val="22"/>
        </w:rPr>
        <w:t xml:space="preserve">Product and bag codes allow Hello Bello to track each nappy to the individual pack. If something goes wrong, or a customer wants to congratulate the company on a job well done, this code provides all the details the company needs to know exactly where and when a product was manufactured. </w:t>
      </w:r>
    </w:p>
    <w:p w14:paraId="3EDD7DC2" w14:textId="77777777" w:rsidR="008B229F" w:rsidRPr="008B229F" w:rsidRDefault="008B229F" w:rsidP="008B229F">
      <w:pPr>
        <w:spacing w:before="120" w:after="120" w:line="259" w:lineRule="auto"/>
        <w:rPr>
          <w:rFonts w:ascii="Gill Sans MT" w:eastAsiaTheme="minorHAnsi" w:hAnsi="Gill Sans MT" w:cstheme="minorBidi"/>
          <w:sz w:val="22"/>
        </w:rPr>
      </w:pPr>
      <w:r w:rsidRPr="008B229F">
        <w:rPr>
          <w:rFonts w:ascii="Gill Sans MT" w:eastAsiaTheme="minorHAnsi" w:hAnsi="Gill Sans MT" w:cstheme="minorBidi"/>
          <w:sz w:val="22"/>
        </w:rPr>
        <w:t xml:space="preserve">“Without this code, we would have a tremendous amount of rework, downtime,” continues Holmes. “Thankfully, this little guy right here [the </w:t>
      </w:r>
      <w:r w:rsidRPr="008B229F">
        <w:rPr>
          <w:rFonts w:ascii="Gill Sans MT" w:eastAsiaTheme="minorHAnsi" w:hAnsi="Gill Sans MT" w:cstheme="minorBidi"/>
          <w:b/>
          <w:bCs/>
          <w:sz w:val="22"/>
        </w:rPr>
        <w:t>Ax3</w:t>
      </w:r>
      <w:r w:rsidRPr="008B229F">
        <w:rPr>
          <w:rFonts w:ascii="Gill Sans MT" w:eastAsiaTheme="minorHAnsi" w:hAnsi="Gill Sans MT" w:cstheme="minorBidi"/>
          <w:sz w:val="22"/>
        </w:rPr>
        <w:t>50i] is so reliable that we haven’t had that happen.”</w:t>
      </w:r>
    </w:p>
    <w:p w14:paraId="6F521642" w14:textId="77777777" w:rsidR="0082097D" w:rsidRDefault="0082097D" w:rsidP="008B229F">
      <w:pPr>
        <w:spacing w:before="120" w:after="120" w:line="259" w:lineRule="auto"/>
        <w:rPr>
          <w:rFonts w:ascii="Gill Sans MT" w:eastAsiaTheme="minorHAnsi" w:hAnsi="Gill Sans MT" w:cstheme="minorBidi"/>
          <w:sz w:val="22"/>
        </w:rPr>
      </w:pPr>
    </w:p>
    <w:p w14:paraId="40EE52EA" w14:textId="77777777" w:rsidR="0082097D" w:rsidRDefault="0082097D" w:rsidP="008B229F">
      <w:pPr>
        <w:spacing w:before="120" w:after="120" w:line="259" w:lineRule="auto"/>
        <w:rPr>
          <w:rFonts w:ascii="Gill Sans MT" w:eastAsiaTheme="minorHAnsi" w:hAnsi="Gill Sans MT" w:cstheme="minorBidi"/>
          <w:sz w:val="22"/>
        </w:rPr>
      </w:pPr>
    </w:p>
    <w:p w14:paraId="3213F05C" w14:textId="77777777" w:rsidR="0082097D" w:rsidRDefault="0082097D" w:rsidP="008B229F">
      <w:pPr>
        <w:spacing w:before="120" w:after="120" w:line="259" w:lineRule="auto"/>
        <w:rPr>
          <w:rFonts w:ascii="Gill Sans MT" w:eastAsiaTheme="minorHAnsi" w:hAnsi="Gill Sans MT" w:cstheme="minorBidi"/>
          <w:sz w:val="22"/>
        </w:rPr>
      </w:pPr>
    </w:p>
    <w:p w14:paraId="522E5251" w14:textId="11EFA830" w:rsidR="008B229F" w:rsidRPr="008B229F" w:rsidRDefault="008B229F" w:rsidP="008B229F">
      <w:pPr>
        <w:spacing w:before="120" w:after="120" w:line="259" w:lineRule="auto"/>
        <w:rPr>
          <w:rFonts w:ascii="Gill Sans MT" w:eastAsiaTheme="minorHAnsi" w:hAnsi="Gill Sans MT" w:cstheme="minorBidi"/>
          <w:sz w:val="22"/>
        </w:rPr>
      </w:pPr>
      <w:r w:rsidRPr="008B229F">
        <w:rPr>
          <w:rFonts w:ascii="Gill Sans MT" w:eastAsiaTheme="minorHAnsi" w:hAnsi="Gill Sans MT" w:cstheme="minorBidi"/>
          <w:sz w:val="22"/>
        </w:rPr>
        <w:t xml:space="preserve">Domino’s offering also covers secondary and tertiary coding requirements for retail and distribution. Hello Bello installed </w:t>
      </w:r>
      <w:r w:rsidRPr="008B229F">
        <w:rPr>
          <w:rFonts w:ascii="Gill Sans MT" w:eastAsiaTheme="minorHAnsi" w:hAnsi="Gill Sans MT" w:cstheme="minorBidi"/>
          <w:b/>
          <w:bCs/>
          <w:sz w:val="22"/>
        </w:rPr>
        <w:t>M2</w:t>
      </w:r>
      <w:r w:rsidRPr="008B229F">
        <w:rPr>
          <w:rFonts w:ascii="Gill Sans MT" w:eastAsiaTheme="minorHAnsi" w:hAnsi="Gill Sans MT" w:cstheme="minorBidi"/>
          <w:sz w:val="22"/>
        </w:rPr>
        <w:t xml:space="preserve">30i-TB print and apply labellers for applying universal product codes to multipacks and boxes – these codes are used for worldwide tracking of items shipped to retail stores. As a final step along the line, Domino’s </w:t>
      </w:r>
      <w:r w:rsidRPr="008B229F">
        <w:rPr>
          <w:rFonts w:ascii="Gill Sans MT" w:eastAsiaTheme="minorHAnsi" w:hAnsi="Gill Sans MT" w:cstheme="minorBidi"/>
          <w:b/>
          <w:bCs/>
          <w:sz w:val="22"/>
        </w:rPr>
        <w:t>Cx3</w:t>
      </w:r>
      <w:r w:rsidRPr="008B229F">
        <w:rPr>
          <w:rFonts w:ascii="Gill Sans MT" w:eastAsiaTheme="minorHAnsi" w:hAnsi="Gill Sans MT" w:cstheme="minorBidi"/>
          <w:sz w:val="22"/>
        </w:rPr>
        <w:t xml:space="preserve">50i secondary packaging printers, equipped with dual printheads, print A-grade barcodes with vegetable-oil-based ink on both sides of the outer corrugated boxes. </w:t>
      </w:r>
    </w:p>
    <w:p w14:paraId="5618DB45" w14:textId="77777777" w:rsidR="008B229F" w:rsidRPr="008B229F" w:rsidRDefault="008B229F" w:rsidP="008B229F">
      <w:pPr>
        <w:spacing w:before="120" w:after="120" w:line="259" w:lineRule="auto"/>
        <w:rPr>
          <w:rFonts w:ascii="Gill Sans MT" w:eastAsiaTheme="minorHAnsi" w:hAnsi="Gill Sans MT" w:cstheme="minorBidi"/>
          <w:sz w:val="22"/>
        </w:rPr>
      </w:pPr>
      <w:r w:rsidRPr="008B229F">
        <w:rPr>
          <w:rFonts w:ascii="Gill Sans MT" w:eastAsiaTheme="minorHAnsi" w:hAnsi="Gill Sans MT" w:cstheme="minorBidi"/>
          <w:sz w:val="22"/>
        </w:rPr>
        <w:t xml:space="preserve">By equipping the Waco manufacturing facility with full product coding solutions from Domino, Hello Bello has achieved the quality and traceability required for worldwide shipping of its products, while avoiding rework and unplanned downtime. </w:t>
      </w:r>
    </w:p>
    <w:p w14:paraId="12A0CAD9" w14:textId="77777777" w:rsidR="008B229F" w:rsidRPr="008B229F" w:rsidRDefault="008B229F" w:rsidP="008B229F">
      <w:pPr>
        <w:spacing w:after="160" w:line="259" w:lineRule="auto"/>
        <w:rPr>
          <w:rFonts w:ascii="Gill Sans MT" w:eastAsiaTheme="minorHAnsi" w:hAnsi="Gill Sans MT" w:cstheme="minorBidi"/>
          <w:sz w:val="22"/>
        </w:rPr>
      </w:pPr>
      <w:r w:rsidRPr="008B229F">
        <w:rPr>
          <w:rFonts w:ascii="Gill Sans MT" w:eastAsiaTheme="minorHAnsi" w:hAnsi="Gill Sans MT" w:cstheme="minorBidi"/>
          <w:sz w:val="22"/>
        </w:rPr>
        <w:t>“Domino is thrilled to have been selected as supplier of choice for Hello Bello,” says Nikki Johnson, Director of Marketing, Domino North America.</w:t>
      </w:r>
    </w:p>
    <w:p w14:paraId="3D92A612" w14:textId="77777777" w:rsidR="008B229F" w:rsidRPr="008B229F" w:rsidRDefault="008B229F" w:rsidP="008B229F">
      <w:pPr>
        <w:shd w:val="clear" w:color="auto" w:fill="FFFFFF"/>
        <w:spacing w:before="120" w:after="120" w:line="240" w:lineRule="auto"/>
        <w:rPr>
          <w:rFonts w:ascii="Gill Sans MT" w:eastAsia="Times New Roman" w:hAnsi="Gill Sans MT" w:cs="Open Sans"/>
          <w:spacing w:val="4"/>
          <w:sz w:val="22"/>
          <w:lang w:eastAsia="en-GB"/>
        </w:rPr>
      </w:pPr>
      <w:r w:rsidRPr="008B229F">
        <w:rPr>
          <w:rFonts w:ascii="Gill Sans MT" w:eastAsia="Times New Roman" w:hAnsi="Gill Sans MT" w:cs="Open Sans"/>
          <w:spacing w:val="4"/>
          <w:sz w:val="22"/>
          <w:lang w:eastAsia="en-GB"/>
        </w:rPr>
        <w:t>“As an industrial printing solutions provider, Domino is well-positioned to support Hello Bello’s mission with creative and modern solutions that not only address the need for legible traceability codes but also help to reduce waste and limit unplanned downtime.”</w:t>
      </w:r>
    </w:p>
    <w:p w14:paraId="3DF9E611" w14:textId="2CE95639" w:rsidR="008B229F" w:rsidRPr="008B229F" w:rsidRDefault="0082097D" w:rsidP="008B229F">
      <w:pPr>
        <w:shd w:val="clear" w:color="auto" w:fill="FFFFFF"/>
        <w:spacing w:before="120" w:after="120" w:line="240" w:lineRule="auto"/>
        <w:rPr>
          <w:rFonts w:ascii="Gill Sans MT" w:eastAsia="Times New Roman" w:hAnsi="Gill Sans MT"/>
          <w:sz w:val="22"/>
          <w:lang w:eastAsia="en-GB"/>
        </w:rPr>
      </w:pPr>
      <w:hyperlink r:id="rId7" w:history="1">
        <w:r w:rsidR="008B229F" w:rsidRPr="008B229F">
          <w:rPr>
            <w:rStyle w:val="Hyperlink"/>
            <w:rFonts w:ascii="Gill Sans MT" w:eastAsia="Times New Roman" w:hAnsi="Gill Sans MT"/>
            <w:sz w:val="22"/>
            <w:lang w:eastAsia="en-GB"/>
          </w:rPr>
          <w:t>To find out more about Domino’s project with Hello Bello, please visit the website</w:t>
        </w:r>
        <w:r w:rsidR="008B229F" w:rsidRPr="008B229F">
          <w:rPr>
            <w:rStyle w:val="Hyperlink"/>
            <w:rFonts w:ascii="Gill Sans MT" w:eastAsia="Times New Roman" w:hAnsi="Gill Sans MT" w:cs="Open Sans"/>
            <w:sz w:val="22"/>
            <w:shd w:val="clear" w:color="auto" w:fill="FFFFFF"/>
            <w:lang w:eastAsia="en-GB"/>
          </w:rPr>
          <w:t>.</w:t>
        </w:r>
      </w:hyperlink>
    </w:p>
    <w:p w14:paraId="72A68E89" w14:textId="77777777" w:rsidR="001D743C" w:rsidRDefault="001D743C" w:rsidP="001D743C">
      <w:pPr>
        <w:rPr>
          <w:rFonts w:ascii="Gill Sans MT" w:hAnsi="Gill Sans MT"/>
          <w:sz w:val="22"/>
        </w:rPr>
      </w:pPr>
    </w:p>
    <w:p w14:paraId="7AB71354" w14:textId="77777777" w:rsidR="001D743C" w:rsidRDefault="001D743C" w:rsidP="001D743C">
      <w:pPr>
        <w:rPr>
          <w:rFonts w:ascii="Gill Sans MT" w:hAnsi="Gill Sans MT"/>
          <w:sz w:val="22"/>
        </w:rPr>
      </w:pPr>
    </w:p>
    <w:p w14:paraId="54DE39AE" w14:textId="77777777" w:rsidR="001D743C" w:rsidRPr="00EF2104" w:rsidRDefault="001D743C" w:rsidP="001D743C">
      <w:pPr>
        <w:rPr>
          <w:rFonts w:ascii="Gill Sans MT" w:hAnsi="Gill Sans MT"/>
          <w:b/>
          <w:bCs/>
          <w:sz w:val="22"/>
        </w:rPr>
      </w:pPr>
      <w:r>
        <w:rPr>
          <w:rFonts w:ascii="Gill Sans MT" w:hAnsi="Gill Sans MT"/>
          <w:b/>
          <w:bCs/>
          <w:sz w:val="22"/>
        </w:rPr>
        <w:t>ENDS</w:t>
      </w:r>
    </w:p>
    <w:p w14:paraId="6C579B61" w14:textId="77777777" w:rsidR="001D743C" w:rsidRDefault="001D743C" w:rsidP="001D743C">
      <w:pPr>
        <w:rPr>
          <w:rFonts w:ascii="Gill Sans MT" w:hAnsi="Gill Sans MT"/>
          <w:sz w:val="20"/>
          <w:szCs w:val="20"/>
        </w:rPr>
      </w:pPr>
    </w:p>
    <w:p w14:paraId="77F0C9E7" w14:textId="77777777" w:rsidR="001D743C" w:rsidRPr="00EF2104" w:rsidRDefault="001D743C" w:rsidP="001D743C">
      <w:pPr>
        <w:rPr>
          <w:rFonts w:ascii="Gill Sans MT" w:hAnsi="Gill Sans MT"/>
          <w:sz w:val="20"/>
          <w:szCs w:val="20"/>
        </w:rPr>
      </w:pPr>
    </w:p>
    <w:p w14:paraId="6B7E91E2" w14:textId="77777777" w:rsidR="001D743C" w:rsidRPr="00EF2104" w:rsidRDefault="001D743C" w:rsidP="001D743C">
      <w:pPr>
        <w:spacing w:line="240" w:lineRule="auto"/>
        <w:rPr>
          <w:rFonts w:ascii="Gill Sans MT" w:hAnsi="Gill Sans MT"/>
          <w:b/>
          <w:sz w:val="20"/>
          <w:szCs w:val="20"/>
        </w:rPr>
      </w:pPr>
      <w:bookmarkStart w:id="0" w:name="_Hlk531088985"/>
      <w:r w:rsidRPr="00EF2104">
        <w:rPr>
          <w:rFonts w:ascii="Gill Sans MT" w:hAnsi="Gill Sans MT"/>
          <w:b/>
          <w:sz w:val="20"/>
          <w:szCs w:val="20"/>
        </w:rPr>
        <w:t>Disclaimers</w:t>
      </w:r>
    </w:p>
    <w:p w14:paraId="71AF8BC0" w14:textId="77777777" w:rsidR="001D743C" w:rsidRPr="00EF2104" w:rsidRDefault="001D743C" w:rsidP="001D743C">
      <w:pPr>
        <w:spacing w:line="240" w:lineRule="auto"/>
        <w:rPr>
          <w:rFonts w:ascii="Gill Sans MT" w:hAnsi="Gill Sans MT"/>
          <w:sz w:val="20"/>
          <w:szCs w:val="20"/>
        </w:rPr>
      </w:pPr>
      <w:r w:rsidRPr="00EF2104">
        <w:rPr>
          <w:rFonts w:ascii="Gill Sans MT" w:hAnsi="Gill Sans MT"/>
          <w:sz w:val="20"/>
          <w:szCs w:val="20"/>
        </w:rPr>
        <w:t>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p>
    <w:p w14:paraId="7691404E" w14:textId="77777777" w:rsidR="001D743C" w:rsidRPr="00EF2104" w:rsidRDefault="001D743C" w:rsidP="001D743C">
      <w:pPr>
        <w:spacing w:line="240" w:lineRule="auto"/>
        <w:rPr>
          <w:rFonts w:ascii="Gill Sans MT" w:hAnsi="Gill Sans MT"/>
          <w:sz w:val="20"/>
          <w:szCs w:val="20"/>
        </w:rPr>
      </w:pPr>
    </w:p>
    <w:p w14:paraId="3D5CDE68" w14:textId="77777777" w:rsidR="001D743C" w:rsidRPr="00EF2104" w:rsidRDefault="001D743C" w:rsidP="001D743C">
      <w:pPr>
        <w:spacing w:line="240" w:lineRule="auto"/>
        <w:rPr>
          <w:rFonts w:ascii="Gill Sans MT" w:hAnsi="Gill Sans MT"/>
          <w:sz w:val="20"/>
          <w:szCs w:val="20"/>
        </w:rPr>
      </w:pPr>
      <w:r w:rsidRPr="00EF2104">
        <w:rPr>
          <w:rFonts w:ascii="Gill Sans MT" w:hAnsi="Gill Sans MT"/>
          <w:sz w:val="20"/>
          <w:szCs w:val="20"/>
        </w:rPr>
        <w:t>Images may include optional extras or upgrades. Print quality may differ depending on consumables, printer, substrates</w:t>
      </w:r>
      <w:r>
        <w:rPr>
          <w:rFonts w:ascii="Gill Sans MT" w:hAnsi="Gill Sans MT"/>
          <w:sz w:val="20"/>
          <w:szCs w:val="20"/>
        </w:rPr>
        <w:t>,</w:t>
      </w:r>
      <w:r w:rsidRPr="00EF2104">
        <w:rPr>
          <w:rFonts w:ascii="Gill Sans MT" w:hAnsi="Gill Sans MT"/>
          <w:sz w:val="20"/>
          <w:szCs w:val="20"/>
        </w:rPr>
        <w:t xml:space="preserve"> and other factors. Images and photographs do not form part of any terms and conditions between you and Domino. </w:t>
      </w:r>
    </w:p>
    <w:p w14:paraId="2ECD0F2E" w14:textId="77777777" w:rsidR="001D743C" w:rsidRPr="00EF2104" w:rsidRDefault="001D743C" w:rsidP="001D743C">
      <w:pPr>
        <w:spacing w:line="240" w:lineRule="auto"/>
        <w:rPr>
          <w:rFonts w:ascii="Gill Sans MT" w:eastAsiaTheme="minorHAnsi" w:hAnsi="Gill Sans MT"/>
          <w:b/>
          <w:bCs/>
          <w:sz w:val="20"/>
          <w:szCs w:val="20"/>
          <w:lang w:eastAsia="en-GB"/>
        </w:rPr>
      </w:pPr>
    </w:p>
    <w:bookmarkEnd w:id="0"/>
    <w:p w14:paraId="0BCC118F" w14:textId="77777777" w:rsidR="001D743C" w:rsidRPr="00BC717F" w:rsidRDefault="001D743C" w:rsidP="001D743C">
      <w:pPr>
        <w:spacing w:line="240" w:lineRule="auto"/>
        <w:jc w:val="both"/>
        <w:rPr>
          <w:rFonts w:ascii="Gill Sans MT" w:eastAsia="Gill Sans" w:hAnsi="Gill Sans MT" w:cs="Gill Sans"/>
          <w:b/>
          <w:sz w:val="22"/>
        </w:rPr>
      </w:pPr>
    </w:p>
    <w:p w14:paraId="2ECA571E" w14:textId="77777777" w:rsidR="001D743C" w:rsidRPr="00BB6E1C" w:rsidRDefault="001D743C" w:rsidP="001D743C">
      <w:pPr>
        <w:spacing w:line="240" w:lineRule="auto"/>
        <w:jc w:val="both"/>
        <w:rPr>
          <w:rFonts w:ascii="Gill Sans MT" w:eastAsia="Gill Sans" w:hAnsi="Gill Sans MT" w:cs="Gill Sans"/>
          <w:b/>
          <w:sz w:val="20"/>
          <w:szCs w:val="20"/>
        </w:rPr>
      </w:pPr>
      <w:r w:rsidRPr="00BB6E1C">
        <w:rPr>
          <w:rFonts w:ascii="Gill Sans MT" w:eastAsia="Gill Sans" w:hAnsi="Gill Sans MT" w:cs="Gill Sans"/>
          <w:b/>
          <w:sz w:val="20"/>
          <w:szCs w:val="20"/>
        </w:rPr>
        <w:t>Notes to Editors:</w:t>
      </w:r>
    </w:p>
    <w:p w14:paraId="237CEE45" w14:textId="77777777" w:rsidR="001D743C" w:rsidRPr="00BB6E1C" w:rsidRDefault="001D743C" w:rsidP="001D743C">
      <w:pPr>
        <w:tabs>
          <w:tab w:val="left" w:pos="3969"/>
        </w:tabs>
        <w:spacing w:line="240" w:lineRule="auto"/>
        <w:jc w:val="both"/>
        <w:rPr>
          <w:rFonts w:ascii="Gill Sans MT" w:eastAsia="Gill Sans" w:hAnsi="Gill Sans MT" w:cs="Gill Sans"/>
          <w:sz w:val="20"/>
          <w:szCs w:val="20"/>
        </w:rPr>
      </w:pPr>
    </w:p>
    <w:p w14:paraId="0ACD94C7" w14:textId="77777777" w:rsidR="001D743C" w:rsidRPr="00BB6E1C" w:rsidRDefault="001D743C" w:rsidP="001D743C">
      <w:pPr>
        <w:spacing w:line="240" w:lineRule="auto"/>
        <w:jc w:val="both"/>
        <w:rPr>
          <w:rFonts w:ascii="Gill Sans MT" w:eastAsia="Gill Sans" w:hAnsi="Gill Sans MT" w:cs="Gill Sans"/>
          <w:b/>
          <w:sz w:val="20"/>
          <w:szCs w:val="20"/>
        </w:rPr>
      </w:pPr>
      <w:r w:rsidRPr="00BB6E1C">
        <w:rPr>
          <w:rFonts w:ascii="Gill Sans MT" w:eastAsia="Gill Sans" w:hAnsi="Gill Sans MT" w:cs="Gill Sans"/>
          <w:b/>
          <w:sz w:val="20"/>
          <w:szCs w:val="20"/>
        </w:rPr>
        <w:t>About Domino</w:t>
      </w:r>
    </w:p>
    <w:p w14:paraId="0BD14341" w14:textId="77777777" w:rsidR="001D743C" w:rsidRPr="00BB6E1C" w:rsidRDefault="001D743C" w:rsidP="001D743C">
      <w:pPr>
        <w:spacing w:line="240" w:lineRule="auto"/>
        <w:jc w:val="both"/>
        <w:rPr>
          <w:rFonts w:ascii="Gill Sans MT" w:eastAsia="Gill Sans" w:hAnsi="Gill Sans MT" w:cs="Gill Sans"/>
          <w:sz w:val="20"/>
          <w:szCs w:val="20"/>
        </w:rPr>
      </w:pPr>
    </w:p>
    <w:p w14:paraId="760DC77D" w14:textId="77777777" w:rsidR="001D743C" w:rsidRPr="00BB6E1C" w:rsidRDefault="001D743C" w:rsidP="001D743C">
      <w:pPr>
        <w:spacing w:line="240" w:lineRule="auto"/>
        <w:jc w:val="both"/>
        <w:rPr>
          <w:rFonts w:ascii="Gill Sans MT" w:eastAsia="Gill Sans" w:hAnsi="Gill Sans MT" w:cs="Gill Sans"/>
          <w:sz w:val="20"/>
          <w:szCs w:val="20"/>
        </w:rPr>
      </w:pPr>
      <w:r w:rsidRPr="00BB6E1C">
        <w:rPr>
          <w:rFonts w:ascii="Gill Sans MT" w:eastAsia="Gill Sans" w:hAnsi="Gill Sans MT" w:cs="Gill Sans"/>
          <w:sz w:val="20"/>
          <w:szCs w:val="20"/>
        </w:rPr>
        <w:t>Since 1978, Domino Printing Sciences (Domino) has established a global reputation for the development and manufacture of coding, marking, and printing technologies, as well as its worldwide aftermarket products and customer services. Today, Domino offers one of the most comprehensive portfolios of complete end-to-end coding solutions designed to satisfy the compliance and productivity requirements of manufacturers across many sectors, including food, beverage, pharmaceutical</w:t>
      </w:r>
      <w:r>
        <w:rPr>
          <w:rFonts w:ascii="Gill Sans MT" w:eastAsia="Gill Sans" w:hAnsi="Gill Sans MT" w:cs="Gill Sans"/>
          <w:sz w:val="20"/>
          <w:szCs w:val="20"/>
        </w:rPr>
        <w:t>,</w:t>
      </w:r>
      <w:r w:rsidRPr="00BB6E1C">
        <w:rPr>
          <w:rFonts w:ascii="Gill Sans MT" w:eastAsia="Gill Sans" w:hAnsi="Gill Sans MT" w:cs="Gill Sans"/>
          <w:sz w:val="20"/>
          <w:szCs w:val="20"/>
        </w:rPr>
        <w:t xml:space="preserve"> and industrial. The company’s core technologies include innovative inkjet, laser, print and apply, and thermal transfer overprinting systems designed for the application of variable data, barcodes, and unique traceability codes onto product and packaging.</w:t>
      </w:r>
    </w:p>
    <w:p w14:paraId="09AAED11" w14:textId="77777777" w:rsidR="001D743C" w:rsidRPr="00BB6E1C" w:rsidRDefault="001D743C" w:rsidP="001D743C">
      <w:pPr>
        <w:spacing w:line="240" w:lineRule="auto"/>
        <w:jc w:val="both"/>
        <w:rPr>
          <w:rFonts w:ascii="Gill Sans MT" w:eastAsia="Gill Sans" w:hAnsi="Gill Sans MT" w:cs="Gill Sans"/>
          <w:sz w:val="20"/>
          <w:szCs w:val="20"/>
        </w:rPr>
      </w:pPr>
    </w:p>
    <w:p w14:paraId="7D5552F4" w14:textId="2C4C1369" w:rsidR="001D743C" w:rsidRPr="00BB6E1C" w:rsidRDefault="001D743C" w:rsidP="001D743C">
      <w:pPr>
        <w:spacing w:line="240" w:lineRule="auto"/>
        <w:jc w:val="both"/>
        <w:rPr>
          <w:rFonts w:ascii="Gill Sans MT" w:eastAsia="Gill Sans" w:hAnsi="Gill Sans MT" w:cs="Gill Sans"/>
          <w:sz w:val="20"/>
          <w:szCs w:val="20"/>
        </w:rPr>
      </w:pPr>
      <w:r w:rsidRPr="00BB6E1C">
        <w:rPr>
          <w:rFonts w:ascii="Gill Sans MT" w:eastAsia="Gill Sans" w:hAnsi="Gill Sans MT" w:cs="Gill Sans"/>
          <w:sz w:val="20"/>
          <w:szCs w:val="20"/>
        </w:rPr>
        <w:lastRenderedPageBreak/>
        <w:t xml:space="preserve">Domino employs over </w:t>
      </w:r>
      <w:r w:rsidR="00C541FE">
        <w:rPr>
          <w:rFonts w:ascii="Gill Sans MT" w:eastAsia="Gill Sans" w:hAnsi="Gill Sans MT" w:cs="Gill Sans"/>
          <w:sz w:val="20"/>
          <w:szCs w:val="20"/>
        </w:rPr>
        <w:t>3,0</w:t>
      </w:r>
      <w:r w:rsidRPr="00BB6E1C">
        <w:rPr>
          <w:rFonts w:ascii="Gill Sans MT" w:eastAsia="Gill Sans" w:hAnsi="Gill Sans MT" w:cs="Gill Sans"/>
          <w:sz w:val="20"/>
          <w:szCs w:val="20"/>
        </w:rPr>
        <w:t xml:space="preserve">00 people worldwide and sells to more than 120 countries through a global network of 25 subsidiary offices and more than 200 distributors. Domino’s manufacturing facilities </w:t>
      </w:r>
      <w:proofErr w:type="gramStart"/>
      <w:r w:rsidRPr="00BB6E1C">
        <w:rPr>
          <w:rFonts w:ascii="Gill Sans MT" w:eastAsia="Gill Sans" w:hAnsi="Gill Sans MT" w:cs="Gill Sans"/>
          <w:sz w:val="20"/>
          <w:szCs w:val="20"/>
        </w:rPr>
        <w:t>are located in</w:t>
      </w:r>
      <w:proofErr w:type="gramEnd"/>
      <w:r w:rsidRPr="00BB6E1C">
        <w:rPr>
          <w:rFonts w:ascii="Gill Sans MT" w:eastAsia="Gill Sans" w:hAnsi="Gill Sans MT" w:cs="Gill Sans"/>
          <w:sz w:val="20"/>
          <w:szCs w:val="20"/>
        </w:rPr>
        <w:t xml:space="preserve"> China, Germany, India, Sweden, Switzerland, UK, and the USA.</w:t>
      </w:r>
    </w:p>
    <w:p w14:paraId="4D5C5A2B" w14:textId="77777777" w:rsidR="001D743C" w:rsidRPr="00BB6E1C" w:rsidRDefault="001D743C" w:rsidP="001D743C">
      <w:pPr>
        <w:spacing w:line="240" w:lineRule="auto"/>
        <w:jc w:val="both"/>
        <w:rPr>
          <w:rFonts w:ascii="Gill Sans MT" w:eastAsia="Gill Sans" w:hAnsi="Gill Sans MT" w:cs="Gill Sans"/>
          <w:sz w:val="20"/>
          <w:szCs w:val="20"/>
        </w:rPr>
      </w:pPr>
    </w:p>
    <w:p w14:paraId="6AFC0374" w14:textId="77777777" w:rsidR="001D743C" w:rsidRPr="00BB6E1C" w:rsidRDefault="001D743C" w:rsidP="001D743C">
      <w:pPr>
        <w:spacing w:line="240" w:lineRule="auto"/>
        <w:jc w:val="both"/>
        <w:rPr>
          <w:rFonts w:ascii="Gill Sans MT" w:eastAsia="Gill Sans" w:hAnsi="Gill Sans MT" w:cs="Gill Sans"/>
          <w:sz w:val="20"/>
          <w:szCs w:val="20"/>
        </w:rPr>
      </w:pPr>
      <w:r w:rsidRPr="00BB6E1C">
        <w:rPr>
          <w:rFonts w:ascii="Gill Sans MT" w:eastAsia="Gill Sans" w:hAnsi="Gill Sans MT" w:cs="Gill Sans"/>
          <w:sz w:val="20"/>
          <w:szCs w:val="20"/>
        </w:rPr>
        <w:t>Domino’s continued growth is underpinned by an unrivalled commitment to product development. The company is the proud recipient of six Queen’s Awards in several categories, including innovation. Domino has also been recognised with many industry awards, including the ‘</w:t>
      </w:r>
      <w:r w:rsidRPr="00BB6E1C">
        <w:rPr>
          <w:rFonts w:ascii="Gill Sans MT" w:hAnsi="Gill Sans MT" w:cs="Open Sans"/>
          <w:sz w:val="20"/>
          <w:szCs w:val="20"/>
          <w:shd w:val="clear" w:color="auto" w:fill="FFFFFF"/>
        </w:rPr>
        <w:t>Supply Chain Excellence’ and ‘People and Skills</w:t>
      </w:r>
      <w:r w:rsidRPr="00BB6E1C">
        <w:rPr>
          <w:rStyle w:val="Hyperlink"/>
          <w:rFonts w:ascii="Gill Sans MT" w:hAnsi="Gill Sans MT" w:cs="Open Sans"/>
          <w:sz w:val="20"/>
          <w:szCs w:val="20"/>
          <w:shd w:val="clear" w:color="auto" w:fill="FFFFFF"/>
        </w:rPr>
        <w:t>’</w:t>
      </w:r>
      <w:r w:rsidRPr="00BB6E1C">
        <w:rPr>
          <w:rFonts w:ascii="Gill Sans MT" w:hAnsi="Gill Sans MT" w:cs="Open Sans"/>
          <w:color w:val="363537"/>
          <w:sz w:val="20"/>
          <w:szCs w:val="20"/>
          <w:shd w:val="clear" w:color="auto" w:fill="FFFFFF"/>
        </w:rPr>
        <w:t xml:space="preserve"> </w:t>
      </w:r>
      <w:r w:rsidRPr="00BB6E1C">
        <w:rPr>
          <w:rFonts w:ascii="Gill Sans MT" w:eastAsia="Gill Sans" w:hAnsi="Gill Sans MT" w:cs="Gill Sans"/>
          <w:sz w:val="20"/>
          <w:szCs w:val="20"/>
        </w:rPr>
        <w:t xml:space="preserve">accolades at The Manufacturer MX Awards 2019. </w:t>
      </w:r>
    </w:p>
    <w:p w14:paraId="611D5F31" w14:textId="77777777" w:rsidR="001D743C" w:rsidRPr="00BB6E1C" w:rsidRDefault="001D743C" w:rsidP="001D743C">
      <w:pPr>
        <w:spacing w:line="240" w:lineRule="auto"/>
        <w:jc w:val="both"/>
        <w:rPr>
          <w:rFonts w:ascii="Gill Sans MT" w:eastAsia="Gill Sans" w:hAnsi="Gill Sans MT" w:cs="Gill Sans"/>
          <w:sz w:val="20"/>
          <w:szCs w:val="20"/>
        </w:rPr>
      </w:pPr>
    </w:p>
    <w:p w14:paraId="3ED9C3ED" w14:textId="77777777" w:rsidR="001D743C" w:rsidRPr="00BB6E1C" w:rsidRDefault="001D743C" w:rsidP="001D743C">
      <w:pPr>
        <w:spacing w:line="240" w:lineRule="auto"/>
        <w:jc w:val="both"/>
        <w:rPr>
          <w:rFonts w:ascii="Gill Sans MT" w:eastAsia="Gill Sans" w:hAnsi="Gill Sans MT" w:cs="Gill Sans"/>
          <w:sz w:val="20"/>
          <w:szCs w:val="20"/>
        </w:rPr>
      </w:pPr>
      <w:r w:rsidRPr="00BB6E1C">
        <w:rPr>
          <w:rFonts w:ascii="Gill Sans MT" w:eastAsia="Gill Sans" w:hAnsi="Gill Sans MT" w:cs="Gill Sans"/>
          <w:sz w:val="20"/>
          <w:szCs w:val="20"/>
        </w:rPr>
        <w:t>Domino became an autonomous division within Brother Industries Ltd. on 11</w:t>
      </w:r>
      <w:r w:rsidRPr="00BB6E1C">
        <w:rPr>
          <w:rFonts w:ascii="Gill Sans MT" w:eastAsia="Gill Sans" w:hAnsi="Gill Sans MT" w:cs="Gill Sans"/>
          <w:sz w:val="20"/>
          <w:szCs w:val="20"/>
          <w:vertAlign w:val="superscript"/>
        </w:rPr>
        <w:t>th</w:t>
      </w:r>
      <w:r w:rsidRPr="00BB6E1C">
        <w:rPr>
          <w:rFonts w:ascii="Gill Sans MT" w:eastAsia="Gill Sans" w:hAnsi="Gill Sans MT" w:cs="Gill Sans"/>
          <w:sz w:val="20"/>
          <w:szCs w:val="20"/>
        </w:rPr>
        <w:t xml:space="preserve"> June 2015. </w:t>
      </w:r>
    </w:p>
    <w:p w14:paraId="433E2EDE" w14:textId="77777777" w:rsidR="001D743C" w:rsidRPr="00BB6E1C" w:rsidRDefault="001D743C" w:rsidP="001D743C">
      <w:pPr>
        <w:spacing w:line="240" w:lineRule="auto"/>
        <w:jc w:val="both"/>
        <w:rPr>
          <w:rFonts w:ascii="Gill Sans MT" w:eastAsia="Gill Sans" w:hAnsi="Gill Sans MT" w:cs="Gill Sans"/>
          <w:sz w:val="20"/>
          <w:szCs w:val="20"/>
        </w:rPr>
      </w:pPr>
    </w:p>
    <w:p w14:paraId="4398D756" w14:textId="77777777" w:rsidR="001D743C" w:rsidRPr="00BB6E1C" w:rsidRDefault="001D743C" w:rsidP="001D743C">
      <w:pPr>
        <w:spacing w:line="240" w:lineRule="auto"/>
        <w:jc w:val="both"/>
        <w:rPr>
          <w:rFonts w:ascii="Gill Sans MT" w:eastAsia="Gill Sans" w:hAnsi="Gill Sans MT" w:cs="Gill Sans"/>
          <w:sz w:val="20"/>
          <w:szCs w:val="20"/>
        </w:rPr>
      </w:pPr>
      <w:r w:rsidRPr="00BB6E1C">
        <w:rPr>
          <w:rFonts w:ascii="Gill Sans MT" w:eastAsia="Gill Sans" w:hAnsi="Gill Sans MT" w:cs="Gill Sans"/>
          <w:sz w:val="20"/>
          <w:szCs w:val="20"/>
        </w:rPr>
        <w:t xml:space="preserve">For further information on Domino, please visit </w:t>
      </w:r>
      <w:hyperlink r:id="rId8">
        <w:r w:rsidRPr="00BB6E1C">
          <w:rPr>
            <w:rFonts w:ascii="Gill Sans MT" w:eastAsia="Gill Sans" w:hAnsi="Gill Sans MT" w:cs="Gill Sans"/>
            <w:sz w:val="20"/>
            <w:szCs w:val="20"/>
            <w:u w:val="single"/>
          </w:rPr>
          <w:t>www.domino-printing.com</w:t>
        </w:r>
      </w:hyperlink>
      <w:r w:rsidRPr="00BB6E1C">
        <w:rPr>
          <w:rFonts w:ascii="Gill Sans MT" w:eastAsia="Gill Sans" w:hAnsi="Gill Sans MT" w:cs="Gill Sans"/>
          <w:sz w:val="20"/>
          <w:szCs w:val="20"/>
        </w:rPr>
        <w:t xml:space="preserve"> </w:t>
      </w:r>
    </w:p>
    <w:p w14:paraId="5989CC2B" w14:textId="77777777" w:rsidR="001D743C" w:rsidRPr="00BB6E1C" w:rsidRDefault="001D743C" w:rsidP="001D743C">
      <w:pPr>
        <w:spacing w:line="240" w:lineRule="auto"/>
        <w:jc w:val="both"/>
        <w:rPr>
          <w:rFonts w:ascii="Gill Sans MT" w:eastAsia="Gill Sans" w:hAnsi="Gill Sans MT" w:cs="Gill Sans"/>
          <w:sz w:val="20"/>
          <w:szCs w:val="20"/>
        </w:rPr>
      </w:pPr>
    </w:p>
    <w:p w14:paraId="166A63DE" w14:textId="77777777" w:rsidR="001D743C" w:rsidRPr="00BB6E1C" w:rsidRDefault="001D743C" w:rsidP="001D743C">
      <w:pPr>
        <w:spacing w:line="240" w:lineRule="auto"/>
        <w:jc w:val="both"/>
        <w:rPr>
          <w:rFonts w:ascii="Gill Sans MT" w:eastAsia="Gill Sans" w:hAnsi="Gill Sans MT" w:cs="Gill Sans"/>
          <w:sz w:val="20"/>
          <w:szCs w:val="20"/>
        </w:rPr>
      </w:pPr>
      <w:r w:rsidRPr="00BB6E1C">
        <w:rPr>
          <w:rFonts w:ascii="Gill Sans MT" w:eastAsia="Gill Sans" w:hAnsi="Gill Sans MT" w:cs="Gill Sans"/>
          <w:b/>
          <w:sz w:val="20"/>
          <w:szCs w:val="20"/>
        </w:rPr>
        <w:t>Issued on behalf of Domino by Neo PR Limited</w:t>
      </w:r>
      <w:r w:rsidRPr="00BB6E1C">
        <w:rPr>
          <w:rFonts w:ascii="Gill Sans MT" w:eastAsia="Gill Sans" w:hAnsi="Gill Sans MT" w:cs="Gill Sans"/>
          <w:sz w:val="20"/>
          <w:szCs w:val="20"/>
        </w:rPr>
        <w:t>.</w:t>
      </w:r>
    </w:p>
    <w:p w14:paraId="0A85F1C0" w14:textId="77777777" w:rsidR="001D743C" w:rsidRPr="00BB6E1C" w:rsidRDefault="001D743C" w:rsidP="001D743C">
      <w:pPr>
        <w:spacing w:line="240" w:lineRule="auto"/>
        <w:jc w:val="both"/>
        <w:rPr>
          <w:rFonts w:ascii="Gill Sans MT" w:eastAsia="Gill Sans" w:hAnsi="Gill Sans MT" w:cs="Gill Sans"/>
          <w:b/>
          <w:sz w:val="20"/>
          <w:szCs w:val="20"/>
        </w:rPr>
      </w:pPr>
    </w:p>
    <w:p w14:paraId="4F980BC5" w14:textId="77777777" w:rsidR="001D743C" w:rsidRPr="00BB6E1C" w:rsidRDefault="001D743C" w:rsidP="001D743C">
      <w:pPr>
        <w:spacing w:line="240" w:lineRule="auto"/>
        <w:jc w:val="both"/>
        <w:rPr>
          <w:rFonts w:ascii="Gill Sans MT" w:eastAsia="Gill Sans" w:hAnsi="Gill Sans MT" w:cs="Gill Sans"/>
          <w:b/>
          <w:sz w:val="20"/>
          <w:szCs w:val="20"/>
        </w:rPr>
      </w:pPr>
      <w:r w:rsidRPr="00BB6E1C">
        <w:rPr>
          <w:rFonts w:ascii="Gill Sans MT" w:eastAsia="Gill Sans" w:hAnsi="Gill Sans MT" w:cs="Gill Sans"/>
          <w:b/>
          <w:sz w:val="20"/>
          <w:szCs w:val="20"/>
        </w:rPr>
        <w:t>For more information, please contact:</w:t>
      </w:r>
    </w:p>
    <w:p w14:paraId="1708672D" w14:textId="77777777" w:rsidR="001D743C" w:rsidRDefault="001D743C" w:rsidP="001D743C">
      <w:pPr>
        <w:spacing w:line="240" w:lineRule="auto"/>
        <w:jc w:val="both"/>
        <w:rPr>
          <w:rFonts w:ascii="Gill Sans MT" w:eastAsia="Gill Sans" w:hAnsi="Gill Sans MT" w:cs="Gill Sans"/>
          <w:sz w:val="20"/>
          <w:szCs w:val="20"/>
        </w:rPr>
      </w:pPr>
    </w:p>
    <w:p w14:paraId="386ADE53" w14:textId="77777777" w:rsidR="001D743C" w:rsidRPr="0025600B" w:rsidRDefault="001D743C" w:rsidP="001D743C">
      <w:pPr>
        <w:pStyle w:val="NoSpacing"/>
        <w:rPr>
          <w:rFonts w:ascii="Gill Sans MT" w:hAnsi="Gill Sans MT"/>
          <w:sz w:val="20"/>
          <w:szCs w:val="20"/>
        </w:rPr>
      </w:pPr>
      <w:r w:rsidRPr="0025600B">
        <w:rPr>
          <w:rFonts w:ascii="Gill Sans MT" w:hAnsi="Gill Sans MT"/>
          <w:sz w:val="20"/>
          <w:szCs w:val="20"/>
        </w:rPr>
        <w:t xml:space="preserve">David </w:t>
      </w:r>
      <w:proofErr w:type="spellStart"/>
      <w:r w:rsidRPr="0025600B">
        <w:rPr>
          <w:rFonts w:ascii="Gill Sans MT" w:hAnsi="Gill Sans MT"/>
          <w:sz w:val="20"/>
          <w:szCs w:val="20"/>
        </w:rPr>
        <w:t>Mieny</w:t>
      </w:r>
      <w:proofErr w:type="spellEnd"/>
    </w:p>
    <w:p w14:paraId="76DFD9BC" w14:textId="77777777" w:rsidR="001D743C" w:rsidRPr="0025600B" w:rsidRDefault="001D743C" w:rsidP="001D743C">
      <w:pPr>
        <w:pStyle w:val="NoSpacing"/>
        <w:ind w:right="280"/>
        <w:rPr>
          <w:rFonts w:ascii="Gill Sans MT" w:hAnsi="Gill Sans MT"/>
          <w:sz w:val="20"/>
          <w:szCs w:val="20"/>
        </w:rPr>
      </w:pPr>
      <w:r w:rsidRPr="0025600B">
        <w:rPr>
          <w:rFonts w:ascii="Gill Sans MT" w:hAnsi="Gill Sans MT"/>
          <w:sz w:val="20"/>
          <w:szCs w:val="20"/>
        </w:rPr>
        <w:t>PR Account Director</w:t>
      </w:r>
    </w:p>
    <w:p w14:paraId="04B0FB5C" w14:textId="77777777" w:rsidR="001D743C" w:rsidRPr="0025600B" w:rsidRDefault="001D743C" w:rsidP="001D743C">
      <w:pPr>
        <w:pStyle w:val="NoSpacing"/>
        <w:rPr>
          <w:rFonts w:ascii="Gill Sans MT" w:hAnsi="Gill Sans MT"/>
          <w:sz w:val="20"/>
          <w:szCs w:val="20"/>
        </w:rPr>
      </w:pPr>
      <w:r w:rsidRPr="0025600B">
        <w:rPr>
          <w:rFonts w:ascii="Gill Sans MT" w:hAnsi="Gill Sans MT"/>
          <w:sz w:val="20"/>
          <w:szCs w:val="20"/>
        </w:rPr>
        <w:t>Neo PR Limited</w:t>
      </w:r>
    </w:p>
    <w:p w14:paraId="14A7A7DB" w14:textId="77777777" w:rsidR="001D743C" w:rsidRPr="0025600B" w:rsidRDefault="001D743C" w:rsidP="001D743C">
      <w:pPr>
        <w:pStyle w:val="NoSpacing"/>
        <w:rPr>
          <w:rFonts w:ascii="Gill Sans MT" w:hAnsi="Gill Sans MT"/>
          <w:sz w:val="20"/>
          <w:szCs w:val="20"/>
        </w:rPr>
      </w:pPr>
      <w:r w:rsidRPr="0025600B">
        <w:rPr>
          <w:rFonts w:ascii="Gill Sans MT" w:hAnsi="Gill Sans MT"/>
          <w:sz w:val="20"/>
          <w:szCs w:val="20"/>
        </w:rPr>
        <w:t>Tel: +44 (0) 1296 733 867</w:t>
      </w:r>
    </w:p>
    <w:p w14:paraId="7EDF2F35" w14:textId="77777777" w:rsidR="001D743C" w:rsidRPr="0025600B" w:rsidRDefault="0082097D" w:rsidP="001D743C">
      <w:pPr>
        <w:pStyle w:val="NoSpacing"/>
        <w:rPr>
          <w:rFonts w:ascii="Gill Sans MT" w:hAnsi="Gill Sans MT"/>
          <w:sz w:val="20"/>
          <w:szCs w:val="20"/>
        </w:rPr>
      </w:pPr>
      <w:hyperlink r:id="rId9" w:history="1">
        <w:r w:rsidR="001D743C" w:rsidRPr="0025600B">
          <w:rPr>
            <w:rStyle w:val="Hyperlink"/>
            <w:rFonts w:ascii="Gill Sans MT" w:hAnsi="Gill Sans MT"/>
            <w:sz w:val="20"/>
            <w:szCs w:val="20"/>
          </w:rPr>
          <w:t>David@neopr.com</w:t>
        </w:r>
      </w:hyperlink>
      <w:r w:rsidR="001D743C" w:rsidRPr="0025600B">
        <w:rPr>
          <w:rFonts w:ascii="Gill Sans MT" w:hAnsi="Gill Sans MT"/>
          <w:sz w:val="20"/>
          <w:szCs w:val="20"/>
        </w:rPr>
        <w:t xml:space="preserve"> </w:t>
      </w:r>
    </w:p>
    <w:p w14:paraId="5322FC5D" w14:textId="77777777" w:rsidR="001D743C" w:rsidRPr="0025600B" w:rsidRDefault="001D743C" w:rsidP="001D743C">
      <w:pPr>
        <w:pStyle w:val="NoSpacing"/>
        <w:ind w:right="280"/>
        <w:rPr>
          <w:rFonts w:ascii="Gill Sans MT" w:eastAsia="Verdana" w:hAnsi="Gill Sans MT" w:cs="Verdana"/>
          <w:sz w:val="20"/>
          <w:szCs w:val="20"/>
        </w:rPr>
      </w:pPr>
    </w:p>
    <w:p w14:paraId="6AFA6B5A" w14:textId="77777777" w:rsidR="001D743C" w:rsidRPr="0025600B" w:rsidRDefault="001D743C" w:rsidP="001D743C">
      <w:pPr>
        <w:pStyle w:val="NoSpacing"/>
        <w:rPr>
          <w:rFonts w:ascii="Gill Sans MT" w:hAnsi="Gill Sans MT"/>
          <w:sz w:val="20"/>
          <w:szCs w:val="20"/>
        </w:rPr>
      </w:pPr>
      <w:r w:rsidRPr="0025600B">
        <w:rPr>
          <w:rFonts w:ascii="Gill Sans MT" w:hAnsi="Gill Sans MT"/>
          <w:sz w:val="20"/>
          <w:szCs w:val="20"/>
        </w:rPr>
        <w:t xml:space="preserve">Jade Taylor-Salazar </w:t>
      </w:r>
    </w:p>
    <w:p w14:paraId="23F53DEE" w14:textId="77777777" w:rsidR="001D743C" w:rsidRPr="0025600B" w:rsidRDefault="001D743C" w:rsidP="001D743C">
      <w:pPr>
        <w:pStyle w:val="NoSpacing"/>
        <w:rPr>
          <w:rFonts w:ascii="Gill Sans MT" w:hAnsi="Gill Sans MT"/>
          <w:sz w:val="20"/>
          <w:szCs w:val="20"/>
        </w:rPr>
      </w:pPr>
      <w:r w:rsidRPr="0025600B">
        <w:rPr>
          <w:rFonts w:ascii="Gill Sans MT" w:hAnsi="Gill Sans MT"/>
          <w:sz w:val="20"/>
          <w:szCs w:val="20"/>
        </w:rPr>
        <w:t xml:space="preserve">Written Content Specialist </w:t>
      </w:r>
    </w:p>
    <w:p w14:paraId="12558C09" w14:textId="77777777" w:rsidR="001D743C" w:rsidRPr="0025600B" w:rsidRDefault="001D743C" w:rsidP="001D743C">
      <w:pPr>
        <w:pStyle w:val="NoSpacing"/>
        <w:rPr>
          <w:rFonts w:ascii="Gill Sans MT" w:hAnsi="Gill Sans MT"/>
          <w:sz w:val="20"/>
          <w:szCs w:val="20"/>
        </w:rPr>
      </w:pPr>
      <w:r w:rsidRPr="0025600B">
        <w:rPr>
          <w:rFonts w:ascii="Gill Sans MT" w:hAnsi="Gill Sans MT"/>
          <w:sz w:val="20"/>
          <w:szCs w:val="20"/>
        </w:rPr>
        <w:t xml:space="preserve">Domino Printing Sciences </w:t>
      </w:r>
    </w:p>
    <w:p w14:paraId="76E9EE10" w14:textId="77777777" w:rsidR="001D743C" w:rsidRPr="0025600B" w:rsidRDefault="001D743C" w:rsidP="001D743C">
      <w:pPr>
        <w:pStyle w:val="NoSpacing"/>
        <w:rPr>
          <w:rFonts w:ascii="Gill Sans MT" w:hAnsi="Gill Sans MT"/>
          <w:sz w:val="20"/>
          <w:szCs w:val="20"/>
        </w:rPr>
      </w:pPr>
      <w:r w:rsidRPr="0025600B">
        <w:rPr>
          <w:rFonts w:ascii="Gill Sans MT" w:hAnsi="Gill Sans MT"/>
          <w:sz w:val="20"/>
          <w:szCs w:val="20"/>
        </w:rPr>
        <w:t>Tel: +44 (0) 1954 7</w:t>
      </w:r>
      <w:r>
        <w:rPr>
          <w:rFonts w:ascii="Gill Sans MT" w:hAnsi="Gill Sans MT"/>
          <w:sz w:val="20"/>
          <w:szCs w:val="20"/>
        </w:rPr>
        <w:t>78780</w:t>
      </w:r>
    </w:p>
    <w:p w14:paraId="5B59AC26" w14:textId="6BDEDD56" w:rsidR="001D743C" w:rsidRPr="00BB6E1C" w:rsidRDefault="0082097D" w:rsidP="008B229F">
      <w:pPr>
        <w:pStyle w:val="NoSpacing"/>
        <w:rPr>
          <w:rFonts w:ascii="Gill Sans MT" w:eastAsia="Gill Sans" w:hAnsi="Gill Sans MT" w:cs="Gill Sans"/>
          <w:sz w:val="20"/>
          <w:szCs w:val="20"/>
        </w:rPr>
      </w:pPr>
      <w:hyperlink r:id="rId10" w:history="1">
        <w:r w:rsidR="001D743C" w:rsidRPr="0025600B">
          <w:rPr>
            <w:rStyle w:val="Hyperlink"/>
            <w:rFonts w:ascii="Gill Sans MT" w:hAnsi="Gill Sans MT"/>
            <w:sz w:val="20"/>
            <w:szCs w:val="20"/>
          </w:rPr>
          <w:t>Jade.Taylor-Salazar@domino-uk.com</w:t>
        </w:r>
      </w:hyperlink>
      <w:r w:rsidR="001D743C" w:rsidRPr="0025600B">
        <w:rPr>
          <w:rFonts w:ascii="Gill Sans MT" w:hAnsi="Gill Sans MT"/>
          <w:sz w:val="20"/>
          <w:szCs w:val="20"/>
        </w:rPr>
        <w:t xml:space="preserve"> </w:t>
      </w:r>
    </w:p>
    <w:p w14:paraId="1A2E1D9A" w14:textId="77777777" w:rsidR="001D743C" w:rsidRDefault="001D743C" w:rsidP="001D743C">
      <w:pPr>
        <w:jc w:val="center"/>
      </w:pPr>
    </w:p>
    <w:p w14:paraId="7854E013" w14:textId="77777777" w:rsidR="008B229F" w:rsidRPr="0025600B" w:rsidRDefault="008B229F" w:rsidP="008B229F">
      <w:pPr>
        <w:pStyle w:val="NoSpacing"/>
        <w:rPr>
          <w:rFonts w:ascii="Gill Sans MT" w:hAnsi="Gill Sans MT"/>
          <w:sz w:val="20"/>
          <w:szCs w:val="20"/>
        </w:rPr>
      </w:pPr>
      <w:r>
        <w:rPr>
          <w:rFonts w:ascii="Gill Sans MT" w:hAnsi="Gill Sans MT"/>
          <w:sz w:val="20"/>
          <w:szCs w:val="20"/>
        </w:rPr>
        <w:t xml:space="preserve">Rachael Cooper </w:t>
      </w:r>
    </w:p>
    <w:p w14:paraId="6B253030" w14:textId="77777777" w:rsidR="008B229F" w:rsidRPr="0025600B" w:rsidRDefault="008B229F" w:rsidP="008B229F">
      <w:pPr>
        <w:pStyle w:val="NoSpacing"/>
        <w:rPr>
          <w:rFonts w:ascii="Gill Sans MT" w:hAnsi="Gill Sans MT"/>
          <w:sz w:val="20"/>
          <w:szCs w:val="20"/>
        </w:rPr>
      </w:pPr>
      <w:r w:rsidRPr="0025600B">
        <w:rPr>
          <w:rFonts w:ascii="Gill Sans MT" w:hAnsi="Gill Sans MT"/>
          <w:sz w:val="20"/>
          <w:szCs w:val="20"/>
        </w:rPr>
        <w:t xml:space="preserve">Marketing Campaigns Specialist </w:t>
      </w:r>
    </w:p>
    <w:p w14:paraId="0CB681E0" w14:textId="77777777" w:rsidR="008B229F" w:rsidRPr="0025600B" w:rsidRDefault="008B229F" w:rsidP="008B229F">
      <w:pPr>
        <w:pStyle w:val="NoSpacing"/>
        <w:rPr>
          <w:rFonts w:ascii="Gill Sans MT" w:hAnsi="Gill Sans MT"/>
          <w:sz w:val="20"/>
          <w:szCs w:val="20"/>
        </w:rPr>
      </w:pPr>
      <w:r w:rsidRPr="0025600B">
        <w:rPr>
          <w:rFonts w:ascii="Gill Sans MT" w:hAnsi="Gill Sans MT"/>
          <w:sz w:val="20"/>
          <w:szCs w:val="20"/>
        </w:rPr>
        <w:t>Domino Printing Sciences</w:t>
      </w:r>
    </w:p>
    <w:p w14:paraId="50A11929" w14:textId="77777777" w:rsidR="008B229F" w:rsidRPr="0025600B" w:rsidRDefault="008B229F" w:rsidP="008B229F">
      <w:pPr>
        <w:pStyle w:val="NoSpacing"/>
        <w:rPr>
          <w:rFonts w:ascii="Gill Sans MT" w:hAnsi="Gill Sans MT"/>
          <w:sz w:val="20"/>
          <w:szCs w:val="20"/>
        </w:rPr>
      </w:pPr>
      <w:r w:rsidRPr="0025600B">
        <w:rPr>
          <w:rFonts w:ascii="Gill Sans MT" w:hAnsi="Gill Sans MT"/>
          <w:sz w:val="20"/>
          <w:szCs w:val="20"/>
        </w:rPr>
        <w:t>Tel: +44 (0) 1954 782551</w:t>
      </w:r>
    </w:p>
    <w:p w14:paraId="4F4F08DE" w14:textId="77777777" w:rsidR="008B229F" w:rsidRPr="0025600B" w:rsidRDefault="008B229F" w:rsidP="008B229F">
      <w:pPr>
        <w:pStyle w:val="NoSpacing"/>
        <w:rPr>
          <w:rFonts w:ascii="Gill Sans MT" w:hAnsi="Gill Sans MT"/>
          <w:sz w:val="20"/>
          <w:szCs w:val="20"/>
        </w:rPr>
      </w:pPr>
      <w:hyperlink r:id="rId11" w:history="1">
        <w:r w:rsidRPr="008A68F2">
          <w:rPr>
            <w:rStyle w:val="Hyperlink"/>
            <w:rFonts w:ascii="Gill Sans MT" w:hAnsi="Gill Sans MT"/>
            <w:sz w:val="20"/>
            <w:szCs w:val="20"/>
          </w:rPr>
          <w:t>Rachael.Cooper@domino-uk.com</w:t>
        </w:r>
      </w:hyperlink>
      <w:r w:rsidRPr="0025600B">
        <w:rPr>
          <w:rFonts w:ascii="Gill Sans MT" w:hAnsi="Gill Sans MT"/>
          <w:sz w:val="20"/>
          <w:szCs w:val="20"/>
        </w:rPr>
        <w:t xml:space="preserve"> </w:t>
      </w:r>
    </w:p>
    <w:p w14:paraId="261417B9" w14:textId="77777777" w:rsidR="008B229F" w:rsidRPr="0025600B" w:rsidRDefault="008B229F" w:rsidP="008B229F">
      <w:pPr>
        <w:pStyle w:val="NoSpacing"/>
        <w:rPr>
          <w:rFonts w:ascii="Gill Sans MT" w:hAnsi="Gill Sans MT"/>
          <w:sz w:val="20"/>
          <w:szCs w:val="20"/>
        </w:rPr>
      </w:pPr>
    </w:p>
    <w:p w14:paraId="5C759F01" w14:textId="77777777" w:rsidR="005524DB" w:rsidRDefault="005524DB" w:rsidP="00C44603"/>
    <w:sectPr w:rsidR="005524DB" w:rsidSect="000F6D00">
      <w:headerReference w:type="default" r:id="rId12"/>
      <w:footerReference w:type="default" r:id="rId13"/>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6D525" w14:textId="77777777" w:rsidR="00660F46" w:rsidRDefault="00660F46" w:rsidP="00785717">
      <w:pPr>
        <w:spacing w:line="240" w:lineRule="auto"/>
      </w:pPr>
      <w:r>
        <w:separator/>
      </w:r>
    </w:p>
  </w:endnote>
  <w:endnote w:type="continuationSeparator" w:id="0">
    <w:p w14:paraId="5045B02A" w14:textId="77777777" w:rsidR="00660F46" w:rsidRDefault="00660F46"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Gill Sans">
    <w:altName w:val="Calibri"/>
    <w:charset w:val="B1"/>
    <w:family w:val="swiss"/>
    <w:pitch w:val="variable"/>
    <w:sig w:usb0="00000801" w:usb1="00000000" w:usb2="00000000" w:usb3="00000000" w:csb0="00000020"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AB3E0" w14:textId="60EA1F87" w:rsidR="00785717" w:rsidRDefault="000F6D00" w:rsidP="00785717">
    <w:pPr>
      <w:pStyle w:val="Footer"/>
    </w:pPr>
    <w:r>
      <w:rPr>
        <w:noProof/>
      </w:rPr>
      <w:drawing>
        <wp:anchor distT="0" distB="0" distL="114300" distR="114300" simplePos="0" relativeHeight="251659264" behindDoc="0" locked="0" layoutInCell="1" allowOverlap="1" wp14:anchorId="0AC2AC2D" wp14:editId="0FB4B82D">
          <wp:simplePos x="0" y="0"/>
          <wp:positionH relativeFrom="column">
            <wp:posOffset>4951730</wp:posOffset>
          </wp:positionH>
          <wp:positionV relativeFrom="paragraph">
            <wp:posOffset>1233805</wp:posOffset>
          </wp:positionV>
          <wp:extent cx="1466850" cy="139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70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69DEA5B0" wp14:editId="10C8571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6345A" w14:textId="77777777" w:rsidR="00660F46" w:rsidRDefault="00660F46" w:rsidP="00785717">
      <w:pPr>
        <w:spacing w:line="240" w:lineRule="auto"/>
      </w:pPr>
      <w:r>
        <w:separator/>
      </w:r>
    </w:p>
  </w:footnote>
  <w:footnote w:type="continuationSeparator" w:id="0">
    <w:p w14:paraId="77BA75B3" w14:textId="77777777" w:rsidR="00660F46" w:rsidRDefault="00660F46"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C8E3" w14:textId="3AE86C09" w:rsidR="000F6D00" w:rsidRDefault="002766D9">
    <w:pPr>
      <w:pStyle w:val="Header"/>
    </w:pPr>
    <w:r>
      <w:rPr>
        <w:noProof/>
      </w:rPr>
      <w:drawing>
        <wp:anchor distT="0" distB="0" distL="114300" distR="114300" simplePos="0" relativeHeight="251661312" behindDoc="0" locked="0" layoutInCell="1" allowOverlap="1" wp14:anchorId="01856B37" wp14:editId="5D2B7480">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17"/>
    <w:rsid w:val="000F6D00"/>
    <w:rsid w:val="001D743C"/>
    <w:rsid w:val="002766D9"/>
    <w:rsid w:val="00372E92"/>
    <w:rsid w:val="005524DB"/>
    <w:rsid w:val="005741C7"/>
    <w:rsid w:val="00660F46"/>
    <w:rsid w:val="00785717"/>
    <w:rsid w:val="0082097D"/>
    <w:rsid w:val="00823B77"/>
    <w:rsid w:val="008B229F"/>
    <w:rsid w:val="00AB11DA"/>
    <w:rsid w:val="00BC7C15"/>
    <w:rsid w:val="00C44603"/>
    <w:rsid w:val="00C541FE"/>
    <w:rsid w:val="00ED7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5AC94"/>
  <w15:chartTrackingRefBased/>
  <w15:docId w15:val="{E77CC124-0666-4A6B-82A9-4ADD7E12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820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ino-printing.co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domino-printing.com/en/stories/case-study/hellobello-case-study?utm_medium=non-paid&amp;utm_source=onlinepublication&amp;utm_content=interpack-hello-bello-pr&amp;utm_campaign=2023-gb-en-customers,prospects-a-a-a-a-"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omino-printing.com/en/press-centre/press-centre.aspx?utm_medium=non-paid&amp;utm_source=onlinepublication&amp;utm_content=interpack-hello-bello-pr&amp;utm_campaign=2023-gb-en-customers,prospects-a-a-a-a-" TargetMode="External"/><Relationship Id="rId11" Type="http://schemas.openxmlformats.org/officeDocument/2006/relationships/hyperlink" Target="mailto:Rachael.Cooper@domino-uk.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Jade.Taylor-Salazar@domino-uk.com" TargetMode="External"/><Relationship Id="rId4" Type="http://schemas.openxmlformats.org/officeDocument/2006/relationships/footnotes" Target="footnotes.xml"/><Relationship Id="rId9" Type="http://schemas.openxmlformats.org/officeDocument/2006/relationships/hyperlink" Target="mailto:David@neopr.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1074</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Burlacu</dc:creator>
  <cp:keywords/>
  <dc:description/>
  <cp:lastModifiedBy>Rachael Cooper</cp:lastModifiedBy>
  <cp:revision>4</cp:revision>
  <dcterms:created xsi:type="dcterms:W3CDTF">2023-04-19T10:20:00Z</dcterms:created>
  <dcterms:modified xsi:type="dcterms:W3CDTF">2023-04-19T10:36:00Z</dcterms:modified>
</cp:coreProperties>
</file>