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371D" w14:textId="789123B4" w:rsidR="005524DB" w:rsidRPr="008C2F98" w:rsidRDefault="00224D20" w:rsidP="008C2F98">
      <w:pPr>
        <w:spacing w:before="120" w:after="120"/>
        <w:rPr>
          <w:rFonts w:ascii="Noto Sans" w:hAnsi="Noto Sans" w:cs="Noto Sans"/>
          <w:b/>
          <w:bCs/>
          <w:sz w:val="22"/>
        </w:rPr>
      </w:pPr>
      <w:r>
        <w:rPr>
          <w:rFonts w:ascii="Noto Sans" w:hAnsi="Noto Sans" w:cs="Noto Sans"/>
          <w:b/>
          <w:bCs/>
          <w:sz w:val="22"/>
          <w:lang w:val="fr"/>
        </w:rPr>
        <w:t>Domino se prépare à aider ses clients à répondre aux exigences plus strictes relatives aux codes 2D dans les secteurs réglementés</w:t>
      </w:r>
    </w:p>
    <w:p w14:paraId="6B83C378" w14:textId="63F768D7" w:rsidR="009B5547" w:rsidRPr="00F374C2" w:rsidRDefault="005709CF" w:rsidP="008C2F98">
      <w:pPr>
        <w:spacing w:before="120" w:after="120"/>
        <w:rPr>
          <w:rFonts w:ascii="Noto Sans" w:hAnsi="Noto Sans" w:cs="Noto Sans"/>
          <w:sz w:val="20"/>
          <w:szCs w:val="20"/>
          <w:lang w:val="fr"/>
        </w:rPr>
      </w:pPr>
      <w:r>
        <w:rPr>
          <w:rFonts w:ascii="Noto Sans" w:hAnsi="Noto Sans" w:cs="Noto Sans"/>
          <w:sz w:val="20"/>
          <w:szCs w:val="20"/>
          <w:lang w:val="fr"/>
        </w:rPr>
        <w:t xml:space="preserve">La réglementation applicable à l’étiquetage des produits de consommation est en constante évolution dans le monde entier, et un nombre croissant d’industries adoptent les codes 2D pour gagner en transparence et en traçabilité et lutter contre le risque de contrefaçon des produits. Dans ce contexte, </w:t>
      </w:r>
      <w:hyperlink r:id="rId7" w:history="1">
        <w:r w:rsidRPr="00F374C2">
          <w:rPr>
            <w:rStyle w:val="Hyperlink"/>
            <w:rFonts w:ascii="Noto Sans" w:hAnsi="Noto Sans" w:cs="Noto Sans"/>
            <w:sz w:val="20"/>
            <w:szCs w:val="20"/>
            <w:lang w:val="fr"/>
          </w:rPr>
          <w:t>Domino Printing Sciences (Domino)</w:t>
        </w:r>
      </w:hyperlink>
      <w:r>
        <w:rPr>
          <w:rFonts w:ascii="Noto Sans" w:hAnsi="Noto Sans" w:cs="Noto Sans"/>
          <w:sz w:val="20"/>
          <w:szCs w:val="20"/>
          <w:lang w:val="fr"/>
        </w:rPr>
        <w:t xml:space="preserve"> se prépare à aider ses clients du secteur de la production industrielle à répondre aux exigences réglementaires relatives aux codes 2D dans tous leurs domaines d’activité. </w:t>
      </w:r>
    </w:p>
    <w:p w14:paraId="5756EF1F" w14:textId="1A255726" w:rsidR="00717DCB" w:rsidRPr="00F374C2" w:rsidRDefault="009B5547" w:rsidP="008C2F98">
      <w:pPr>
        <w:spacing w:before="120" w:after="120"/>
        <w:rPr>
          <w:rFonts w:ascii="Noto Sans" w:hAnsi="Noto Sans" w:cs="Noto Sans"/>
          <w:sz w:val="20"/>
          <w:szCs w:val="20"/>
          <w:lang w:val="fr"/>
        </w:rPr>
      </w:pPr>
      <w:r>
        <w:rPr>
          <w:rFonts w:ascii="Noto Sans" w:hAnsi="Noto Sans" w:cs="Noto Sans"/>
          <w:sz w:val="20"/>
          <w:szCs w:val="20"/>
          <w:lang w:val="fr"/>
        </w:rPr>
        <w:t>« En tant que leader mondial de solutions d’impression de données variables, Domino a devancé les développements réglementaires mondiaux nécessitant l’utilisation de codes 2D sérialisés, y compris dans les secteurs pharmaceutique et du tabac », déclare James Cutforth, nouveau responsable Global Regulated Sectors chez Domino.</w:t>
      </w:r>
    </w:p>
    <w:p w14:paraId="14722014" w14:textId="4D2B5C67" w:rsidR="00D140C0" w:rsidRPr="00DE7E90" w:rsidRDefault="009B5547" w:rsidP="008C2F98">
      <w:pPr>
        <w:spacing w:before="120" w:after="120"/>
        <w:rPr>
          <w:rFonts w:ascii="Noto Sans" w:hAnsi="Noto Sans" w:cs="Noto Sans"/>
          <w:sz w:val="20"/>
          <w:szCs w:val="20"/>
        </w:rPr>
      </w:pPr>
      <w:r>
        <w:rPr>
          <w:rFonts w:ascii="Noto Sans" w:hAnsi="Noto Sans" w:cs="Noto Sans"/>
          <w:sz w:val="20"/>
          <w:szCs w:val="20"/>
          <w:lang w:val="fr"/>
        </w:rPr>
        <w:t xml:space="preserve">« Nous savons que la rapidité et la fiabilité sont essentielles pour nos clients du secteur manufacturier et, à ce titre, l’adoption des codes 2D peut sembler un défi de taille. Avec le programme GS1 2027 et des réglementations plus strictes à l’horizon, nous nous engageons à travailler avec les industriels du monde entier pour comprendre les obstacles potentiels et élaborer des solutions qui fonctionneront dans leurs secteurs. » </w:t>
      </w:r>
    </w:p>
    <w:p w14:paraId="63A53621" w14:textId="64C01B6E" w:rsidR="00C92EFC" w:rsidRDefault="00124428" w:rsidP="008C2F98">
      <w:pPr>
        <w:spacing w:before="120" w:after="120"/>
        <w:rPr>
          <w:rFonts w:ascii="Noto Sans" w:hAnsi="Noto Sans" w:cs="Noto Sans"/>
          <w:sz w:val="20"/>
          <w:szCs w:val="20"/>
          <w:shd w:val="clear" w:color="auto" w:fill="FFFFFF"/>
        </w:rPr>
      </w:pPr>
      <w:r>
        <w:rPr>
          <w:rFonts w:ascii="Noto Sans" w:hAnsi="Noto Sans" w:cs="Noto Sans"/>
          <w:sz w:val="20"/>
          <w:szCs w:val="20"/>
          <w:shd w:val="clear" w:color="auto" w:fill="FFFFFF"/>
          <w:lang w:val="fr"/>
        </w:rPr>
        <w:t xml:space="preserve">Les codes 2D tels que les codes Data Matrix et QR, offrent une plus grande capacité de données et une plus grande précision que les codes-barres 1D (linéaires) traditionnels. Ces dernières décennies, les codes 2D ont fait l’objet d’exigences réglementaires croissantes en matière de sécurité des consommateurs, de traçabilité et de lutte contre la contrefaçon. Désormais, à l’échelle mondiale, diverses industries y sont soumises. Les secteurs actuellement réglementés sont notamment les suivants : </w:t>
      </w:r>
    </w:p>
    <w:p w14:paraId="17A215ED" w14:textId="0ACEB1EA"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Pr>
          <w:rFonts w:ascii="Noto Sans" w:hAnsi="Noto Sans" w:cs="Noto Sans"/>
          <w:sz w:val="20"/>
          <w:szCs w:val="20"/>
          <w:shd w:val="clear" w:color="auto" w:fill="FFFFFF"/>
          <w:lang w:val="fr"/>
        </w:rPr>
        <w:t xml:space="preserve">Produits pharmaceutiques : </w:t>
      </w:r>
      <w:hyperlink r:id="rId8" w:history="1">
        <w:r>
          <w:rPr>
            <w:rStyle w:val="Hyperlink"/>
            <w:rFonts w:ascii="Noto Sans" w:hAnsi="Noto Sans" w:cs="Noto Sans"/>
            <w:sz w:val="20"/>
            <w:szCs w:val="20"/>
            <w:shd w:val="clear" w:color="auto" w:fill="FFFFFF"/>
            <w:lang w:val="fr"/>
          </w:rPr>
          <w:t>Directive sur les médicaments falsifiés 2011/62</w:t>
        </w:r>
      </w:hyperlink>
      <w:r>
        <w:rPr>
          <w:rFonts w:ascii="Noto Sans" w:hAnsi="Noto Sans" w:cs="Noto Sans"/>
          <w:sz w:val="20"/>
          <w:szCs w:val="20"/>
          <w:shd w:val="clear" w:color="auto" w:fill="FFFFFF"/>
          <w:lang w:val="fr"/>
        </w:rPr>
        <w:t xml:space="preserve"> en Europe ; </w:t>
      </w:r>
      <w:hyperlink r:id="rId9" w:history="1">
        <w:r>
          <w:rPr>
            <w:rStyle w:val="Hyperlink"/>
            <w:rFonts w:ascii="Noto Sans" w:hAnsi="Noto Sans" w:cs="Noto Sans"/>
            <w:sz w:val="20"/>
            <w:szCs w:val="20"/>
            <w:shd w:val="clear" w:color="auto" w:fill="FFFFFF"/>
            <w:lang w:val="fr"/>
          </w:rPr>
          <w:t>Drug Supply Chain Security Act</w:t>
        </w:r>
      </w:hyperlink>
      <w:r>
        <w:rPr>
          <w:rFonts w:ascii="Noto Sans" w:hAnsi="Noto Sans" w:cs="Noto Sans"/>
          <w:sz w:val="20"/>
          <w:szCs w:val="20"/>
          <w:shd w:val="clear" w:color="auto" w:fill="FFFFFF"/>
          <w:lang w:val="fr"/>
        </w:rPr>
        <w:t xml:space="preserve"> aux États-Unis ; </w:t>
      </w:r>
      <w:hyperlink r:id="rId10" w:history="1">
        <w:r>
          <w:rPr>
            <w:rStyle w:val="Hyperlink"/>
            <w:rFonts w:ascii="Noto Sans" w:hAnsi="Noto Sans" w:cs="Noto Sans"/>
            <w:sz w:val="20"/>
            <w:szCs w:val="20"/>
            <w:shd w:val="clear" w:color="auto" w:fill="FFFFFF"/>
            <w:lang w:val="fr"/>
          </w:rPr>
          <w:t>Drugs (Eighth Amendment) Rules 2022</w:t>
        </w:r>
      </w:hyperlink>
      <w:r>
        <w:rPr>
          <w:rFonts w:ascii="Noto Sans" w:hAnsi="Noto Sans" w:cs="Noto Sans"/>
          <w:sz w:val="20"/>
          <w:szCs w:val="20"/>
          <w:shd w:val="clear" w:color="auto" w:fill="FFFFFF"/>
          <w:lang w:val="fr"/>
        </w:rPr>
        <w:t xml:space="preserve"> en Inde ;</w:t>
      </w:r>
    </w:p>
    <w:p w14:paraId="0A2667F4" w14:textId="45D7C678" w:rsidR="00C92EFC" w:rsidRPr="00F374C2"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lang w:val="es-ES"/>
        </w:rPr>
      </w:pPr>
      <w:r>
        <w:rPr>
          <w:rFonts w:ascii="Noto Sans" w:hAnsi="Noto Sans" w:cs="Noto Sans"/>
          <w:sz w:val="20"/>
          <w:szCs w:val="20"/>
          <w:shd w:val="clear" w:color="auto" w:fill="FFFFFF"/>
          <w:lang w:val="fr"/>
        </w:rPr>
        <w:t xml:space="preserve">Dispositifs médicaux : </w:t>
      </w:r>
      <w:hyperlink r:id="rId11" w:history="1">
        <w:r>
          <w:rPr>
            <w:rStyle w:val="Hyperlink"/>
            <w:rFonts w:ascii="Noto Sans" w:hAnsi="Noto Sans" w:cs="Noto Sans"/>
            <w:sz w:val="20"/>
            <w:szCs w:val="20"/>
            <w:shd w:val="clear" w:color="auto" w:fill="FFFFFF"/>
            <w:lang w:val="fr"/>
          </w:rPr>
          <w:t>Règlement européen sur les dispositifs médicaux 2017/745</w:t>
        </w:r>
      </w:hyperlink>
      <w:r>
        <w:rPr>
          <w:rFonts w:ascii="Noto Sans" w:hAnsi="Noto Sans" w:cs="Noto Sans"/>
          <w:sz w:val="20"/>
          <w:szCs w:val="20"/>
          <w:shd w:val="clear" w:color="auto" w:fill="FFFFFF"/>
          <w:lang w:val="fr"/>
        </w:rPr>
        <w:t> ;</w:t>
      </w:r>
    </w:p>
    <w:p w14:paraId="7643EEF3" w14:textId="22DD7347"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Pr>
          <w:rFonts w:ascii="Noto Sans" w:hAnsi="Noto Sans" w:cs="Noto Sans"/>
          <w:sz w:val="20"/>
          <w:szCs w:val="20"/>
          <w:shd w:val="clear" w:color="auto" w:fill="FFFFFF"/>
          <w:lang w:val="fr"/>
        </w:rPr>
        <w:t xml:space="preserve">Produits du tabac : </w:t>
      </w:r>
      <w:hyperlink r:id="rId12" w:history="1">
        <w:r>
          <w:rPr>
            <w:rStyle w:val="Hyperlink"/>
            <w:rFonts w:ascii="Noto Sans" w:hAnsi="Noto Sans" w:cs="Noto Sans"/>
            <w:sz w:val="20"/>
            <w:szCs w:val="20"/>
            <w:shd w:val="clear" w:color="auto" w:fill="FFFFFF"/>
            <w:lang w:val="fr"/>
          </w:rPr>
          <w:t>Directive européenne 2014/40 sur les produits du tabac</w:t>
        </w:r>
      </w:hyperlink>
      <w:r>
        <w:rPr>
          <w:rFonts w:ascii="Noto Sans" w:hAnsi="Noto Sans" w:cs="Noto Sans"/>
          <w:sz w:val="20"/>
          <w:szCs w:val="20"/>
          <w:shd w:val="clear" w:color="auto" w:fill="FFFFFF"/>
          <w:lang w:val="fr"/>
        </w:rPr>
        <w:t> ;</w:t>
      </w:r>
    </w:p>
    <w:p w14:paraId="62AA4528" w14:textId="39617D5D"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Pr>
          <w:rFonts w:ascii="Noto Sans" w:hAnsi="Noto Sans" w:cs="Noto Sans"/>
          <w:sz w:val="20"/>
          <w:szCs w:val="20"/>
          <w:shd w:val="clear" w:color="auto" w:fill="FFFFFF"/>
          <w:lang w:val="fr"/>
        </w:rPr>
        <w:lastRenderedPageBreak/>
        <w:t xml:space="preserve">Produits alimentaires : </w:t>
      </w:r>
      <w:hyperlink r:id="rId13" w:history="1">
        <w:r>
          <w:rPr>
            <w:rStyle w:val="Hyperlink"/>
            <w:rFonts w:ascii="Noto Sans" w:hAnsi="Noto Sans" w:cs="Noto Sans"/>
            <w:sz w:val="20"/>
            <w:szCs w:val="20"/>
            <w:shd w:val="clear" w:color="auto" w:fill="FFFFFF"/>
            <w:lang w:val="fr"/>
          </w:rPr>
          <w:t>Smart Food QR</w:t>
        </w:r>
      </w:hyperlink>
      <w:r>
        <w:rPr>
          <w:rFonts w:ascii="Noto Sans" w:hAnsi="Noto Sans" w:cs="Noto Sans"/>
          <w:sz w:val="20"/>
          <w:szCs w:val="20"/>
          <w:shd w:val="clear" w:color="auto" w:fill="FFFFFF"/>
          <w:lang w:val="fr"/>
        </w:rPr>
        <w:t xml:space="preserve"> en Corée ; </w:t>
      </w:r>
      <w:hyperlink r:id="rId14" w:history="1">
        <w:r>
          <w:rPr>
            <w:rStyle w:val="Hyperlink"/>
            <w:rFonts w:ascii="Noto Sans" w:hAnsi="Noto Sans" w:cs="Noto Sans"/>
            <w:sz w:val="20"/>
            <w:szCs w:val="20"/>
            <w:shd w:val="clear" w:color="auto" w:fill="FFFFFF"/>
            <w:lang w:val="fr"/>
          </w:rPr>
          <w:t>Food Safety Modernization Act 204</w:t>
        </w:r>
      </w:hyperlink>
      <w:r>
        <w:rPr>
          <w:rFonts w:ascii="Noto Sans" w:hAnsi="Noto Sans" w:cs="Noto Sans"/>
          <w:sz w:val="20"/>
          <w:szCs w:val="20"/>
          <w:shd w:val="clear" w:color="auto" w:fill="FFFFFF"/>
          <w:lang w:val="fr"/>
        </w:rPr>
        <w:t xml:space="preserve"> aux États-Unis (recommandé) ; </w:t>
      </w:r>
    </w:p>
    <w:p w14:paraId="688A264E" w14:textId="0A85F7D7"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Pr>
          <w:rFonts w:ascii="Noto Sans" w:hAnsi="Noto Sans" w:cs="Noto Sans"/>
          <w:sz w:val="20"/>
          <w:szCs w:val="20"/>
          <w:shd w:val="clear" w:color="auto" w:fill="FFFFFF"/>
          <w:lang w:val="fr"/>
        </w:rPr>
        <w:t xml:space="preserve">Boissons alcoolisées : </w:t>
      </w:r>
      <w:hyperlink r:id="rId15" w:history="1">
        <w:r>
          <w:rPr>
            <w:rStyle w:val="Hyperlink"/>
            <w:rFonts w:ascii="Noto Sans" w:hAnsi="Noto Sans" w:cs="Noto Sans"/>
            <w:sz w:val="20"/>
            <w:szCs w:val="20"/>
            <w:lang w:val="fr"/>
          </w:rPr>
          <w:t>Règlement européen 2021/2117 sur les produits viticoles</w:t>
        </w:r>
      </w:hyperlink>
      <w:r>
        <w:rPr>
          <w:rFonts w:ascii="Noto Sans" w:hAnsi="Noto Sans" w:cs="Noto Sans"/>
          <w:sz w:val="20"/>
          <w:szCs w:val="20"/>
          <w:lang w:val="fr"/>
        </w:rPr>
        <w:t> ;</w:t>
      </w:r>
    </w:p>
    <w:p w14:paraId="221C610C" w14:textId="35BC71A4" w:rsid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Pr>
          <w:rFonts w:ascii="Noto Sans" w:hAnsi="Noto Sans" w:cs="Noto Sans"/>
          <w:sz w:val="20"/>
          <w:szCs w:val="20"/>
          <w:shd w:val="clear" w:color="auto" w:fill="FFFFFF"/>
          <w:lang w:val="fr"/>
        </w:rPr>
        <w:t xml:space="preserve">Intrants agricoles, y compris les semences et les produits agrochimiques : </w:t>
      </w:r>
      <w:hyperlink r:id="rId16" w:history="1">
        <w:r>
          <w:rPr>
            <w:rStyle w:val="Hyperlink"/>
            <w:rFonts w:ascii="Noto Sans" w:hAnsi="Noto Sans" w:cs="Noto Sans"/>
            <w:sz w:val="20"/>
            <w:szCs w:val="20"/>
            <w:shd w:val="clear" w:color="auto" w:fill="FFFFFF"/>
            <w:lang w:val="fr"/>
          </w:rPr>
          <w:t>Insecticides (Second Amendment) Rules, 2023</w:t>
        </w:r>
      </w:hyperlink>
      <w:r>
        <w:rPr>
          <w:lang w:val="fr"/>
        </w:rPr>
        <w:t xml:space="preserve"> en Inde</w:t>
      </w:r>
    </w:p>
    <w:p w14:paraId="10749617" w14:textId="790C7D16" w:rsidR="00BD7F83" w:rsidRPr="00F374C2" w:rsidRDefault="00DE7E90" w:rsidP="008C2F98">
      <w:pPr>
        <w:spacing w:before="120" w:after="120"/>
        <w:rPr>
          <w:rFonts w:ascii="Noto Sans" w:hAnsi="Noto Sans" w:cs="Noto Sans"/>
          <w:sz w:val="20"/>
          <w:szCs w:val="20"/>
          <w:lang w:val="es-ES"/>
        </w:rPr>
      </w:pPr>
      <w:r>
        <w:rPr>
          <w:rFonts w:ascii="Noto Sans" w:hAnsi="Noto Sans" w:cs="Noto Sans"/>
          <w:sz w:val="20"/>
          <w:szCs w:val="20"/>
          <w:lang w:val="fr"/>
        </w:rPr>
        <w:t xml:space="preserve">Dans l’industrie pharmaceutique, en particulier, l’utilisation des codes 2D s’est intensifiée depuis qu’ils ont été inscrits dans des réglementations telles que la directive européenne FMD en 2011. Dans les secteurs médical et des soins de santé, bien qu’il n’y ait pas de réglementation spécifique à l’origine de ce changement, les codes 2D à données variables sont couramment utilisés pour moderniser les opérations et améliorer l’expérience des patients. Un rapport récent de la </w:t>
      </w:r>
      <w:hyperlink r:id="rId17" w:history="1">
        <w:hyperlink r:id="rId18" w:history="1">
          <w:r>
            <w:rPr>
              <w:rStyle w:val="Hyperlink"/>
              <w:rFonts w:ascii="Noto Sans" w:hAnsi="Noto Sans" w:cs="Noto Sans"/>
              <w:sz w:val="20"/>
              <w:szCs w:val="20"/>
              <w:lang w:val="fr"/>
            </w:rPr>
            <w:t>Healthcare Information and Management Systems Society</w:t>
          </w:r>
        </w:hyperlink>
      </w:hyperlink>
      <w:r>
        <w:rPr>
          <w:rFonts w:ascii="Noto Sans" w:hAnsi="Noto Sans" w:cs="Noto Sans"/>
          <w:sz w:val="20"/>
          <w:szCs w:val="20"/>
          <w:lang w:val="fr"/>
        </w:rPr>
        <w:t xml:space="preserve"> indique que 60 % des prestataires de soins de santé aux États-Unis auront intégré des QR codes à données variables dans leurs systèmes de gestion des patients d’ici à 2023. </w:t>
      </w:r>
    </w:p>
    <w:p w14:paraId="1869D1FB" w14:textId="05570B50" w:rsidR="003B4D87" w:rsidRPr="00F374C2" w:rsidRDefault="00BD7F83" w:rsidP="008C2F98">
      <w:pPr>
        <w:spacing w:before="120" w:after="120"/>
        <w:rPr>
          <w:rFonts w:ascii="Noto Sans" w:hAnsi="Noto Sans" w:cs="Noto Sans"/>
          <w:sz w:val="20"/>
          <w:szCs w:val="20"/>
          <w:lang w:val="fr"/>
        </w:rPr>
      </w:pPr>
      <w:r>
        <w:rPr>
          <w:rFonts w:ascii="Noto Sans" w:hAnsi="Noto Sans" w:cs="Noto Sans"/>
          <w:sz w:val="20"/>
          <w:szCs w:val="20"/>
          <w:lang w:val="fr"/>
        </w:rPr>
        <w:t xml:space="preserve">« Après avoir aidé nos clients du secteur pharmaceutique à travers le monde à se préparer aux réglementations européennes et américaines FMD, DSCSA et MDR, nous comprenons les complexités inhérentes à l’équipement des lignes de production pour gérer l’impression rapide de codes 2D sérialisés », affirme Bart Vansteenkiste, Global Life Sciences Sector Manager chez Domino. « Nous sommes également conscients de l’importance de contribuer à l’amélioration de la sécurité des patients et à la réduction des erreurs de médication, et nous prévoyons un durcissement des exigences relatives aux codes 2D dans ces secteurs. C’est pourquoi nous avons développé la solution </w:t>
      </w:r>
      <w:r>
        <w:rPr>
          <w:rFonts w:ascii="Noto Sans" w:hAnsi="Noto Sans" w:cs="Noto Sans"/>
          <w:b/>
          <w:bCs/>
          <w:sz w:val="20"/>
          <w:szCs w:val="20"/>
          <w:lang w:val="fr"/>
        </w:rPr>
        <w:t>K600G</w:t>
      </w:r>
      <w:r>
        <w:rPr>
          <w:rFonts w:ascii="Noto Sans" w:hAnsi="Noto Sans" w:cs="Noto Sans"/>
          <w:sz w:val="20"/>
          <w:szCs w:val="20"/>
          <w:lang w:val="fr"/>
        </w:rPr>
        <w:t xml:space="preserve"> pour les codes 2D sérialisés au niveau de la dose individuelle sur les produits pharmaceutiques, afin d’aider nos clients à pérenniser leurs lignes et à garder une longueur d’avance. » </w:t>
      </w:r>
    </w:p>
    <w:p w14:paraId="3E11FF3B" w14:textId="78A5696E" w:rsidR="00600213" w:rsidRPr="00F374C2" w:rsidRDefault="00502310" w:rsidP="008C2F98">
      <w:pPr>
        <w:spacing w:before="120" w:after="120"/>
        <w:rPr>
          <w:rFonts w:ascii="Noto Sans" w:hAnsi="Noto Sans" w:cs="Noto Sans"/>
          <w:sz w:val="20"/>
          <w:szCs w:val="20"/>
          <w:lang w:val="fr"/>
        </w:rPr>
      </w:pPr>
      <w:r>
        <w:rPr>
          <w:rFonts w:ascii="Noto Sans" w:hAnsi="Noto Sans" w:cs="Noto Sans"/>
          <w:sz w:val="20"/>
          <w:szCs w:val="20"/>
          <w:lang w:val="fr"/>
        </w:rPr>
        <w:t xml:space="preserve">Domino travaille en étroite collaboration avec l’organisation internationale de normalisation des codes-barres GS1 depuis plus de 20 ans et a développé une large gamme de technologies d’impression conformes aux normes internationales, conçues pour gérer l’impression rapide de codes 2D sérialisés et à données variables, notamment les imprimantes jet d’encre </w:t>
      </w:r>
      <w:hyperlink r:id="rId19" w:history="1">
        <w:r w:rsidRPr="000D2DD7">
          <w:rPr>
            <w:rStyle w:val="Hyperlink"/>
            <w:rFonts w:ascii="Noto Sans" w:hAnsi="Noto Sans" w:cs="Noto Sans"/>
            <w:sz w:val="20"/>
            <w:szCs w:val="20"/>
            <w:lang w:val="fr"/>
          </w:rPr>
          <w:t>thermique</w:t>
        </w:r>
      </w:hyperlink>
      <w:r>
        <w:rPr>
          <w:rFonts w:ascii="Noto Sans" w:hAnsi="Noto Sans" w:cs="Noto Sans"/>
          <w:sz w:val="20"/>
          <w:szCs w:val="20"/>
          <w:lang w:val="fr"/>
        </w:rPr>
        <w:t xml:space="preserve"> </w:t>
      </w:r>
      <w:hyperlink r:id="rId20" w:history="1">
        <w:r w:rsidRPr="000D2DD7">
          <w:rPr>
            <w:rStyle w:val="Hyperlink"/>
            <w:rFonts w:ascii="Noto Sans" w:hAnsi="Noto Sans" w:cs="Noto Sans"/>
            <w:b/>
            <w:bCs/>
            <w:sz w:val="20"/>
            <w:szCs w:val="20"/>
            <w:lang w:val="fr"/>
          </w:rPr>
          <w:t>Série Gx</w:t>
        </w:r>
      </w:hyperlink>
      <w:r>
        <w:rPr>
          <w:rFonts w:ascii="Noto Sans" w:hAnsi="Noto Sans" w:cs="Noto Sans"/>
          <w:sz w:val="20"/>
          <w:szCs w:val="20"/>
          <w:lang w:val="fr"/>
        </w:rPr>
        <w:t xml:space="preserve">, les codeurs transfert thermique </w:t>
      </w:r>
      <w:hyperlink r:id="rId21" w:history="1">
        <w:r w:rsidRPr="000D2DD7">
          <w:rPr>
            <w:rStyle w:val="Hyperlink"/>
            <w:rFonts w:ascii="Noto Sans" w:hAnsi="Noto Sans" w:cs="Noto Sans"/>
            <w:b/>
            <w:bCs/>
            <w:sz w:val="20"/>
            <w:szCs w:val="20"/>
            <w:lang w:val="fr"/>
          </w:rPr>
          <w:t>Série Vx</w:t>
        </w:r>
      </w:hyperlink>
      <w:r>
        <w:rPr>
          <w:rFonts w:ascii="Noto Sans" w:hAnsi="Noto Sans" w:cs="Noto Sans"/>
          <w:sz w:val="20"/>
          <w:szCs w:val="20"/>
          <w:lang w:val="fr"/>
        </w:rPr>
        <w:t xml:space="preserve">, les imprimantes jet d’encre monochrome haute résolution </w:t>
      </w:r>
      <w:hyperlink r:id="rId22" w:history="1">
        <w:r w:rsidRPr="000D2DD7">
          <w:rPr>
            <w:rStyle w:val="Hyperlink"/>
            <w:rFonts w:ascii="Noto Sans" w:hAnsi="Noto Sans" w:cs="Noto Sans"/>
            <w:b/>
            <w:bCs/>
            <w:sz w:val="20"/>
            <w:szCs w:val="20"/>
            <w:lang w:val="fr"/>
          </w:rPr>
          <w:t>Série K</w:t>
        </w:r>
      </w:hyperlink>
      <w:r>
        <w:rPr>
          <w:rFonts w:ascii="Noto Sans" w:hAnsi="Noto Sans" w:cs="Noto Sans"/>
          <w:sz w:val="20"/>
          <w:szCs w:val="20"/>
          <w:lang w:val="fr"/>
        </w:rPr>
        <w:t xml:space="preserve"> et les codeurs laser CO2 </w:t>
      </w:r>
      <w:hyperlink r:id="rId23" w:history="1">
        <w:r w:rsidRPr="000D2DD7">
          <w:rPr>
            <w:rStyle w:val="Hyperlink"/>
            <w:rFonts w:ascii="Noto Sans" w:hAnsi="Noto Sans" w:cs="Noto Sans"/>
            <w:b/>
            <w:bCs/>
            <w:sz w:val="20"/>
            <w:szCs w:val="20"/>
            <w:lang w:val="fr"/>
          </w:rPr>
          <w:t>Série Dx</w:t>
        </w:r>
      </w:hyperlink>
      <w:r>
        <w:rPr>
          <w:rFonts w:ascii="Noto Sans" w:hAnsi="Noto Sans" w:cs="Noto Sans"/>
          <w:sz w:val="20"/>
          <w:szCs w:val="20"/>
          <w:lang w:val="fr"/>
        </w:rPr>
        <w:t xml:space="preserve">. Domino s’engage à aider les marques et les fabricants à se préparer aux futures exigences réglementaires en matière de </w:t>
      </w:r>
      <w:r>
        <w:rPr>
          <w:rFonts w:ascii="Noto Sans" w:hAnsi="Noto Sans" w:cs="Noto Sans"/>
          <w:sz w:val="20"/>
          <w:szCs w:val="20"/>
          <w:lang w:val="fr"/>
        </w:rPr>
        <w:lastRenderedPageBreak/>
        <w:t xml:space="preserve">codes 2D, notamment en ce qui concerne l’identification des doses individuelles et le passage global aux codes 2D dans les points de vente. L’équipe sectorielle dédiée de Domino est au cœur de cet engagement. Elle se compose d’experts mondiaux de l’agroalimentaire, des boissons et du secteur pharmaceutique et travaille en étroite collaboration avec des multinationales afin de comprendre les besoins de l’industrie et des clients et de développer des solutions fiables et complètes pour l’impression et la vérification des codes 2D. </w:t>
      </w:r>
    </w:p>
    <w:p w14:paraId="7041177F" w14:textId="53435E1E" w:rsidR="00600213" w:rsidRPr="00F374C2" w:rsidRDefault="00600213" w:rsidP="008C2F98">
      <w:pPr>
        <w:spacing w:before="120" w:after="120"/>
        <w:rPr>
          <w:rFonts w:ascii="Noto Sans" w:hAnsi="Noto Sans" w:cs="Noto Sans"/>
          <w:sz w:val="20"/>
          <w:szCs w:val="20"/>
          <w:lang w:val="es-ES"/>
        </w:rPr>
      </w:pPr>
      <w:r>
        <w:rPr>
          <w:rFonts w:ascii="Noto Sans" w:hAnsi="Noto Sans" w:cs="Noto Sans"/>
          <w:sz w:val="20"/>
          <w:szCs w:val="20"/>
          <w:lang w:val="fr"/>
        </w:rPr>
        <w:t xml:space="preserve">L’exemple le plus récent de ses travaux est le lancement de la gamme Domino de </w:t>
      </w:r>
      <w:hyperlink r:id="rId24" w:history="1">
        <w:r w:rsidRPr="000D2DD7">
          <w:rPr>
            <w:rStyle w:val="Hyperlink"/>
            <w:rFonts w:ascii="Noto Sans" w:hAnsi="Noto Sans" w:cs="Noto Sans"/>
            <w:sz w:val="20"/>
            <w:szCs w:val="20"/>
            <w:lang w:val="fr"/>
          </w:rPr>
          <w:t>stations d’impression de fermetures de bouteilles</w:t>
        </w:r>
      </w:hyperlink>
      <w:r>
        <w:rPr>
          <w:rFonts w:ascii="Noto Sans" w:hAnsi="Noto Sans" w:cs="Noto Sans"/>
          <w:sz w:val="20"/>
          <w:szCs w:val="20"/>
          <w:lang w:val="fr"/>
        </w:rPr>
        <w:t xml:space="preserve">, qui offre une impression haute résolution et à grande vitesse avec l’imprimante </w:t>
      </w:r>
      <w:r>
        <w:rPr>
          <w:rFonts w:ascii="Noto Sans" w:hAnsi="Noto Sans" w:cs="Noto Sans"/>
          <w:b/>
          <w:bCs/>
          <w:sz w:val="20"/>
          <w:szCs w:val="20"/>
          <w:lang w:val="fr"/>
        </w:rPr>
        <w:t>K300</w:t>
      </w:r>
      <w:r>
        <w:rPr>
          <w:rFonts w:ascii="Noto Sans" w:hAnsi="Noto Sans" w:cs="Noto Sans"/>
          <w:sz w:val="20"/>
          <w:szCs w:val="20"/>
          <w:lang w:val="fr"/>
        </w:rPr>
        <w:t xml:space="preserve">. Ces nouvelles solutions, qui impriment des données variables et des codes 2D, y compris des QR codes, sur des bouchons de bouteilles en PEHD, ont été développées en étroite collaboration avec les principaux fabricants coréens d’eau en bouteille, en prévision de la nouvelle législation qui interdira l’utilisation d’étiquettes externes sur l’eau en bouteille à partir de janvier 2026. </w:t>
      </w:r>
    </w:p>
    <w:p w14:paraId="63DC438F" w14:textId="19B66E14" w:rsidR="00DC7C86" w:rsidRPr="00F374C2" w:rsidRDefault="00DC7C86" w:rsidP="008C2F98">
      <w:pPr>
        <w:spacing w:before="120" w:after="120"/>
        <w:rPr>
          <w:rFonts w:ascii="Noto Sans" w:hAnsi="Noto Sans" w:cs="Noto Sans"/>
          <w:sz w:val="20"/>
          <w:szCs w:val="20"/>
          <w:lang w:val="fr"/>
        </w:rPr>
      </w:pPr>
      <w:r>
        <w:rPr>
          <w:rFonts w:ascii="Noto Sans" w:hAnsi="Noto Sans" w:cs="Noto Sans"/>
          <w:sz w:val="20"/>
          <w:szCs w:val="20"/>
          <w:lang w:val="fr"/>
        </w:rPr>
        <w:t xml:space="preserve">« En tant qu’expert mondial de l’impression avancée de données variables, Domino travaille en étroite collaboration avec GS1 et d’autres organisations industrielles pour soutenir et favoriser l’adoption des codes 2D dans tous les secteurs d’activités », explique M. Cutforth. </w:t>
      </w:r>
      <w:bookmarkStart w:id="0" w:name="_Hlk182997147"/>
      <w:r>
        <w:rPr>
          <w:rFonts w:ascii="Noto Sans" w:hAnsi="Noto Sans" w:cs="Noto Sans"/>
          <w:sz w:val="20"/>
          <w:szCs w:val="20"/>
          <w:lang w:val="fr"/>
        </w:rPr>
        <w:t>« Au fil des ans, des multinationales nous ont fait confiance pour obtenir l’expertise sectorielle et technologique nécessaire afin de les aider à se préparer aux changements réglementaires. Aujourd’hui, nous sommes fiers d’être en avance sur ces nouveaux développements. Nous sommes prêts à soutenir les entreprises et à faciliter le passage de la conception des codes 2D à leur production pour les applications. »</w:t>
      </w:r>
      <w:bookmarkEnd w:id="0"/>
    </w:p>
    <w:p w14:paraId="6C84E206" w14:textId="012C4E99" w:rsidR="0031042C" w:rsidRDefault="0031042C" w:rsidP="008C2F98">
      <w:pPr>
        <w:spacing w:before="120" w:after="120"/>
        <w:rPr>
          <w:rFonts w:ascii="Noto Sans" w:hAnsi="Noto Sans" w:cs="Noto Sans"/>
          <w:sz w:val="20"/>
          <w:szCs w:val="20"/>
          <w:lang w:val="fr"/>
        </w:rPr>
      </w:pPr>
      <w:r>
        <w:rPr>
          <w:rFonts w:ascii="Noto Sans" w:hAnsi="Noto Sans" w:cs="Noto Sans"/>
          <w:sz w:val="20"/>
          <w:szCs w:val="20"/>
          <w:lang w:val="fr"/>
        </w:rPr>
        <w:t xml:space="preserve">Pour en savoir plus sur la gamme de solutions d’impression de données variables disponibles et pour découvrir comment Domino peut vous aider à préparer vos lignes de production et à anticiper la migration mondiale vers les codes 2D, </w:t>
      </w:r>
      <w:hyperlink r:id="rId25" w:history="1">
        <w:r w:rsidRPr="000D2DD7">
          <w:rPr>
            <w:rStyle w:val="Hyperlink"/>
            <w:rFonts w:ascii="Noto Sans" w:hAnsi="Noto Sans" w:cs="Noto Sans"/>
            <w:sz w:val="20"/>
            <w:szCs w:val="20"/>
            <w:lang w:val="fr"/>
          </w:rPr>
          <w:t>consultez le site Web</w:t>
        </w:r>
      </w:hyperlink>
      <w:r>
        <w:rPr>
          <w:rFonts w:ascii="Noto Sans" w:hAnsi="Noto Sans" w:cs="Noto Sans"/>
          <w:sz w:val="20"/>
          <w:szCs w:val="20"/>
          <w:lang w:val="fr"/>
        </w:rPr>
        <w:t xml:space="preserve"> ou </w:t>
      </w:r>
      <w:hyperlink r:id="rId26" w:history="1">
        <w:r w:rsidRPr="000D2DD7">
          <w:rPr>
            <w:rStyle w:val="Hyperlink"/>
            <w:rFonts w:ascii="Noto Sans" w:hAnsi="Noto Sans" w:cs="Noto Sans"/>
            <w:sz w:val="20"/>
            <w:szCs w:val="20"/>
            <w:lang w:val="fr"/>
          </w:rPr>
          <w:t>contactez-nous</w:t>
        </w:r>
      </w:hyperlink>
      <w:r>
        <w:rPr>
          <w:rFonts w:ascii="Noto Sans" w:hAnsi="Noto Sans" w:cs="Noto Sans"/>
          <w:sz w:val="20"/>
          <w:szCs w:val="20"/>
          <w:lang w:val="fr"/>
        </w:rPr>
        <w:t>.</w:t>
      </w:r>
    </w:p>
    <w:p w14:paraId="15BEC3AA" w14:textId="42FF457E" w:rsidR="000D2DD7" w:rsidRDefault="000D2DD7" w:rsidP="008C2F98">
      <w:pPr>
        <w:spacing w:before="120" w:after="120"/>
        <w:rPr>
          <w:rFonts w:ascii="Noto Sans" w:hAnsi="Noto Sans" w:cs="Noto Sans"/>
          <w:sz w:val="22"/>
          <w:lang w:val="fr"/>
        </w:rPr>
      </w:pPr>
      <w:r>
        <w:rPr>
          <w:rFonts w:ascii="Noto Sans" w:hAnsi="Noto Sans" w:cs="Noto Sans"/>
          <w:sz w:val="20"/>
          <w:szCs w:val="20"/>
          <w:lang w:val="fr"/>
        </w:rPr>
        <w:t>&lt;</w:t>
      </w:r>
      <w:r w:rsidRPr="000D2DD7">
        <w:rPr>
          <w:rFonts w:ascii="Noto Sans" w:hAnsi="Noto Sans" w:cs="Noto Sans"/>
          <w:b/>
          <w:bCs/>
          <w:sz w:val="20"/>
          <w:szCs w:val="20"/>
          <w:lang w:val="fr"/>
        </w:rPr>
        <w:t>FIN</w:t>
      </w:r>
      <w:r>
        <w:rPr>
          <w:rFonts w:ascii="Noto Sans" w:hAnsi="Noto Sans" w:cs="Noto Sans"/>
          <w:sz w:val="22"/>
          <w:lang w:val="fr"/>
        </w:rPr>
        <w:t>&gt;</w:t>
      </w:r>
    </w:p>
    <w:p w14:paraId="0D94F88D" w14:textId="5E468AB8" w:rsidR="000D2DD7" w:rsidRPr="000D2DD7" w:rsidRDefault="000D2DD7" w:rsidP="008C2F98">
      <w:pPr>
        <w:spacing w:before="120" w:after="120"/>
        <w:rPr>
          <w:rFonts w:ascii="Noto Sans" w:hAnsi="Noto Sans" w:cs="Noto Sans"/>
          <w:sz w:val="22"/>
          <w:lang w:val="fr-FR"/>
        </w:rPr>
      </w:pPr>
      <w:bookmarkStart w:id="1"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w:t>
      </w:r>
      <w:r w:rsidRPr="00E06028">
        <w:rPr>
          <w:rFonts w:ascii="Noto Sans" w:hAnsi="Noto Sans" w:cs="Noto Sans"/>
          <w:sz w:val="20"/>
          <w:szCs w:val="20"/>
          <w:lang w:val="fr-FR"/>
        </w:rPr>
        <w:lastRenderedPageBreak/>
        <w:t xml:space="preserve">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lastRenderedPageBreak/>
        <w:br/>
      </w:r>
      <w:bookmarkStart w:id="2"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27"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sidRPr="00E06028">
        <w:rPr>
          <w:rFonts w:ascii="Noto Sans" w:hAnsi="Noto Sans" w:cs="Noto Sans"/>
          <w:sz w:val="20"/>
          <w:szCs w:val="20"/>
          <w:lang w:val="fr-FR"/>
        </w:rPr>
        <w:t xml:space="preserve">Jade Taylor-Salazar </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r>
      <w:r w:rsidRPr="00E06028">
        <w:rPr>
          <w:rFonts w:ascii="Noto Sans" w:hAnsi="Noto Sans" w:cs="Noto Sans"/>
          <w:sz w:val="20"/>
          <w:szCs w:val="20"/>
          <w:lang w:val="fr-FR"/>
        </w:rPr>
        <w:lastRenderedPageBreak/>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28" w:history="1">
        <w:r w:rsidRPr="00E06028">
          <w:rPr>
            <w:rStyle w:val="Hyperlink"/>
            <w:rFonts w:ascii="Noto Sans" w:hAnsi="Noto Sans" w:cs="Noto Sans"/>
            <w:sz w:val="20"/>
            <w:szCs w:val="20"/>
            <w:lang w:val="fr-FR"/>
          </w:rPr>
          <w:t>Jade.Taylor-Salazar@domino-uk.com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1"/>
      <w:bookmarkEnd w:id="2"/>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29"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p>
    <w:p w14:paraId="371ED0F5" w14:textId="77777777" w:rsidR="000D2DD7" w:rsidRPr="000D2DD7" w:rsidRDefault="000D2DD7" w:rsidP="008C2F98">
      <w:pPr>
        <w:spacing w:before="120" w:after="120"/>
        <w:rPr>
          <w:rFonts w:ascii="Noto Sans" w:hAnsi="Noto Sans" w:cs="Noto Sans"/>
          <w:sz w:val="22"/>
          <w:lang w:val="fr"/>
        </w:rPr>
      </w:pPr>
    </w:p>
    <w:p w14:paraId="070FFE1B" w14:textId="77777777" w:rsidR="000D2DD7" w:rsidRPr="00F374C2" w:rsidRDefault="000D2DD7" w:rsidP="008C2F98">
      <w:pPr>
        <w:spacing w:before="120" w:after="120"/>
        <w:rPr>
          <w:rFonts w:ascii="Noto Sans" w:hAnsi="Noto Sans" w:cs="Noto Sans"/>
          <w:sz w:val="20"/>
          <w:szCs w:val="20"/>
          <w:lang w:val="fr"/>
        </w:rPr>
      </w:pPr>
    </w:p>
    <w:p w14:paraId="66A39007" w14:textId="77777777" w:rsidR="0031042C" w:rsidRPr="00F374C2" w:rsidRDefault="0031042C" w:rsidP="0031042C">
      <w:pPr>
        <w:rPr>
          <w:rFonts w:ascii="Noto Sans" w:hAnsi="Noto Sans" w:cs="Noto Sans"/>
          <w:sz w:val="20"/>
          <w:szCs w:val="20"/>
          <w:lang w:val="fr"/>
        </w:rPr>
      </w:pPr>
    </w:p>
    <w:p w14:paraId="73E52FB3" w14:textId="0AAEABDE" w:rsidR="005B1395" w:rsidRPr="00F374C2" w:rsidRDefault="005B1395" w:rsidP="00C44603">
      <w:pPr>
        <w:rPr>
          <w:lang w:val="fr"/>
        </w:rPr>
      </w:pPr>
    </w:p>
    <w:sectPr w:rsidR="005B1395" w:rsidRPr="00F374C2" w:rsidSect="000F6D0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81B4" w14:textId="77777777" w:rsidR="00F40EB1" w:rsidRDefault="00F40EB1" w:rsidP="00785717">
      <w:pPr>
        <w:spacing w:line="240" w:lineRule="auto"/>
      </w:pPr>
      <w:r>
        <w:separator/>
      </w:r>
    </w:p>
  </w:endnote>
  <w:endnote w:type="continuationSeparator" w:id="0">
    <w:p w14:paraId="1623B308" w14:textId="77777777" w:rsidR="00F40EB1" w:rsidRDefault="00F40EB1"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764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B7BE" w14:textId="77777777" w:rsidR="00785717" w:rsidRDefault="000F6D00" w:rsidP="00785717">
    <w:pPr>
      <w:pStyle w:val="Footer"/>
    </w:pPr>
    <w:r>
      <w:rPr>
        <w:noProof/>
        <w:lang w:val="fr"/>
      </w:rPr>
      <w:drawing>
        <wp:anchor distT="0" distB="0" distL="114300" distR="114300" simplePos="0" relativeHeight="251659264" behindDoc="0" locked="0" layoutInCell="1" allowOverlap="1" wp14:anchorId="7ACB7115" wp14:editId="69BE2C4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3FB6D24D" wp14:editId="63AEBA9F">
          <wp:simplePos x="0" y="0"/>
          <wp:positionH relativeFrom="page">
            <wp:posOffset>47625</wp:posOffset>
          </wp:positionH>
          <wp:positionV relativeFrom="page">
            <wp:posOffset>9247505</wp:posOffset>
          </wp:positionV>
          <wp:extent cx="7448550" cy="1259840"/>
          <wp:effectExtent l="0" t="0" r="0" b="0"/>
          <wp:wrapNone/>
          <wp:docPr id="1" name="Picture 1" descr="Une image contenant un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F1F8"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94FB" w14:textId="77777777" w:rsidR="00F40EB1" w:rsidRDefault="00F40EB1" w:rsidP="00785717">
      <w:pPr>
        <w:spacing w:line="240" w:lineRule="auto"/>
      </w:pPr>
      <w:r>
        <w:separator/>
      </w:r>
    </w:p>
  </w:footnote>
  <w:footnote w:type="continuationSeparator" w:id="0">
    <w:p w14:paraId="71BAC77F" w14:textId="77777777" w:rsidR="00F40EB1" w:rsidRDefault="00F40EB1"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BE3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A71D" w14:textId="77777777" w:rsidR="000F6D00" w:rsidRDefault="002766D9">
    <w:pPr>
      <w:pStyle w:val="Header"/>
    </w:pPr>
    <w:r>
      <w:rPr>
        <w:noProof/>
        <w:lang w:val="fr"/>
      </w:rPr>
      <w:drawing>
        <wp:anchor distT="0" distB="0" distL="114300" distR="114300" simplePos="0" relativeHeight="251661312" behindDoc="0" locked="0" layoutInCell="1" allowOverlap="1" wp14:anchorId="350138EE" wp14:editId="0AF1D6D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7BBF"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842"/>
    <w:multiLevelType w:val="hybridMultilevel"/>
    <w:tmpl w:val="D73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23333"/>
    <w:multiLevelType w:val="hybridMultilevel"/>
    <w:tmpl w:val="D0B0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451CB"/>
    <w:multiLevelType w:val="hybridMultilevel"/>
    <w:tmpl w:val="2050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D348F"/>
    <w:multiLevelType w:val="hybridMultilevel"/>
    <w:tmpl w:val="E6D4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942521">
    <w:abstractNumId w:val="0"/>
  </w:num>
  <w:num w:numId="2" w16cid:durableId="1344669304">
    <w:abstractNumId w:val="3"/>
  </w:num>
  <w:num w:numId="3" w16cid:durableId="767584481">
    <w:abstractNumId w:val="2"/>
  </w:num>
  <w:num w:numId="4" w16cid:durableId="125574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20"/>
    <w:rsid w:val="00007FA8"/>
    <w:rsid w:val="0001542B"/>
    <w:rsid w:val="000208F0"/>
    <w:rsid w:val="0002201E"/>
    <w:rsid w:val="0002502A"/>
    <w:rsid w:val="00051AF1"/>
    <w:rsid w:val="00073E89"/>
    <w:rsid w:val="00090FEC"/>
    <w:rsid w:val="000A126F"/>
    <w:rsid w:val="000A4831"/>
    <w:rsid w:val="000C2E3B"/>
    <w:rsid w:val="000C5EB0"/>
    <w:rsid w:val="000D16E7"/>
    <w:rsid w:val="000D2DD7"/>
    <w:rsid w:val="000F6D00"/>
    <w:rsid w:val="00105A64"/>
    <w:rsid w:val="00111DF0"/>
    <w:rsid w:val="001225E2"/>
    <w:rsid w:val="00124428"/>
    <w:rsid w:val="00124BBC"/>
    <w:rsid w:val="00135A28"/>
    <w:rsid w:val="00136693"/>
    <w:rsid w:val="00153972"/>
    <w:rsid w:val="00185EB4"/>
    <w:rsid w:val="001A5082"/>
    <w:rsid w:val="001D743C"/>
    <w:rsid w:val="001E0C56"/>
    <w:rsid w:val="0020093D"/>
    <w:rsid w:val="0021198E"/>
    <w:rsid w:val="00224D20"/>
    <w:rsid w:val="00245271"/>
    <w:rsid w:val="002766D9"/>
    <w:rsid w:val="002B7FAD"/>
    <w:rsid w:val="002F5D9F"/>
    <w:rsid w:val="00306579"/>
    <w:rsid w:val="00307A58"/>
    <w:rsid w:val="003100CB"/>
    <w:rsid w:val="0031042C"/>
    <w:rsid w:val="00315A1E"/>
    <w:rsid w:val="003508BD"/>
    <w:rsid w:val="003561D2"/>
    <w:rsid w:val="0036079D"/>
    <w:rsid w:val="00372E92"/>
    <w:rsid w:val="003B4D87"/>
    <w:rsid w:val="004303DA"/>
    <w:rsid w:val="004544C1"/>
    <w:rsid w:val="004B0A29"/>
    <w:rsid w:val="004B10A4"/>
    <w:rsid w:val="004F1CB0"/>
    <w:rsid w:val="00502310"/>
    <w:rsid w:val="005243C2"/>
    <w:rsid w:val="005272B1"/>
    <w:rsid w:val="005376A6"/>
    <w:rsid w:val="005524DB"/>
    <w:rsid w:val="005709CF"/>
    <w:rsid w:val="005741C7"/>
    <w:rsid w:val="005B1395"/>
    <w:rsid w:val="005B57BD"/>
    <w:rsid w:val="005C60BC"/>
    <w:rsid w:val="005D131A"/>
    <w:rsid w:val="005E6BE1"/>
    <w:rsid w:val="005F3122"/>
    <w:rsid w:val="00600213"/>
    <w:rsid w:val="006024D5"/>
    <w:rsid w:val="00613CC8"/>
    <w:rsid w:val="00635D1F"/>
    <w:rsid w:val="00640416"/>
    <w:rsid w:val="00647055"/>
    <w:rsid w:val="00660F46"/>
    <w:rsid w:val="00675BC5"/>
    <w:rsid w:val="006A1FE4"/>
    <w:rsid w:val="006C358F"/>
    <w:rsid w:val="006E583C"/>
    <w:rsid w:val="006F6A3D"/>
    <w:rsid w:val="00707EBE"/>
    <w:rsid w:val="00717DCB"/>
    <w:rsid w:val="00725AAA"/>
    <w:rsid w:val="00785717"/>
    <w:rsid w:val="0079390F"/>
    <w:rsid w:val="007F3C6A"/>
    <w:rsid w:val="008220B7"/>
    <w:rsid w:val="00823B77"/>
    <w:rsid w:val="0083100C"/>
    <w:rsid w:val="008916A8"/>
    <w:rsid w:val="008B33D9"/>
    <w:rsid w:val="008B6461"/>
    <w:rsid w:val="008C2F98"/>
    <w:rsid w:val="008E1328"/>
    <w:rsid w:val="008E3A8F"/>
    <w:rsid w:val="008F3E38"/>
    <w:rsid w:val="009230AD"/>
    <w:rsid w:val="00931996"/>
    <w:rsid w:val="009379B0"/>
    <w:rsid w:val="00984BEB"/>
    <w:rsid w:val="0099515F"/>
    <w:rsid w:val="009A1716"/>
    <w:rsid w:val="009A1DEC"/>
    <w:rsid w:val="009B5547"/>
    <w:rsid w:val="009C5468"/>
    <w:rsid w:val="009C718C"/>
    <w:rsid w:val="009D6280"/>
    <w:rsid w:val="009D78AA"/>
    <w:rsid w:val="00A25D44"/>
    <w:rsid w:val="00A34918"/>
    <w:rsid w:val="00A61DB9"/>
    <w:rsid w:val="00A939BA"/>
    <w:rsid w:val="00AB11DA"/>
    <w:rsid w:val="00AE34FB"/>
    <w:rsid w:val="00B10863"/>
    <w:rsid w:val="00B23C3C"/>
    <w:rsid w:val="00B546C5"/>
    <w:rsid w:val="00B82B18"/>
    <w:rsid w:val="00B860A6"/>
    <w:rsid w:val="00B925FD"/>
    <w:rsid w:val="00BA6D44"/>
    <w:rsid w:val="00BB48AA"/>
    <w:rsid w:val="00BC7C15"/>
    <w:rsid w:val="00BD2F9C"/>
    <w:rsid w:val="00BD7F83"/>
    <w:rsid w:val="00BE4A01"/>
    <w:rsid w:val="00C01A7C"/>
    <w:rsid w:val="00C063FE"/>
    <w:rsid w:val="00C24249"/>
    <w:rsid w:val="00C35F6F"/>
    <w:rsid w:val="00C427AC"/>
    <w:rsid w:val="00C44603"/>
    <w:rsid w:val="00C541FE"/>
    <w:rsid w:val="00C57F1B"/>
    <w:rsid w:val="00C71A6F"/>
    <w:rsid w:val="00C92EFC"/>
    <w:rsid w:val="00CA0AC2"/>
    <w:rsid w:val="00CA5364"/>
    <w:rsid w:val="00CF1AD5"/>
    <w:rsid w:val="00CF3B63"/>
    <w:rsid w:val="00D140C0"/>
    <w:rsid w:val="00D36D7D"/>
    <w:rsid w:val="00D57EAA"/>
    <w:rsid w:val="00D7333F"/>
    <w:rsid w:val="00D73586"/>
    <w:rsid w:val="00D7690B"/>
    <w:rsid w:val="00DB130C"/>
    <w:rsid w:val="00DC3F46"/>
    <w:rsid w:val="00DC7C86"/>
    <w:rsid w:val="00DE7E90"/>
    <w:rsid w:val="00E03029"/>
    <w:rsid w:val="00EA1D5A"/>
    <w:rsid w:val="00EC1C5A"/>
    <w:rsid w:val="00ED4FAF"/>
    <w:rsid w:val="00F24001"/>
    <w:rsid w:val="00F322D3"/>
    <w:rsid w:val="00F374C2"/>
    <w:rsid w:val="00F40EB1"/>
    <w:rsid w:val="00F75F8C"/>
    <w:rsid w:val="00F82F7D"/>
    <w:rsid w:val="00FB1ED7"/>
    <w:rsid w:val="00FC1E2D"/>
    <w:rsid w:val="00FE1212"/>
    <w:rsid w:val="00F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507D"/>
  <w15:chartTrackingRefBased/>
  <w15:docId w15:val="{815764F5-789B-467E-B62C-1FC36ED3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ListParagraph">
    <w:name w:val="List Paragraph"/>
    <w:basedOn w:val="Normal"/>
    <w:uiPriority w:val="34"/>
    <w:qFormat/>
    <w:rsid w:val="00D140C0"/>
    <w:pPr>
      <w:ind w:left="720"/>
      <w:contextualSpacing/>
    </w:pPr>
  </w:style>
  <w:style w:type="character" w:styleId="CommentReference">
    <w:name w:val="annotation reference"/>
    <w:basedOn w:val="DefaultParagraphFont"/>
    <w:uiPriority w:val="99"/>
    <w:semiHidden/>
    <w:unhideWhenUsed/>
    <w:rsid w:val="003100CB"/>
    <w:rPr>
      <w:sz w:val="16"/>
      <w:szCs w:val="16"/>
    </w:rPr>
  </w:style>
  <w:style w:type="paragraph" w:styleId="CommentText">
    <w:name w:val="annotation text"/>
    <w:basedOn w:val="Normal"/>
    <w:link w:val="CommentTextChar"/>
    <w:uiPriority w:val="99"/>
    <w:unhideWhenUsed/>
    <w:rsid w:val="003100CB"/>
    <w:pPr>
      <w:spacing w:line="240" w:lineRule="auto"/>
    </w:pPr>
    <w:rPr>
      <w:sz w:val="20"/>
      <w:szCs w:val="20"/>
    </w:rPr>
  </w:style>
  <w:style w:type="character" w:customStyle="1" w:styleId="CommentTextChar">
    <w:name w:val="Comment Text Char"/>
    <w:basedOn w:val="DefaultParagraphFont"/>
    <w:link w:val="CommentText"/>
    <w:uiPriority w:val="99"/>
    <w:rsid w:val="003100CB"/>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100CB"/>
    <w:rPr>
      <w:b/>
      <w:bCs/>
    </w:rPr>
  </w:style>
  <w:style w:type="character" w:customStyle="1" w:styleId="CommentSubjectChar">
    <w:name w:val="Comment Subject Char"/>
    <w:basedOn w:val="CommentTextChar"/>
    <w:link w:val="CommentSubject"/>
    <w:uiPriority w:val="99"/>
    <w:semiHidden/>
    <w:rsid w:val="003100CB"/>
    <w:rPr>
      <w:rFonts w:ascii="Verdana" w:eastAsia="Calibri" w:hAnsi="Verdana" w:cs="Times New Roman"/>
      <w:b/>
      <w:bCs/>
      <w:sz w:val="20"/>
      <w:szCs w:val="20"/>
    </w:rPr>
  </w:style>
  <w:style w:type="paragraph" w:styleId="Revision">
    <w:name w:val="Revision"/>
    <w:hidden/>
    <w:uiPriority w:val="99"/>
    <w:semiHidden/>
    <w:rsid w:val="00051AF1"/>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5080">
      <w:bodyDiv w:val="1"/>
      <w:marLeft w:val="0"/>
      <w:marRight w:val="0"/>
      <w:marTop w:val="0"/>
      <w:marBottom w:val="0"/>
      <w:divBdr>
        <w:top w:val="none" w:sz="0" w:space="0" w:color="auto"/>
        <w:left w:val="none" w:sz="0" w:space="0" w:color="auto"/>
        <w:bottom w:val="none" w:sz="0" w:space="0" w:color="auto"/>
        <w:right w:val="none" w:sz="0" w:space="0" w:color="auto"/>
      </w:divBdr>
    </w:div>
    <w:div w:id="109668248">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35029496">
      <w:bodyDiv w:val="1"/>
      <w:marLeft w:val="0"/>
      <w:marRight w:val="0"/>
      <w:marTop w:val="0"/>
      <w:marBottom w:val="0"/>
      <w:divBdr>
        <w:top w:val="none" w:sz="0" w:space="0" w:color="auto"/>
        <w:left w:val="none" w:sz="0" w:space="0" w:color="auto"/>
        <w:bottom w:val="none" w:sz="0" w:space="0" w:color="auto"/>
        <w:right w:val="none" w:sz="0" w:space="0" w:color="auto"/>
      </w:divBdr>
    </w:div>
    <w:div w:id="181631652">
      <w:bodyDiv w:val="1"/>
      <w:marLeft w:val="0"/>
      <w:marRight w:val="0"/>
      <w:marTop w:val="0"/>
      <w:marBottom w:val="0"/>
      <w:divBdr>
        <w:top w:val="none" w:sz="0" w:space="0" w:color="auto"/>
        <w:left w:val="none" w:sz="0" w:space="0" w:color="auto"/>
        <w:bottom w:val="none" w:sz="0" w:space="0" w:color="auto"/>
        <w:right w:val="none" w:sz="0" w:space="0" w:color="auto"/>
      </w:divBdr>
    </w:div>
    <w:div w:id="291134531">
      <w:bodyDiv w:val="1"/>
      <w:marLeft w:val="0"/>
      <w:marRight w:val="0"/>
      <w:marTop w:val="0"/>
      <w:marBottom w:val="0"/>
      <w:divBdr>
        <w:top w:val="none" w:sz="0" w:space="0" w:color="auto"/>
        <w:left w:val="none" w:sz="0" w:space="0" w:color="auto"/>
        <w:bottom w:val="none" w:sz="0" w:space="0" w:color="auto"/>
        <w:right w:val="none" w:sz="0" w:space="0" w:color="auto"/>
      </w:divBdr>
    </w:div>
    <w:div w:id="303699142">
      <w:bodyDiv w:val="1"/>
      <w:marLeft w:val="0"/>
      <w:marRight w:val="0"/>
      <w:marTop w:val="0"/>
      <w:marBottom w:val="0"/>
      <w:divBdr>
        <w:top w:val="none" w:sz="0" w:space="0" w:color="auto"/>
        <w:left w:val="none" w:sz="0" w:space="0" w:color="auto"/>
        <w:bottom w:val="none" w:sz="0" w:space="0" w:color="auto"/>
        <w:right w:val="none" w:sz="0" w:space="0" w:color="auto"/>
      </w:divBdr>
    </w:div>
    <w:div w:id="374931458">
      <w:bodyDiv w:val="1"/>
      <w:marLeft w:val="0"/>
      <w:marRight w:val="0"/>
      <w:marTop w:val="0"/>
      <w:marBottom w:val="0"/>
      <w:divBdr>
        <w:top w:val="none" w:sz="0" w:space="0" w:color="auto"/>
        <w:left w:val="none" w:sz="0" w:space="0" w:color="auto"/>
        <w:bottom w:val="none" w:sz="0" w:space="0" w:color="auto"/>
        <w:right w:val="none" w:sz="0" w:space="0" w:color="auto"/>
      </w:divBdr>
    </w:div>
    <w:div w:id="401292282">
      <w:bodyDiv w:val="1"/>
      <w:marLeft w:val="0"/>
      <w:marRight w:val="0"/>
      <w:marTop w:val="0"/>
      <w:marBottom w:val="0"/>
      <w:divBdr>
        <w:top w:val="none" w:sz="0" w:space="0" w:color="auto"/>
        <w:left w:val="none" w:sz="0" w:space="0" w:color="auto"/>
        <w:bottom w:val="none" w:sz="0" w:space="0" w:color="auto"/>
        <w:right w:val="none" w:sz="0" w:space="0" w:color="auto"/>
      </w:divBdr>
    </w:div>
    <w:div w:id="435176393">
      <w:bodyDiv w:val="1"/>
      <w:marLeft w:val="0"/>
      <w:marRight w:val="0"/>
      <w:marTop w:val="0"/>
      <w:marBottom w:val="0"/>
      <w:divBdr>
        <w:top w:val="none" w:sz="0" w:space="0" w:color="auto"/>
        <w:left w:val="none" w:sz="0" w:space="0" w:color="auto"/>
        <w:bottom w:val="none" w:sz="0" w:space="0" w:color="auto"/>
        <w:right w:val="none" w:sz="0" w:space="0" w:color="auto"/>
      </w:divBdr>
    </w:div>
    <w:div w:id="458305753">
      <w:bodyDiv w:val="1"/>
      <w:marLeft w:val="0"/>
      <w:marRight w:val="0"/>
      <w:marTop w:val="0"/>
      <w:marBottom w:val="0"/>
      <w:divBdr>
        <w:top w:val="none" w:sz="0" w:space="0" w:color="auto"/>
        <w:left w:val="none" w:sz="0" w:space="0" w:color="auto"/>
        <w:bottom w:val="none" w:sz="0" w:space="0" w:color="auto"/>
        <w:right w:val="none" w:sz="0" w:space="0" w:color="auto"/>
      </w:divBdr>
    </w:div>
    <w:div w:id="470294773">
      <w:bodyDiv w:val="1"/>
      <w:marLeft w:val="0"/>
      <w:marRight w:val="0"/>
      <w:marTop w:val="0"/>
      <w:marBottom w:val="0"/>
      <w:divBdr>
        <w:top w:val="none" w:sz="0" w:space="0" w:color="auto"/>
        <w:left w:val="none" w:sz="0" w:space="0" w:color="auto"/>
        <w:bottom w:val="none" w:sz="0" w:space="0" w:color="auto"/>
        <w:right w:val="none" w:sz="0" w:space="0" w:color="auto"/>
      </w:divBdr>
    </w:div>
    <w:div w:id="477920521">
      <w:bodyDiv w:val="1"/>
      <w:marLeft w:val="0"/>
      <w:marRight w:val="0"/>
      <w:marTop w:val="0"/>
      <w:marBottom w:val="0"/>
      <w:divBdr>
        <w:top w:val="none" w:sz="0" w:space="0" w:color="auto"/>
        <w:left w:val="none" w:sz="0" w:space="0" w:color="auto"/>
        <w:bottom w:val="none" w:sz="0" w:space="0" w:color="auto"/>
        <w:right w:val="none" w:sz="0" w:space="0" w:color="auto"/>
      </w:divBdr>
      <w:divsChild>
        <w:div w:id="1949459933">
          <w:marLeft w:val="0"/>
          <w:marRight w:val="0"/>
          <w:marTop w:val="0"/>
          <w:marBottom w:val="0"/>
          <w:divBdr>
            <w:top w:val="none" w:sz="0" w:space="0" w:color="auto"/>
            <w:left w:val="none" w:sz="0" w:space="0" w:color="auto"/>
            <w:bottom w:val="none" w:sz="0" w:space="0" w:color="auto"/>
            <w:right w:val="none" w:sz="0" w:space="0" w:color="auto"/>
          </w:divBdr>
          <w:divsChild>
            <w:div w:id="1488941147">
              <w:marLeft w:val="0"/>
              <w:marRight w:val="0"/>
              <w:marTop w:val="0"/>
              <w:marBottom w:val="0"/>
              <w:divBdr>
                <w:top w:val="none" w:sz="0" w:space="0" w:color="auto"/>
                <w:left w:val="none" w:sz="0" w:space="0" w:color="auto"/>
                <w:bottom w:val="none" w:sz="0" w:space="0" w:color="auto"/>
                <w:right w:val="none" w:sz="0" w:space="0" w:color="auto"/>
              </w:divBdr>
              <w:divsChild>
                <w:div w:id="49694527">
                  <w:marLeft w:val="0"/>
                  <w:marRight w:val="0"/>
                  <w:marTop w:val="0"/>
                  <w:marBottom w:val="0"/>
                  <w:divBdr>
                    <w:top w:val="none" w:sz="0" w:space="0" w:color="auto"/>
                    <w:left w:val="none" w:sz="0" w:space="0" w:color="auto"/>
                    <w:bottom w:val="none" w:sz="0" w:space="0" w:color="auto"/>
                    <w:right w:val="none" w:sz="0" w:space="0" w:color="auto"/>
                  </w:divBdr>
                  <w:divsChild>
                    <w:div w:id="391587226">
                      <w:marLeft w:val="0"/>
                      <w:marRight w:val="0"/>
                      <w:marTop w:val="0"/>
                      <w:marBottom w:val="0"/>
                      <w:divBdr>
                        <w:top w:val="none" w:sz="0" w:space="0" w:color="auto"/>
                        <w:left w:val="none" w:sz="0" w:space="0" w:color="auto"/>
                        <w:bottom w:val="none" w:sz="0" w:space="0" w:color="auto"/>
                        <w:right w:val="none" w:sz="0" w:space="0" w:color="auto"/>
                      </w:divBdr>
                      <w:divsChild>
                        <w:div w:id="1492061279">
                          <w:marLeft w:val="0"/>
                          <w:marRight w:val="0"/>
                          <w:marTop w:val="0"/>
                          <w:marBottom w:val="0"/>
                          <w:divBdr>
                            <w:top w:val="none" w:sz="0" w:space="0" w:color="auto"/>
                            <w:left w:val="none" w:sz="0" w:space="0" w:color="auto"/>
                            <w:bottom w:val="none" w:sz="0" w:space="0" w:color="auto"/>
                            <w:right w:val="none" w:sz="0" w:space="0" w:color="auto"/>
                          </w:divBdr>
                          <w:divsChild>
                            <w:div w:id="1901557904">
                              <w:marLeft w:val="0"/>
                              <w:marRight w:val="0"/>
                              <w:marTop w:val="0"/>
                              <w:marBottom w:val="0"/>
                              <w:divBdr>
                                <w:top w:val="none" w:sz="0" w:space="0" w:color="auto"/>
                                <w:left w:val="none" w:sz="0" w:space="0" w:color="auto"/>
                                <w:bottom w:val="none" w:sz="0" w:space="0" w:color="auto"/>
                                <w:right w:val="none" w:sz="0" w:space="0" w:color="auto"/>
                              </w:divBdr>
                              <w:divsChild>
                                <w:div w:id="5530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80408">
                      <w:marLeft w:val="0"/>
                      <w:marRight w:val="0"/>
                      <w:marTop w:val="0"/>
                      <w:marBottom w:val="0"/>
                      <w:divBdr>
                        <w:top w:val="none" w:sz="0" w:space="0" w:color="auto"/>
                        <w:left w:val="none" w:sz="0" w:space="0" w:color="auto"/>
                        <w:bottom w:val="none" w:sz="0" w:space="0" w:color="auto"/>
                        <w:right w:val="none" w:sz="0" w:space="0" w:color="auto"/>
                      </w:divBdr>
                      <w:divsChild>
                        <w:div w:id="517935426">
                          <w:marLeft w:val="0"/>
                          <w:marRight w:val="0"/>
                          <w:marTop w:val="0"/>
                          <w:marBottom w:val="0"/>
                          <w:divBdr>
                            <w:top w:val="none" w:sz="0" w:space="0" w:color="auto"/>
                            <w:left w:val="none" w:sz="0" w:space="0" w:color="auto"/>
                            <w:bottom w:val="none" w:sz="0" w:space="0" w:color="auto"/>
                            <w:right w:val="none" w:sz="0" w:space="0" w:color="auto"/>
                          </w:divBdr>
                          <w:divsChild>
                            <w:div w:id="478112569">
                              <w:marLeft w:val="0"/>
                              <w:marRight w:val="-60"/>
                              <w:marTop w:val="0"/>
                              <w:marBottom w:val="0"/>
                              <w:divBdr>
                                <w:top w:val="none" w:sz="0" w:space="0" w:color="auto"/>
                                <w:left w:val="none" w:sz="0" w:space="0" w:color="auto"/>
                                <w:bottom w:val="none" w:sz="0" w:space="0" w:color="auto"/>
                                <w:right w:val="none" w:sz="0" w:space="0" w:color="auto"/>
                              </w:divBdr>
                              <w:divsChild>
                                <w:div w:id="93483013">
                                  <w:marLeft w:val="0"/>
                                  <w:marRight w:val="60"/>
                                  <w:marTop w:val="0"/>
                                  <w:marBottom w:val="60"/>
                                  <w:divBdr>
                                    <w:top w:val="none" w:sz="0" w:space="0" w:color="auto"/>
                                    <w:left w:val="none" w:sz="0" w:space="0" w:color="auto"/>
                                    <w:bottom w:val="none" w:sz="0" w:space="0" w:color="auto"/>
                                    <w:right w:val="none" w:sz="0" w:space="0" w:color="auto"/>
                                  </w:divBdr>
                                  <w:divsChild>
                                    <w:div w:id="116457565">
                                      <w:marLeft w:val="0"/>
                                      <w:marRight w:val="0"/>
                                      <w:marTop w:val="0"/>
                                      <w:marBottom w:val="0"/>
                                      <w:divBdr>
                                        <w:top w:val="none" w:sz="0" w:space="0" w:color="auto"/>
                                        <w:left w:val="none" w:sz="0" w:space="0" w:color="auto"/>
                                        <w:bottom w:val="none" w:sz="0" w:space="0" w:color="auto"/>
                                        <w:right w:val="none" w:sz="0" w:space="0" w:color="auto"/>
                                      </w:divBdr>
                                    </w:div>
                                  </w:divsChild>
                                </w:div>
                                <w:div w:id="1102069031">
                                  <w:marLeft w:val="0"/>
                                  <w:marRight w:val="60"/>
                                  <w:marTop w:val="0"/>
                                  <w:marBottom w:val="60"/>
                                  <w:divBdr>
                                    <w:top w:val="none" w:sz="0" w:space="0" w:color="auto"/>
                                    <w:left w:val="none" w:sz="0" w:space="0" w:color="auto"/>
                                    <w:bottom w:val="none" w:sz="0" w:space="0" w:color="auto"/>
                                    <w:right w:val="none" w:sz="0" w:space="0" w:color="auto"/>
                                  </w:divBdr>
                                  <w:divsChild>
                                    <w:div w:id="3805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514952">
              <w:marLeft w:val="0"/>
              <w:marRight w:val="0"/>
              <w:marTop w:val="0"/>
              <w:marBottom w:val="0"/>
              <w:divBdr>
                <w:top w:val="none" w:sz="0" w:space="0" w:color="auto"/>
                <w:left w:val="none" w:sz="0" w:space="0" w:color="auto"/>
                <w:bottom w:val="none" w:sz="0" w:space="0" w:color="auto"/>
                <w:right w:val="none" w:sz="0" w:space="0" w:color="auto"/>
              </w:divBdr>
              <w:divsChild>
                <w:div w:id="189950575">
                  <w:marLeft w:val="0"/>
                  <w:marRight w:val="0"/>
                  <w:marTop w:val="0"/>
                  <w:marBottom w:val="0"/>
                  <w:divBdr>
                    <w:top w:val="none" w:sz="0" w:space="0" w:color="auto"/>
                    <w:left w:val="none" w:sz="0" w:space="0" w:color="auto"/>
                    <w:bottom w:val="none" w:sz="0" w:space="0" w:color="auto"/>
                    <w:right w:val="none" w:sz="0" w:space="0" w:color="auto"/>
                  </w:divBdr>
                </w:div>
              </w:divsChild>
            </w:div>
            <w:div w:id="1490750030">
              <w:marLeft w:val="0"/>
              <w:marRight w:val="0"/>
              <w:marTop w:val="0"/>
              <w:marBottom w:val="0"/>
              <w:divBdr>
                <w:top w:val="none" w:sz="0" w:space="0" w:color="auto"/>
                <w:left w:val="none" w:sz="0" w:space="0" w:color="auto"/>
                <w:bottom w:val="none" w:sz="0" w:space="0" w:color="auto"/>
                <w:right w:val="none" w:sz="0" w:space="0" w:color="auto"/>
              </w:divBdr>
              <w:divsChild>
                <w:div w:id="1331444305">
                  <w:marLeft w:val="0"/>
                  <w:marRight w:val="0"/>
                  <w:marTop w:val="0"/>
                  <w:marBottom w:val="0"/>
                  <w:divBdr>
                    <w:top w:val="none" w:sz="0" w:space="0" w:color="auto"/>
                    <w:left w:val="none" w:sz="0" w:space="0" w:color="auto"/>
                    <w:bottom w:val="none" w:sz="0" w:space="0" w:color="auto"/>
                    <w:right w:val="none" w:sz="0" w:space="0" w:color="auto"/>
                  </w:divBdr>
                  <w:divsChild>
                    <w:div w:id="1867212562">
                      <w:marLeft w:val="0"/>
                      <w:marRight w:val="0"/>
                      <w:marTop w:val="0"/>
                      <w:marBottom w:val="0"/>
                      <w:divBdr>
                        <w:top w:val="none" w:sz="0" w:space="0" w:color="auto"/>
                        <w:left w:val="none" w:sz="0" w:space="0" w:color="auto"/>
                        <w:bottom w:val="none" w:sz="0" w:space="0" w:color="auto"/>
                        <w:right w:val="none" w:sz="0" w:space="0" w:color="auto"/>
                      </w:divBdr>
                      <w:divsChild>
                        <w:div w:id="13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2289">
              <w:marLeft w:val="0"/>
              <w:marRight w:val="0"/>
              <w:marTop w:val="0"/>
              <w:marBottom w:val="0"/>
              <w:divBdr>
                <w:top w:val="none" w:sz="0" w:space="0" w:color="auto"/>
                <w:left w:val="none" w:sz="0" w:space="0" w:color="auto"/>
                <w:bottom w:val="none" w:sz="0" w:space="0" w:color="auto"/>
                <w:right w:val="none" w:sz="0" w:space="0" w:color="auto"/>
              </w:divBdr>
            </w:div>
            <w:div w:id="831605681">
              <w:marLeft w:val="0"/>
              <w:marRight w:val="0"/>
              <w:marTop w:val="0"/>
              <w:marBottom w:val="0"/>
              <w:divBdr>
                <w:top w:val="none" w:sz="0" w:space="0" w:color="auto"/>
                <w:left w:val="none" w:sz="0" w:space="0" w:color="auto"/>
                <w:bottom w:val="none" w:sz="0" w:space="0" w:color="auto"/>
                <w:right w:val="none" w:sz="0" w:space="0" w:color="auto"/>
              </w:divBdr>
            </w:div>
            <w:div w:id="1698119707">
              <w:marLeft w:val="0"/>
              <w:marRight w:val="0"/>
              <w:marTop w:val="0"/>
              <w:marBottom w:val="0"/>
              <w:divBdr>
                <w:top w:val="none" w:sz="0" w:space="0" w:color="auto"/>
                <w:left w:val="none" w:sz="0" w:space="0" w:color="auto"/>
                <w:bottom w:val="none" w:sz="0" w:space="0" w:color="auto"/>
                <w:right w:val="none" w:sz="0" w:space="0" w:color="auto"/>
              </w:divBdr>
              <w:divsChild>
                <w:div w:id="14108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0">
          <w:marLeft w:val="0"/>
          <w:marRight w:val="0"/>
          <w:marTop w:val="0"/>
          <w:marBottom w:val="0"/>
          <w:divBdr>
            <w:top w:val="none" w:sz="0" w:space="0" w:color="auto"/>
            <w:left w:val="none" w:sz="0" w:space="0" w:color="auto"/>
            <w:bottom w:val="none" w:sz="0" w:space="0" w:color="auto"/>
            <w:right w:val="none" w:sz="0" w:space="0" w:color="auto"/>
          </w:divBdr>
          <w:divsChild>
            <w:div w:id="1315572663">
              <w:marLeft w:val="0"/>
              <w:marRight w:val="0"/>
              <w:marTop w:val="0"/>
              <w:marBottom w:val="0"/>
              <w:divBdr>
                <w:top w:val="none" w:sz="0" w:space="0" w:color="auto"/>
                <w:left w:val="none" w:sz="0" w:space="0" w:color="auto"/>
                <w:bottom w:val="none" w:sz="0" w:space="0" w:color="auto"/>
                <w:right w:val="none" w:sz="0" w:space="0" w:color="auto"/>
              </w:divBdr>
              <w:divsChild>
                <w:div w:id="730345137">
                  <w:marLeft w:val="0"/>
                  <w:marRight w:val="0"/>
                  <w:marTop w:val="0"/>
                  <w:marBottom w:val="0"/>
                  <w:divBdr>
                    <w:top w:val="none" w:sz="0" w:space="0" w:color="auto"/>
                    <w:left w:val="none" w:sz="0" w:space="0" w:color="auto"/>
                    <w:bottom w:val="none" w:sz="0" w:space="0" w:color="auto"/>
                    <w:right w:val="none" w:sz="0" w:space="0" w:color="auto"/>
                  </w:divBdr>
                  <w:divsChild>
                    <w:div w:id="1584215245">
                      <w:marLeft w:val="0"/>
                      <w:marRight w:val="0"/>
                      <w:marTop w:val="0"/>
                      <w:marBottom w:val="0"/>
                      <w:divBdr>
                        <w:top w:val="none" w:sz="0" w:space="0" w:color="auto"/>
                        <w:left w:val="none" w:sz="0" w:space="0" w:color="auto"/>
                        <w:bottom w:val="none" w:sz="0" w:space="0" w:color="auto"/>
                        <w:right w:val="none" w:sz="0" w:space="0" w:color="auto"/>
                      </w:divBdr>
                      <w:divsChild>
                        <w:div w:id="751241589">
                          <w:marLeft w:val="0"/>
                          <w:marRight w:val="0"/>
                          <w:marTop w:val="0"/>
                          <w:marBottom w:val="0"/>
                          <w:divBdr>
                            <w:top w:val="none" w:sz="0" w:space="0" w:color="auto"/>
                            <w:left w:val="none" w:sz="0" w:space="0" w:color="auto"/>
                            <w:bottom w:val="none" w:sz="0" w:space="0" w:color="auto"/>
                            <w:right w:val="none" w:sz="0" w:space="0" w:color="auto"/>
                          </w:divBdr>
                          <w:divsChild>
                            <w:div w:id="1860118989">
                              <w:marLeft w:val="0"/>
                              <w:marRight w:val="0"/>
                              <w:marTop w:val="0"/>
                              <w:marBottom w:val="0"/>
                              <w:divBdr>
                                <w:top w:val="none" w:sz="0" w:space="0" w:color="auto"/>
                                <w:left w:val="none" w:sz="0" w:space="0" w:color="auto"/>
                                <w:bottom w:val="none" w:sz="0" w:space="0" w:color="auto"/>
                                <w:right w:val="none" w:sz="0" w:space="0" w:color="auto"/>
                              </w:divBdr>
                              <w:divsChild>
                                <w:div w:id="3776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39108">
                      <w:marLeft w:val="0"/>
                      <w:marRight w:val="0"/>
                      <w:marTop w:val="0"/>
                      <w:marBottom w:val="0"/>
                      <w:divBdr>
                        <w:top w:val="none" w:sz="0" w:space="0" w:color="auto"/>
                        <w:left w:val="none" w:sz="0" w:space="0" w:color="auto"/>
                        <w:bottom w:val="none" w:sz="0" w:space="0" w:color="auto"/>
                        <w:right w:val="none" w:sz="0" w:space="0" w:color="auto"/>
                      </w:divBdr>
                      <w:divsChild>
                        <w:div w:id="1369180397">
                          <w:marLeft w:val="0"/>
                          <w:marRight w:val="0"/>
                          <w:marTop w:val="0"/>
                          <w:marBottom w:val="0"/>
                          <w:divBdr>
                            <w:top w:val="none" w:sz="0" w:space="0" w:color="auto"/>
                            <w:left w:val="none" w:sz="0" w:space="0" w:color="auto"/>
                            <w:bottom w:val="none" w:sz="0" w:space="0" w:color="auto"/>
                            <w:right w:val="none" w:sz="0" w:space="0" w:color="auto"/>
                          </w:divBdr>
                          <w:divsChild>
                            <w:div w:id="1349020675">
                              <w:marLeft w:val="0"/>
                              <w:marRight w:val="-60"/>
                              <w:marTop w:val="0"/>
                              <w:marBottom w:val="0"/>
                              <w:divBdr>
                                <w:top w:val="none" w:sz="0" w:space="0" w:color="auto"/>
                                <w:left w:val="none" w:sz="0" w:space="0" w:color="auto"/>
                                <w:bottom w:val="none" w:sz="0" w:space="0" w:color="auto"/>
                                <w:right w:val="none" w:sz="0" w:space="0" w:color="auto"/>
                              </w:divBdr>
                              <w:divsChild>
                                <w:div w:id="1250432033">
                                  <w:marLeft w:val="0"/>
                                  <w:marRight w:val="60"/>
                                  <w:marTop w:val="0"/>
                                  <w:marBottom w:val="60"/>
                                  <w:divBdr>
                                    <w:top w:val="none" w:sz="0" w:space="0" w:color="auto"/>
                                    <w:left w:val="none" w:sz="0" w:space="0" w:color="auto"/>
                                    <w:bottom w:val="none" w:sz="0" w:space="0" w:color="auto"/>
                                    <w:right w:val="none" w:sz="0" w:space="0" w:color="auto"/>
                                  </w:divBdr>
                                  <w:divsChild>
                                    <w:div w:id="939332478">
                                      <w:marLeft w:val="0"/>
                                      <w:marRight w:val="0"/>
                                      <w:marTop w:val="0"/>
                                      <w:marBottom w:val="0"/>
                                      <w:divBdr>
                                        <w:top w:val="none" w:sz="0" w:space="0" w:color="auto"/>
                                        <w:left w:val="none" w:sz="0" w:space="0" w:color="auto"/>
                                        <w:bottom w:val="none" w:sz="0" w:space="0" w:color="auto"/>
                                        <w:right w:val="none" w:sz="0" w:space="0" w:color="auto"/>
                                      </w:divBdr>
                                    </w:div>
                                  </w:divsChild>
                                </w:div>
                                <w:div w:id="1940259302">
                                  <w:marLeft w:val="0"/>
                                  <w:marRight w:val="60"/>
                                  <w:marTop w:val="0"/>
                                  <w:marBottom w:val="60"/>
                                  <w:divBdr>
                                    <w:top w:val="none" w:sz="0" w:space="0" w:color="auto"/>
                                    <w:left w:val="none" w:sz="0" w:space="0" w:color="auto"/>
                                    <w:bottom w:val="none" w:sz="0" w:space="0" w:color="auto"/>
                                    <w:right w:val="none" w:sz="0" w:space="0" w:color="auto"/>
                                  </w:divBdr>
                                  <w:divsChild>
                                    <w:div w:id="12101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43127">
              <w:marLeft w:val="0"/>
              <w:marRight w:val="0"/>
              <w:marTop w:val="0"/>
              <w:marBottom w:val="0"/>
              <w:divBdr>
                <w:top w:val="none" w:sz="0" w:space="0" w:color="auto"/>
                <w:left w:val="none" w:sz="0" w:space="0" w:color="auto"/>
                <w:bottom w:val="none" w:sz="0" w:space="0" w:color="auto"/>
                <w:right w:val="none" w:sz="0" w:space="0" w:color="auto"/>
              </w:divBdr>
              <w:divsChild>
                <w:div w:id="134418073">
                  <w:marLeft w:val="0"/>
                  <w:marRight w:val="0"/>
                  <w:marTop w:val="0"/>
                  <w:marBottom w:val="0"/>
                  <w:divBdr>
                    <w:top w:val="none" w:sz="0" w:space="0" w:color="auto"/>
                    <w:left w:val="none" w:sz="0" w:space="0" w:color="auto"/>
                    <w:bottom w:val="none" w:sz="0" w:space="0" w:color="auto"/>
                    <w:right w:val="none" w:sz="0" w:space="0" w:color="auto"/>
                  </w:divBdr>
                </w:div>
              </w:divsChild>
            </w:div>
            <w:div w:id="1986200688">
              <w:marLeft w:val="0"/>
              <w:marRight w:val="0"/>
              <w:marTop w:val="0"/>
              <w:marBottom w:val="0"/>
              <w:divBdr>
                <w:top w:val="none" w:sz="0" w:space="0" w:color="auto"/>
                <w:left w:val="none" w:sz="0" w:space="0" w:color="auto"/>
                <w:bottom w:val="none" w:sz="0" w:space="0" w:color="auto"/>
                <w:right w:val="none" w:sz="0" w:space="0" w:color="auto"/>
              </w:divBdr>
              <w:divsChild>
                <w:div w:id="1259604812">
                  <w:marLeft w:val="0"/>
                  <w:marRight w:val="0"/>
                  <w:marTop w:val="0"/>
                  <w:marBottom w:val="0"/>
                  <w:divBdr>
                    <w:top w:val="none" w:sz="0" w:space="0" w:color="auto"/>
                    <w:left w:val="none" w:sz="0" w:space="0" w:color="auto"/>
                    <w:bottom w:val="none" w:sz="0" w:space="0" w:color="auto"/>
                    <w:right w:val="none" w:sz="0" w:space="0" w:color="auto"/>
                  </w:divBdr>
                  <w:divsChild>
                    <w:div w:id="867377309">
                      <w:marLeft w:val="0"/>
                      <w:marRight w:val="0"/>
                      <w:marTop w:val="0"/>
                      <w:marBottom w:val="0"/>
                      <w:divBdr>
                        <w:top w:val="none" w:sz="0" w:space="0" w:color="auto"/>
                        <w:left w:val="none" w:sz="0" w:space="0" w:color="auto"/>
                        <w:bottom w:val="none" w:sz="0" w:space="0" w:color="auto"/>
                        <w:right w:val="none" w:sz="0" w:space="0" w:color="auto"/>
                      </w:divBdr>
                      <w:divsChild>
                        <w:div w:id="222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583">
              <w:marLeft w:val="0"/>
              <w:marRight w:val="0"/>
              <w:marTop w:val="0"/>
              <w:marBottom w:val="0"/>
              <w:divBdr>
                <w:top w:val="none" w:sz="0" w:space="0" w:color="auto"/>
                <w:left w:val="none" w:sz="0" w:space="0" w:color="auto"/>
                <w:bottom w:val="none" w:sz="0" w:space="0" w:color="auto"/>
                <w:right w:val="none" w:sz="0" w:space="0" w:color="auto"/>
              </w:divBdr>
            </w:div>
            <w:div w:id="2140948087">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sChild>
                <w:div w:id="1311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2789">
          <w:marLeft w:val="0"/>
          <w:marRight w:val="0"/>
          <w:marTop w:val="0"/>
          <w:marBottom w:val="0"/>
          <w:divBdr>
            <w:top w:val="none" w:sz="0" w:space="0" w:color="auto"/>
            <w:left w:val="none" w:sz="0" w:space="0" w:color="auto"/>
            <w:bottom w:val="none" w:sz="0" w:space="0" w:color="auto"/>
            <w:right w:val="none" w:sz="0" w:space="0" w:color="auto"/>
          </w:divBdr>
          <w:divsChild>
            <w:div w:id="2109616215">
              <w:marLeft w:val="0"/>
              <w:marRight w:val="0"/>
              <w:marTop w:val="0"/>
              <w:marBottom w:val="0"/>
              <w:divBdr>
                <w:top w:val="none" w:sz="0" w:space="0" w:color="auto"/>
                <w:left w:val="none" w:sz="0" w:space="0" w:color="auto"/>
                <w:bottom w:val="none" w:sz="0" w:space="0" w:color="auto"/>
                <w:right w:val="none" w:sz="0" w:space="0" w:color="auto"/>
              </w:divBdr>
              <w:divsChild>
                <w:div w:id="2066443698">
                  <w:marLeft w:val="0"/>
                  <w:marRight w:val="0"/>
                  <w:marTop w:val="0"/>
                  <w:marBottom w:val="0"/>
                  <w:divBdr>
                    <w:top w:val="none" w:sz="0" w:space="0" w:color="auto"/>
                    <w:left w:val="none" w:sz="0" w:space="0" w:color="auto"/>
                    <w:bottom w:val="none" w:sz="0" w:space="0" w:color="auto"/>
                    <w:right w:val="none" w:sz="0" w:space="0" w:color="auto"/>
                  </w:divBdr>
                  <w:divsChild>
                    <w:div w:id="1998877668">
                      <w:marLeft w:val="0"/>
                      <w:marRight w:val="0"/>
                      <w:marTop w:val="0"/>
                      <w:marBottom w:val="0"/>
                      <w:divBdr>
                        <w:top w:val="none" w:sz="0" w:space="0" w:color="auto"/>
                        <w:left w:val="none" w:sz="0" w:space="0" w:color="auto"/>
                        <w:bottom w:val="none" w:sz="0" w:space="0" w:color="auto"/>
                        <w:right w:val="none" w:sz="0" w:space="0" w:color="auto"/>
                      </w:divBdr>
                      <w:divsChild>
                        <w:div w:id="1837257196">
                          <w:marLeft w:val="0"/>
                          <w:marRight w:val="0"/>
                          <w:marTop w:val="0"/>
                          <w:marBottom w:val="0"/>
                          <w:divBdr>
                            <w:top w:val="none" w:sz="0" w:space="0" w:color="auto"/>
                            <w:left w:val="none" w:sz="0" w:space="0" w:color="auto"/>
                            <w:bottom w:val="none" w:sz="0" w:space="0" w:color="auto"/>
                            <w:right w:val="none" w:sz="0" w:space="0" w:color="auto"/>
                          </w:divBdr>
                          <w:divsChild>
                            <w:div w:id="544175872">
                              <w:marLeft w:val="0"/>
                              <w:marRight w:val="0"/>
                              <w:marTop w:val="0"/>
                              <w:marBottom w:val="0"/>
                              <w:divBdr>
                                <w:top w:val="none" w:sz="0" w:space="0" w:color="auto"/>
                                <w:left w:val="none" w:sz="0" w:space="0" w:color="auto"/>
                                <w:bottom w:val="none" w:sz="0" w:space="0" w:color="auto"/>
                                <w:right w:val="none" w:sz="0" w:space="0" w:color="auto"/>
                              </w:divBdr>
                              <w:divsChild>
                                <w:div w:id="542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68713">
                      <w:marLeft w:val="0"/>
                      <w:marRight w:val="0"/>
                      <w:marTop w:val="0"/>
                      <w:marBottom w:val="0"/>
                      <w:divBdr>
                        <w:top w:val="none" w:sz="0" w:space="0" w:color="auto"/>
                        <w:left w:val="none" w:sz="0" w:space="0" w:color="auto"/>
                        <w:bottom w:val="none" w:sz="0" w:space="0" w:color="auto"/>
                        <w:right w:val="none" w:sz="0" w:space="0" w:color="auto"/>
                      </w:divBdr>
                      <w:divsChild>
                        <w:div w:id="40251234">
                          <w:marLeft w:val="0"/>
                          <w:marRight w:val="0"/>
                          <w:marTop w:val="0"/>
                          <w:marBottom w:val="0"/>
                          <w:divBdr>
                            <w:top w:val="none" w:sz="0" w:space="0" w:color="auto"/>
                            <w:left w:val="none" w:sz="0" w:space="0" w:color="auto"/>
                            <w:bottom w:val="none" w:sz="0" w:space="0" w:color="auto"/>
                            <w:right w:val="none" w:sz="0" w:space="0" w:color="auto"/>
                          </w:divBdr>
                          <w:divsChild>
                            <w:div w:id="1544749606">
                              <w:marLeft w:val="0"/>
                              <w:marRight w:val="-60"/>
                              <w:marTop w:val="0"/>
                              <w:marBottom w:val="0"/>
                              <w:divBdr>
                                <w:top w:val="none" w:sz="0" w:space="0" w:color="auto"/>
                                <w:left w:val="none" w:sz="0" w:space="0" w:color="auto"/>
                                <w:bottom w:val="none" w:sz="0" w:space="0" w:color="auto"/>
                                <w:right w:val="none" w:sz="0" w:space="0" w:color="auto"/>
                              </w:divBdr>
                              <w:divsChild>
                                <w:div w:id="1234924538">
                                  <w:marLeft w:val="0"/>
                                  <w:marRight w:val="60"/>
                                  <w:marTop w:val="0"/>
                                  <w:marBottom w:val="60"/>
                                  <w:divBdr>
                                    <w:top w:val="none" w:sz="0" w:space="0" w:color="auto"/>
                                    <w:left w:val="none" w:sz="0" w:space="0" w:color="auto"/>
                                    <w:bottom w:val="none" w:sz="0" w:space="0" w:color="auto"/>
                                    <w:right w:val="none" w:sz="0" w:space="0" w:color="auto"/>
                                  </w:divBdr>
                                  <w:divsChild>
                                    <w:div w:id="5133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60572">
              <w:marLeft w:val="0"/>
              <w:marRight w:val="0"/>
              <w:marTop w:val="0"/>
              <w:marBottom w:val="0"/>
              <w:divBdr>
                <w:top w:val="none" w:sz="0" w:space="0" w:color="auto"/>
                <w:left w:val="none" w:sz="0" w:space="0" w:color="auto"/>
                <w:bottom w:val="none" w:sz="0" w:space="0" w:color="auto"/>
                <w:right w:val="none" w:sz="0" w:space="0" w:color="auto"/>
              </w:divBdr>
              <w:divsChild>
                <w:div w:id="2130733363">
                  <w:marLeft w:val="0"/>
                  <w:marRight w:val="0"/>
                  <w:marTop w:val="0"/>
                  <w:marBottom w:val="0"/>
                  <w:divBdr>
                    <w:top w:val="none" w:sz="0" w:space="0" w:color="auto"/>
                    <w:left w:val="none" w:sz="0" w:space="0" w:color="auto"/>
                    <w:bottom w:val="none" w:sz="0" w:space="0" w:color="auto"/>
                    <w:right w:val="none" w:sz="0" w:space="0" w:color="auto"/>
                  </w:divBdr>
                </w:div>
              </w:divsChild>
            </w:div>
            <w:div w:id="2146074290">
              <w:marLeft w:val="0"/>
              <w:marRight w:val="0"/>
              <w:marTop w:val="0"/>
              <w:marBottom w:val="0"/>
              <w:divBdr>
                <w:top w:val="none" w:sz="0" w:space="0" w:color="auto"/>
                <w:left w:val="none" w:sz="0" w:space="0" w:color="auto"/>
                <w:bottom w:val="none" w:sz="0" w:space="0" w:color="auto"/>
                <w:right w:val="none" w:sz="0" w:space="0" w:color="auto"/>
              </w:divBdr>
            </w:div>
            <w:div w:id="600142782">
              <w:marLeft w:val="0"/>
              <w:marRight w:val="0"/>
              <w:marTop w:val="0"/>
              <w:marBottom w:val="0"/>
              <w:divBdr>
                <w:top w:val="none" w:sz="0" w:space="0" w:color="auto"/>
                <w:left w:val="none" w:sz="0" w:space="0" w:color="auto"/>
                <w:bottom w:val="none" w:sz="0" w:space="0" w:color="auto"/>
                <w:right w:val="none" w:sz="0" w:space="0" w:color="auto"/>
              </w:divBdr>
            </w:div>
            <w:div w:id="2093047102">
              <w:marLeft w:val="0"/>
              <w:marRight w:val="0"/>
              <w:marTop w:val="0"/>
              <w:marBottom w:val="0"/>
              <w:divBdr>
                <w:top w:val="none" w:sz="0" w:space="0" w:color="auto"/>
                <w:left w:val="none" w:sz="0" w:space="0" w:color="auto"/>
                <w:bottom w:val="none" w:sz="0" w:space="0" w:color="auto"/>
                <w:right w:val="none" w:sz="0" w:space="0" w:color="auto"/>
              </w:divBdr>
            </w:div>
            <w:div w:id="1921719691">
              <w:marLeft w:val="0"/>
              <w:marRight w:val="0"/>
              <w:marTop w:val="0"/>
              <w:marBottom w:val="0"/>
              <w:divBdr>
                <w:top w:val="none" w:sz="0" w:space="0" w:color="auto"/>
                <w:left w:val="none" w:sz="0" w:space="0" w:color="auto"/>
                <w:bottom w:val="none" w:sz="0" w:space="0" w:color="auto"/>
                <w:right w:val="none" w:sz="0" w:space="0" w:color="auto"/>
              </w:divBdr>
              <w:divsChild>
                <w:div w:id="10220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3973">
          <w:marLeft w:val="0"/>
          <w:marRight w:val="0"/>
          <w:marTop w:val="0"/>
          <w:marBottom w:val="0"/>
          <w:divBdr>
            <w:top w:val="none" w:sz="0" w:space="0" w:color="auto"/>
            <w:left w:val="none" w:sz="0" w:space="0" w:color="auto"/>
            <w:bottom w:val="none" w:sz="0" w:space="0" w:color="auto"/>
            <w:right w:val="none" w:sz="0" w:space="0" w:color="auto"/>
          </w:divBdr>
          <w:divsChild>
            <w:div w:id="1802067648">
              <w:marLeft w:val="0"/>
              <w:marRight w:val="0"/>
              <w:marTop w:val="0"/>
              <w:marBottom w:val="0"/>
              <w:divBdr>
                <w:top w:val="none" w:sz="0" w:space="0" w:color="auto"/>
                <w:left w:val="none" w:sz="0" w:space="0" w:color="auto"/>
                <w:bottom w:val="none" w:sz="0" w:space="0" w:color="auto"/>
                <w:right w:val="none" w:sz="0" w:space="0" w:color="auto"/>
              </w:divBdr>
              <w:divsChild>
                <w:div w:id="1849173604">
                  <w:marLeft w:val="0"/>
                  <w:marRight w:val="0"/>
                  <w:marTop w:val="0"/>
                  <w:marBottom w:val="0"/>
                  <w:divBdr>
                    <w:top w:val="none" w:sz="0" w:space="0" w:color="auto"/>
                    <w:left w:val="none" w:sz="0" w:space="0" w:color="auto"/>
                    <w:bottom w:val="none" w:sz="0" w:space="0" w:color="auto"/>
                    <w:right w:val="none" w:sz="0" w:space="0" w:color="auto"/>
                  </w:divBdr>
                  <w:divsChild>
                    <w:div w:id="639189668">
                      <w:marLeft w:val="0"/>
                      <w:marRight w:val="0"/>
                      <w:marTop w:val="0"/>
                      <w:marBottom w:val="0"/>
                      <w:divBdr>
                        <w:top w:val="none" w:sz="0" w:space="0" w:color="auto"/>
                        <w:left w:val="none" w:sz="0" w:space="0" w:color="auto"/>
                        <w:bottom w:val="none" w:sz="0" w:space="0" w:color="auto"/>
                        <w:right w:val="none" w:sz="0" w:space="0" w:color="auto"/>
                      </w:divBdr>
                      <w:divsChild>
                        <w:div w:id="1043208625">
                          <w:marLeft w:val="0"/>
                          <w:marRight w:val="0"/>
                          <w:marTop w:val="0"/>
                          <w:marBottom w:val="0"/>
                          <w:divBdr>
                            <w:top w:val="none" w:sz="0" w:space="0" w:color="auto"/>
                            <w:left w:val="none" w:sz="0" w:space="0" w:color="auto"/>
                            <w:bottom w:val="none" w:sz="0" w:space="0" w:color="auto"/>
                            <w:right w:val="none" w:sz="0" w:space="0" w:color="auto"/>
                          </w:divBdr>
                          <w:divsChild>
                            <w:div w:id="37970892">
                              <w:marLeft w:val="0"/>
                              <w:marRight w:val="0"/>
                              <w:marTop w:val="0"/>
                              <w:marBottom w:val="0"/>
                              <w:divBdr>
                                <w:top w:val="none" w:sz="0" w:space="0" w:color="auto"/>
                                <w:left w:val="none" w:sz="0" w:space="0" w:color="auto"/>
                                <w:bottom w:val="none" w:sz="0" w:space="0" w:color="auto"/>
                                <w:right w:val="none" w:sz="0" w:space="0" w:color="auto"/>
                              </w:divBdr>
                              <w:divsChild>
                                <w:div w:id="11259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2763">
                      <w:marLeft w:val="0"/>
                      <w:marRight w:val="0"/>
                      <w:marTop w:val="0"/>
                      <w:marBottom w:val="0"/>
                      <w:divBdr>
                        <w:top w:val="none" w:sz="0" w:space="0" w:color="auto"/>
                        <w:left w:val="none" w:sz="0" w:space="0" w:color="auto"/>
                        <w:bottom w:val="none" w:sz="0" w:space="0" w:color="auto"/>
                        <w:right w:val="none" w:sz="0" w:space="0" w:color="auto"/>
                      </w:divBdr>
                      <w:divsChild>
                        <w:div w:id="1352340151">
                          <w:marLeft w:val="0"/>
                          <w:marRight w:val="0"/>
                          <w:marTop w:val="0"/>
                          <w:marBottom w:val="0"/>
                          <w:divBdr>
                            <w:top w:val="none" w:sz="0" w:space="0" w:color="auto"/>
                            <w:left w:val="none" w:sz="0" w:space="0" w:color="auto"/>
                            <w:bottom w:val="none" w:sz="0" w:space="0" w:color="auto"/>
                            <w:right w:val="none" w:sz="0" w:space="0" w:color="auto"/>
                          </w:divBdr>
                          <w:divsChild>
                            <w:div w:id="2140101560">
                              <w:marLeft w:val="0"/>
                              <w:marRight w:val="-60"/>
                              <w:marTop w:val="0"/>
                              <w:marBottom w:val="0"/>
                              <w:divBdr>
                                <w:top w:val="none" w:sz="0" w:space="0" w:color="auto"/>
                                <w:left w:val="none" w:sz="0" w:space="0" w:color="auto"/>
                                <w:bottom w:val="none" w:sz="0" w:space="0" w:color="auto"/>
                                <w:right w:val="none" w:sz="0" w:space="0" w:color="auto"/>
                              </w:divBdr>
                              <w:divsChild>
                                <w:div w:id="2020934139">
                                  <w:marLeft w:val="0"/>
                                  <w:marRight w:val="60"/>
                                  <w:marTop w:val="0"/>
                                  <w:marBottom w:val="60"/>
                                  <w:divBdr>
                                    <w:top w:val="none" w:sz="0" w:space="0" w:color="auto"/>
                                    <w:left w:val="none" w:sz="0" w:space="0" w:color="auto"/>
                                    <w:bottom w:val="none" w:sz="0" w:space="0" w:color="auto"/>
                                    <w:right w:val="none" w:sz="0" w:space="0" w:color="auto"/>
                                  </w:divBdr>
                                  <w:divsChild>
                                    <w:div w:id="5444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39497">
              <w:marLeft w:val="0"/>
              <w:marRight w:val="0"/>
              <w:marTop w:val="0"/>
              <w:marBottom w:val="0"/>
              <w:divBdr>
                <w:top w:val="none" w:sz="0" w:space="0" w:color="auto"/>
                <w:left w:val="none" w:sz="0" w:space="0" w:color="auto"/>
                <w:bottom w:val="none" w:sz="0" w:space="0" w:color="auto"/>
                <w:right w:val="none" w:sz="0" w:space="0" w:color="auto"/>
              </w:divBdr>
              <w:divsChild>
                <w:div w:id="329253822">
                  <w:marLeft w:val="0"/>
                  <w:marRight w:val="0"/>
                  <w:marTop w:val="0"/>
                  <w:marBottom w:val="0"/>
                  <w:divBdr>
                    <w:top w:val="none" w:sz="0" w:space="0" w:color="auto"/>
                    <w:left w:val="none" w:sz="0" w:space="0" w:color="auto"/>
                    <w:bottom w:val="none" w:sz="0" w:space="0" w:color="auto"/>
                    <w:right w:val="none" w:sz="0" w:space="0" w:color="auto"/>
                  </w:divBdr>
                  <w:divsChild>
                    <w:div w:id="660084554">
                      <w:marLeft w:val="0"/>
                      <w:marRight w:val="0"/>
                      <w:marTop w:val="0"/>
                      <w:marBottom w:val="0"/>
                      <w:divBdr>
                        <w:top w:val="none" w:sz="0" w:space="0" w:color="auto"/>
                        <w:left w:val="none" w:sz="0" w:space="0" w:color="auto"/>
                        <w:bottom w:val="none" w:sz="0" w:space="0" w:color="auto"/>
                        <w:right w:val="none" w:sz="0" w:space="0" w:color="auto"/>
                      </w:divBdr>
                      <w:divsChild>
                        <w:div w:id="185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9271">
              <w:marLeft w:val="0"/>
              <w:marRight w:val="0"/>
              <w:marTop w:val="0"/>
              <w:marBottom w:val="0"/>
              <w:divBdr>
                <w:top w:val="none" w:sz="0" w:space="0" w:color="auto"/>
                <w:left w:val="none" w:sz="0" w:space="0" w:color="auto"/>
                <w:bottom w:val="none" w:sz="0" w:space="0" w:color="auto"/>
                <w:right w:val="none" w:sz="0" w:space="0" w:color="auto"/>
              </w:divBdr>
            </w:div>
            <w:div w:id="1420441671">
              <w:marLeft w:val="0"/>
              <w:marRight w:val="0"/>
              <w:marTop w:val="0"/>
              <w:marBottom w:val="0"/>
              <w:divBdr>
                <w:top w:val="none" w:sz="0" w:space="0" w:color="auto"/>
                <w:left w:val="none" w:sz="0" w:space="0" w:color="auto"/>
                <w:bottom w:val="none" w:sz="0" w:space="0" w:color="auto"/>
                <w:right w:val="none" w:sz="0" w:space="0" w:color="auto"/>
              </w:divBdr>
            </w:div>
            <w:div w:id="636882776">
              <w:marLeft w:val="0"/>
              <w:marRight w:val="0"/>
              <w:marTop w:val="0"/>
              <w:marBottom w:val="0"/>
              <w:divBdr>
                <w:top w:val="none" w:sz="0" w:space="0" w:color="auto"/>
                <w:left w:val="none" w:sz="0" w:space="0" w:color="auto"/>
                <w:bottom w:val="none" w:sz="0" w:space="0" w:color="auto"/>
                <w:right w:val="none" w:sz="0" w:space="0" w:color="auto"/>
              </w:divBdr>
              <w:divsChild>
                <w:div w:id="137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8352">
          <w:marLeft w:val="0"/>
          <w:marRight w:val="0"/>
          <w:marTop w:val="0"/>
          <w:marBottom w:val="0"/>
          <w:divBdr>
            <w:top w:val="none" w:sz="0" w:space="0" w:color="auto"/>
            <w:left w:val="none" w:sz="0" w:space="0" w:color="auto"/>
            <w:bottom w:val="none" w:sz="0" w:space="0" w:color="auto"/>
            <w:right w:val="none" w:sz="0" w:space="0" w:color="auto"/>
          </w:divBdr>
          <w:divsChild>
            <w:div w:id="474840925">
              <w:marLeft w:val="0"/>
              <w:marRight w:val="0"/>
              <w:marTop w:val="0"/>
              <w:marBottom w:val="0"/>
              <w:divBdr>
                <w:top w:val="none" w:sz="0" w:space="0" w:color="auto"/>
                <w:left w:val="none" w:sz="0" w:space="0" w:color="auto"/>
                <w:bottom w:val="none" w:sz="0" w:space="0" w:color="auto"/>
                <w:right w:val="none" w:sz="0" w:space="0" w:color="auto"/>
              </w:divBdr>
              <w:divsChild>
                <w:div w:id="420639099">
                  <w:marLeft w:val="0"/>
                  <w:marRight w:val="0"/>
                  <w:marTop w:val="0"/>
                  <w:marBottom w:val="0"/>
                  <w:divBdr>
                    <w:top w:val="none" w:sz="0" w:space="0" w:color="auto"/>
                    <w:left w:val="none" w:sz="0" w:space="0" w:color="auto"/>
                    <w:bottom w:val="none" w:sz="0" w:space="0" w:color="auto"/>
                    <w:right w:val="none" w:sz="0" w:space="0" w:color="auto"/>
                  </w:divBdr>
                  <w:divsChild>
                    <w:div w:id="1242519407">
                      <w:marLeft w:val="0"/>
                      <w:marRight w:val="0"/>
                      <w:marTop w:val="0"/>
                      <w:marBottom w:val="0"/>
                      <w:divBdr>
                        <w:top w:val="none" w:sz="0" w:space="0" w:color="auto"/>
                        <w:left w:val="none" w:sz="0" w:space="0" w:color="auto"/>
                        <w:bottom w:val="none" w:sz="0" w:space="0" w:color="auto"/>
                        <w:right w:val="none" w:sz="0" w:space="0" w:color="auto"/>
                      </w:divBdr>
                      <w:divsChild>
                        <w:div w:id="157812875">
                          <w:marLeft w:val="0"/>
                          <w:marRight w:val="0"/>
                          <w:marTop w:val="0"/>
                          <w:marBottom w:val="0"/>
                          <w:divBdr>
                            <w:top w:val="none" w:sz="0" w:space="0" w:color="auto"/>
                            <w:left w:val="none" w:sz="0" w:space="0" w:color="auto"/>
                            <w:bottom w:val="none" w:sz="0" w:space="0" w:color="auto"/>
                            <w:right w:val="none" w:sz="0" w:space="0" w:color="auto"/>
                          </w:divBdr>
                          <w:divsChild>
                            <w:div w:id="1756587722">
                              <w:marLeft w:val="0"/>
                              <w:marRight w:val="0"/>
                              <w:marTop w:val="0"/>
                              <w:marBottom w:val="0"/>
                              <w:divBdr>
                                <w:top w:val="none" w:sz="0" w:space="0" w:color="auto"/>
                                <w:left w:val="none" w:sz="0" w:space="0" w:color="auto"/>
                                <w:bottom w:val="none" w:sz="0" w:space="0" w:color="auto"/>
                                <w:right w:val="none" w:sz="0" w:space="0" w:color="auto"/>
                              </w:divBdr>
                              <w:divsChild>
                                <w:div w:id="1180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2180">
                      <w:marLeft w:val="0"/>
                      <w:marRight w:val="0"/>
                      <w:marTop w:val="0"/>
                      <w:marBottom w:val="0"/>
                      <w:divBdr>
                        <w:top w:val="none" w:sz="0" w:space="0" w:color="auto"/>
                        <w:left w:val="none" w:sz="0" w:space="0" w:color="auto"/>
                        <w:bottom w:val="none" w:sz="0" w:space="0" w:color="auto"/>
                        <w:right w:val="none" w:sz="0" w:space="0" w:color="auto"/>
                      </w:divBdr>
                      <w:divsChild>
                        <w:div w:id="1533956518">
                          <w:marLeft w:val="0"/>
                          <w:marRight w:val="0"/>
                          <w:marTop w:val="0"/>
                          <w:marBottom w:val="0"/>
                          <w:divBdr>
                            <w:top w:val="none" w:sz="0" w:space="0" w:color="auto"/>
                            <w:left w:val="none" w:sz="0" w:space="0" w:color="auto"/>
                            <w:bottom w:val="none" w:sz="0" w:space="0" w:color="auto"/>
                            <w:right w:val="none" w:sz="0" w:space="0" w:color="auto"/>
                          </w:divBdr>
                          <w:divsChild>
                            <w:div w:id="1588879436">
                              <w:marLeft w:val="0"/>
                              <w:marRight w:val="-60"/>
                              <w:marTop w:val="0"/>
                              <w:marBottom w:val="0"/>
                              <w:divBdr>
                                <w:top w:val="none" w:sz="0" w:space="0" w:color="auto"/>
                                <w:left w:val="none" w:sz="0" w:space="0" w:color="auto"/>
                                <w:bottom w:val="none" w:sz="0" w:space="0" w:color="auto"/>
                                <w:right w:val="none" w:sz="0" w:space="0" w:color="auto"/>
                              </w:divBdr>
                              <w:divsChild>
                                <w:div w:id="354237330">
                                  <w:marLeft w:val="0"/>
                                  <w:marRight w:val="60"/>
                                  <w:marTop w:val="0"/>
                                  <w:marBottom w:val="60"/>
                                  <w:divBdr>
                                    <w:top w:val="none" w:sz="0" w:space="0" w:color="auto"/>
                                    <w:left w:val="none" w:sz="0" w:space="0" w:color="auto"/>
                                    <w:bottom w:val="none" w:sz="0" w:space="0" w:color="auto"/>
                                    <w:right w:val="none" w:sz="0" w:space="0" w:color="auto"/>
                                  </w:divBdr>
                                  <w:divsChild>
                                    <w:div w:id="14105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897166">
      <w:bodyDiv w:val="1"/>
      <w:marLeft w:val="0"/>
      <w:marRight w:val="0"/>
      <w:marTop w:val="0"/>
      <w:marBottom w:val="0"/>
      <w:divBdr>
        <w:top w:val="none" w:sz="0" w:space="0" w:color="auto"/>
        <w:left w:val="none" w:sz="0" w:space="0" w:color="auto"/>
        <w:bottom w:val="none" w:sz="0" w:space="0" w:color="auto"/>
        <w:right w:val="none" w:sz="0" w:space="0" w:color="auto"/>
      </w:divBdr>
    </w:div>
    <w:div w:id="554513952">
      <w:bodyDiv w:val="1"/>
      <w:marLeft w:val="0"/>
      <w:marRight w:val="0"/>
      <w:marTop w:val="0"/>
      <w:marBottom w:val="0"/>
      <w:divBdr>
        <w:top w:val="none" w:sz="0" w:space="0" w:color="auto"/>
        <w:left w:val="none" w:sz="0" w:space="0" w:color="auto"/>
        <w:bottom w:val="none" w:sz="0" w:space="0" w:color="auto"/>
        <w:right w:val="none" w:sz="0" w:space="0" w:color="auto"/>
      </w:divBdr>
    </w:div>
    <w:div w:id="621379055">
      <w:bodyDiv w:val="1"/>
      <w:marLeft w:val="0"/>
      <w:marRight w:val="0"/>
      <w:marTop w:val="0"/>
      <w:marBottom w:val="0"/>
      <w:divBdr>
        <w:top w:val="none" w:sz="0" w:space="0" w:color="auto"/>
        <w:left w:val="none" w:sz="0" w:space="0" w:color="auto"/>
        <w:bottom w:val="none" w:sz="0" w:space="0" w:color="auto"/>
        <w:right w:val="none" w:sz="0" w:space="0" w:color="auto"/>
      </w:divBdr>
      <w:divsChild>
        <w:div w:id="2021082194">
          <w:marLeft w:val="0"/>
          <w:marRight w:val="0"/>
          <w:marTop w:val="0"/>
          <w:marBottom w:val="0"/>
          <w:divBdr>
            <w:top w:val="none" w:sz="0" w:space="0" w:color="auto"/>
            <w:left w:val="none" w:sz="0" w:space="0" w:color="auto"/>
            <w:bottom w:val="none" w:sz="0" w:space="0" w:color="auto"/>
            <w:right w:val="none" w:sz="0" w:space="0" w:color="auto"/>
          </w:divBdr>
          <w:divsChild>
            <w:div w:id="1994409855">
              <w:marLeft w:val="0"/>
              <w:marRight w:val="0"/>
              <w:marTop w:val="0"/>
              <w:marBottom w:val="0"/>
              <w:divBdr>
                <w:top w:val="none" w:sz="0" w:space="0" w:color="auto"/>
                <w:left w:val="none" w:sz="0" w:space="0" w:color="auto"/>
                <w:bottom w:val="none" w:sz="0" w:space="0" w:color="auto"/>
                <w:right w:val="none" w:sz="0" w:space="0" w:color="auto"/>
              </w:divBdr>
              <w:divsChild>
                <w:div w:id="1527407427">
                  <w:marLeft w:val="0"/>
                  <w:marRight w:val="0"/>
                  <w:marTop w:val="0"/>
                  <w:marBottom w:val="0"/>
                  <w:divBdr>
                    <w:top w:val="none" w:sz="0" w:space="0" w:color="auto"/>
                    <w:left w:val="none" w:sz="0" w:space="0" w:color="auto"/>
                    <w:bottom w:val="none" w:sz="0" w:space="0" w:color="auto"/>
                    <w:right w:val="none" w:sz="0" w:space="0" w:color="auto"/>
                  </w:divBdr>
                </w:div>
                <w:div w:id="252323122">
                  <w:marLeft w:val="0"/>
                  <w:marRight w:val="0"/>
                  <w:marTop w:val="0"/>
                  <w:marBottom w:val="0"/>
                  <w:divBdr>
                    <w:top w:val="none" w:sz="0" w:space="0" w:color="auto"/>
                    <w:left w:val="none" w:sz="0" w:space="0" w:color="auto"/>
                    <w:bottom w:val="none" w:sz="0" w:space="0" w:color="auto"/>
                    <w:right w:val="none" w:sz="0" w:space="0" w:color="auto"/>
                  </w:divBdr>
                  <w:divsChild>
                    <w:div w:id="9424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68973">
      <w:bodyDiv w:val="1"/>
      <w:marLeft w:val="0"/>
      <w:marRight w:val="0"/>
      <w:marTop w:val="0"/>
      <w:marBottom w:val="0"/>
      <w:divBdr>
        <w:top w:val="none" w:sz="0" w:space="0" w:color="auto"/>
        <w:left w:val="none" w:sz="0" w:space="0" w:color="auto"/>
        <w:bottom w:val="none" w:sz="0" w:space="0" w:color="auto"/>
        <w:right w:val="none" w:sz="0" w:space="0" w:color="auto"/>
      </w:divBdr>
    </w:div>
    <w:div w:id="891384642">
      <w:bodyDiv w:val="1"/>
      <w:marLeft w:val="0"/>
      <w:marRight w:val="0"/>
      <w:marTop w:val="0"/>
      <w:marBottom w:val="0"/>
      <w:divBdr>
        <w:top w:val="none" w:sz="0" w:space="0" w:color="auto"/>
        <w:left w:val="none" w:sz="0" w:space="0" w:color="auto"/>
        <w:bottom w:val="none" w:sz="0" w:space="0" w:color="auto"/>
        <w:right w:val="none" w:sz="0" w:space="0" w:color="auto"/>
      </w:divBdr>
    </w:div>
    <w:div w:id="1082798364">
      <w:bodyDiv w:val="1"/>
      <w:marLeft w:val="0"/>
      <w:marRight w:val="0"/>
      <w:marTop w:val="0"/>
      <w:marBottom w:val="0"/>
      <w:divBdr>
        <w:top w:val="none" w:sz="0" w:space="0" w:color="auto"/>
        <w:left w:val="none" w:sz="0" w:space="0" w:color="auto"/>
        <w:bottom w:val="none" w:sz="0" w:space="0" w:color="auto"/>
        <w:right w:val="none" w:sz="0" w:space="0" w:color="auto"/>
      </w:divBdr>
    </w:div>
    <w:div w:id="1230727131">
      <w:bodyDiv w:val="1"/>
      <w:marLeft w:val="0"/>
      <w:marRight w:val="0"/>
      <w:marTop w:val="0"/>
      <w:marBottom w:val="0"/>
      <w:divBdr>
        <w:top w:val="none" w:sz="0" w:space="0" w:color="auto"/>
        <w:left w:val="none" w:sz="0" w:space="0" w:color="auto"/>
        <w:bottom w:val="none" w:sz="0" w:space="0" w:color="auto"/>
        <w:right w:val="none" w:sz="0" w:space="0" w:color="auto"/>
      </w:divBdr>
    </w:div>
    <w:div w:id="1340427986">
      <w:bodyDiv w:val="1"/>
      <w:marLeft w:val="0"/>
      <w:marRight w:val="0"/>
      <w:marTop w:val="0"/>
      <w:marBottom w:val="0"/>
      <w:divBdr>
        <w:top w:val="none" w:sz="0" w:space="0" w:color="auto"/>
        <w:left w:val="none" w:sz="0" w:space="0" w:color="auto"/>
        <w:bottom w:val="none" w:sz="0" w:space="0" w:color="auto"/>
        <w:right w:val="none" w:sz="0" w:space="0" w:color="auto"/>
      </w:divBdr>
    </w:div>
    <w:div w:id="1360741215">
      <w:bodyDiv w:val="1"/>
      <w:marLeft w:val="0"/>
      <w:marRight w:val="0"/>
      <w:marTop w:val="0"/>
      <w:marBottom w:val="0"/>
      <w:divBdr>
        <w:top w:val="none" w:sz="0" w:space="0" w:color="auto"/>
        <w:left w:val="none" w:sz="0" w:space="0" w:color="auto"/>
        <w:bottom w:val="none" w:sz="0" w:space="0" w:color="auto"/>
        <w:right w:val="none" w:sz="0" w:space="0" w:color="auto"/>
      </w:divBdr>
    </w:div>
    <w:div w:id="1439373892">
      <w:bodyDiv w:val="1"/>
      <w:marLeft w:val="0"/>
      <w:marRight w:val="0"/>
      <w:marTop w:val="0"/>
      <w:marBottom w:val="0"/>
      <w:divBdr>
        <w:top w:val="none" w:sz="0" w:space="0" w:color="auto"/>
        <w:left w:val="none" w:sz="0" w:space="0" w:color="auto"/>
        <w:bottom w:val="none" w:sz="0" w:space="0" w:color="auto"/>
        <w:right w:val="none" w:sz="0" w:space="0" w:color="auto"/>
      </w:divBdr>
      <w:divsChild>
        <w:div w:id="1621377095">
          <w:marLeft w:val="0"/>
          <w:marRight w:val="0"/>
          <w:marTop w:val="0"/>
          <w:marBottom w:val="0"/>
          <w:divBdr>
            <w:top w:val="none" w:sz="0" w:space="0" w:color="auto"/>
            <w:left w:val="none" w:sz="0" w:space="0" w:color="auto"/>
            <w:bottom w:val="none" w:sz="0" w:space="0" w:color="auto"/>
            <w:right w:val="none" w:sz="0" w:space="0" w:color="auto"/>
          </w:divBdr>
          <w:divsChild>
            <w:div w:id="1406683668">
              <w:marLeft w:val="0"/>
              <w:marRight w:val="0"/>
              <w:marTop w:val="0"/>
              <w:marBottom w:val="0"/>
              <w:divBdr>
                <w:top w:val="none" w:sz="0" w:space="0" w:color="auto"/>
                <w:left w:val="none" w:sz="0" w:space="0" w:color="auto"/>
                <w:bottom w:val="none" w:sz="0" w:space="0" w:color="auto"/>
                <w:right w:val="none" w:sz="0" w:space="0" w:color="auto"/>
              </w:divBdr>
              <w:divsChild>
                <w:div w:id="1920939237">
                  <w:marLeft w:val="0"/>
                  <w:marRight w:val="0"/>
                  <w:marTop w:val="0"/>
                  <w:marBottom w:val="0"/>
                  <w:divBdr>
                    <w:top w:val="none" w:sz="0" w:space="0" w:color="auto"/>
                    <w:left w:val="none" w:sz="0" w:space="0" w:color="auto"/>
                    <w:bottom w:val="none" w:sz="0" w:space="0" w:color="auto"/>
                    <w:right w:val="none" w:sz="0" w:space="0" w:color="auto"/>
                  </w:divBdr>
                  <w:divsChild>
                    <w:div w:id="2078934536">
                      <w:marLeft w:val="0"/>
                      <w:marRight w:val="0"/>
                      <w:marTop w:val="0"/>
                      <w:marBottom w:val="0"/>
                      <w:divBdr>
                        <w:top w:val="none" w:sz="0" w:space="0" w:color="auto"/>
                        <w:left w:val="none" w:sz="0" w:space="0" w:color="auto"/>
                        <w:bottom w:val="none" w:sz="0" w:space="0" w:color="auto"/>
                        <w:right w:val="none" w:sz="0" w:space="0" w:color="auto"/>
                      </w:divBdr>
                      <w:divsChild>
                        <w:div w:id="1074741990">
                          <w:marLeft w:val="0"/>
                          <w:marRight w:val="0"/>
                          <w:marTop w:val="0"/>
                          <w:marBottom w:val="0"/>
                          <w:divBdr>
                            <w:top w:val="none" w:sz="0" w:space="0" w:color="auto"/>
                            <w:left w:val="none" w:sz="0" w:space="0" w:color="auto"/>
                            <w:bottom w:val="none" w:sz="0" w:space="0" w:color="auto"/>
                            <w:right w:val="none" w:sz="0" w:space="0" w:color="auto"/>
                          </w:divBdr>
                          <w:divsChild>
                            <w:div w:id="1517453272">
                              <w:marLeft w:val="0"/>
                              <w:marRight w:val="0"/>
                              <w:marTop w:val="0"/>
                              <w:marBottom w:val="0"/>
                              <w:divBdr>
                                <w:top w:val="none" w:sz="0" w:space="0" w:color="auto"/>
                                <w:left w:val="none" w:sz="0" w:space="0" w:color="auto"/>
                                <w:bottom w:val="none" w:sz="0" w:space="0" w:color="auto"/>
                                <w:right w:val="none" w:sz="0" w:space="0" w:color="auto"/>
                              </w:divBdr>
                              <w:divsChild>
                                <w:div w:id="10664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29544">
                      <w:marLeft w:val="0"/>
                      <w:marRight w:val="0"/>
                      <w:marTop w:val="0"/>
                      <w:marBottom w:val="0"/>
                      <w:divBdr>
                        <w:top w:val="none" w:sz="0" w:space="0" w:color="auto"/>
                        <w:left w:val="none" w:sz="0" w:space="0" w:color="auto"/>
                        <w:bottom w:val="none" w:sz="0" w:space="0" w:color="auto"/>
                        <w:right w:val="none" w:sz="0" w:space="0" w:color="auto"/>
                      </w:divBdr>
                      <w:divsChild>
                        <w:div w:id="279263274">
                          <w:marLeft w:val="0"/>
                          <w:marRight w:val="0"/>
                          <w:marTop w:val="0"/>
                          <w:marBottom w:val="0"/>
                          <w:divBdr>
                            <w:top w:val="none" w:sz="0" w:space="0" w:color="auto"/>
                            <w:left w:val="none" w:sz="0" w:space="0" w:color="auto"/>
                            <w:bottom w:val="none" w:sz="0" w:space="0" w:color="auto"/>
                            <w:right w:val="none" w:sz="0" w:space="0" w:color="auto"/>
                          </w:divBdr>
                          <w:divsChild>
                            <w:div w:id="2016102769">
                              <w:marLeft w:val="0"/>
                              <w:marRight w:val="-60"/>
                              <w:marTop w:val="0"/>
                              <w:marBottom w:val="0"/>
                              <w:divBdr>
                                <w:top w:val="none" w:sz="0" w:space="0" w:color="auto"/>
                                <w:left w:val="none" w:sz="0" w:space="0" w:color="auto"/>
                                <w:bottom w:val="none" w:sz="0" w:space="0" w:color="auto"/>
                                <w:right w:val="none" w:sz="0" w:space="0" w:color="auto"/>
                              </w:divBdr>
                              <w:divsChild>
                                <w:div w:id="947471540">
                                  <w:marLeft w:val="0"/>
                                  <w:marRight w:val="60"/>
                                  <w:marTop w:val="0"/>
                                  <w:marBottom w:val="60"/>
                                  <w:divBdr>
                                    <w:top w:val="none" w:sz="0" w:space="0" w:color="auto"/>
                                    <w:left w:val="none" w:sz="0" w:space="0" w:color="auto"/>
                                    <w:bottom w:val="none" w:sz="0" w:space="0" w:color="auto"/>
                                    <w:right w:val="none" w:sz="0" w:space="0" w:color="auto"/>
                                  </w:divBdr>
                                  <w:divsChild>
                                    <w:div w:id="1746535726">
                                      <w:marLeft w:val="0"/>
                                      <w:marRight w:val="0"/>
                                      <w:marTop w:val="0"/>
                                      <w:marBottom w:val="0"/>
                                      <w:divBdr>
                                        <w:top w:val="none" w:sz="0" w:space="0" w:color="auto"/>
                                        <w:left w:val="none" w:sz="0" w:space="0" w:color="auto"/>
                                        <w:bottom w:val="none" w:sz="0" w:space="0" w:color="auto"/>
                                        <w:right w:val="none" w:sz="0" w:space="0" w:color="auto"/>
                                      </w:divBdr>
                                    </w:div>
                                  </w:divsChild>
                                </w:div>
                                <w:div w:id="1445418603">
                                  <w:marLeft w:val="0"/>
                                  <w:marRight w:val="60"/>
                                  <w:marTop w:val="0"/>
                                  <w:marBottom w:val="60"/>
                                  <w:divBdr>
                                    <w:top w:val="none" w:sz="0" w:space="0" w:color="auto"/>
                                    <w:left w:val="none" w:sz="0" w:space="0" w:color="auto"/>
                                    <w:bottom w:val="none" w:sz="0" w:space="0" w:color="auto"/>
                                    <w:right w:val="none" w:sz="0" w:space="0" w:color="auto"/>
                                  </w:divBdr>
                                  <w:divsChild>
                                    <w:div w:id="10260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868746">
              <w:marLeft w:val="0"/>
              <w:marRight w:val="0"/>
              <w:marTop w:val="0"/>
              <w:marBottom w:val="0"/>
              <w:divBdr>
                <w:top w:val="none" w:sz="0" w:space="0" w:color="auto"/>
                <w:left w:val="none" w:sz="0" w:space="0" w:color="auto"/>
                <w:bottom w:val="none" w:sz="0" w:space="0" w:color="auto"/>
                <w:right w:val="none" w:sz="0" w:space="0" w:color="auto"/>
              </w:divBdr>
              <w:divsChild>
                <w:div w:id="2005469078">
                  <w:marLeft w:val="0"/>
                  <w:marRight w:val="0"/>
                  <w:marTop w:val="0"/>
                  <w:marBottom w:val="0"/>
                  <w:divBdr>
                    <w:top w:val="none" w:sz="0" w:space="0" w:color="auto"/>
                    <w:left w:val="none" w:sz="0" w:space="0" w:color="auto"/>
                    <w:bottom w:val="none" w:sz="0" w:space="0" w:color="auto"/>
                    <w:right w:val="none" w:sz="0" w:space="0" w:color="auto"/>
                  </w:divBdr>
                </w:div>
              </w:divsChild>
            </w:div>
            <w:div w:id="1866168467">
              <w:marLeft w:val="0"/>
              <w:marRight w:val="0"/>
              <w:marTop w:val="0"/>
              <w:marBottom w:val="0"/>
              <w:divBdr>
                <w:top w:val="none" w:sz="0" w:space="0" w:color="auto"/>
                <w:left w:val="none" w:sz="0" w:space="0" w:color="auto"/>
                <w:bottom w:val="none" w:sz="0" w:space="0" w:color="auto"/>
                <w:right w:val="none" w:sz="0" w:space="0" w:color="auto"/>
              </w:divBdr>
              <w:divsChild>
                <w:div w:id="1128860569">
                  <w:marLeft w:val="0"/>
                  <w:marRight w:val="0"/>
                  <w:marTop w:val="0"/>
                  <w:marBottom w:val="0"/>
                  <w:divBdr>
                    <w:top w:val="none" w:sz="0" w:space="0" w:color="auto"/>
                    <w:left w:val="none" w:sz="0" w:space="0" w:color="auto"/>
                    <w:bottom w:val="none" w:sz="0" w:space="0" w:color="auto"/>
                    <w:right w:val="none" w:sz="0" w:space="0" w:color="auto"/>
                  </w:divBdr>
                  <w:divsChild>
                    <w:div w:id="1010137735">
                      <w:marLeft w:val="0"/>
                      <w:marRight w:val="0"/>
                      <w:marTop w:val="0"/>
                      <w:marBottom w:val="0"/>
                      <w:divBdr>
                        <w:top w:val="none" w:sz="0" w:space="0" w:color="auto"/>
                        <w:left w:val="none" w:sz="0" w:space="0" w:color="auto"/>
                        <w:bottom w:val="none" w:sz="0" w:space="0" w:color="auto"/>
                        <w:right w:val="none" w:sz="0" w:space="0" w:color="auto"/>
                      </w:divBdr>
                      <w:divsChild>
                        <w:div w:id="11926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1470">
              <w:marLeft w:val="0"/>
              <w:marRight w:val="0"/>
              <w:marTop w:val="0"/>
              <w:marBottom w:val="0"/>
              <w:divBdr>
                <w:top w:val="none" w:sz="0" w:space="0" w:color="auto"/>
                <w:left w:val="none" w:sz="0" w:space="0" w:color="auto"/>
                <w:bottom w:val="none" w:sz="0" w:space="0" w:color="auto"/>
                <w:right w:val="none" w:sz="0" w:space="0" w:color="auto"/>
              </w:divBdr>
            </w:div>
            <w:div w:id="973217367">
              <w:marLeft w:val="0"/>
              <w:marRight w:val="0"/>
              <w:marTop w:val="0"/>
              <w:marBottom w:val="0"/>
              <w:divBdr>
                <w:top w:val="none" w:sz="0" w:space="0" w:color="auto"/>
                <w:left w:val="none" w:sz="0" w:space="0" w:color="auto"/>
                <w:bottom w:val="none" w:sz="0" w:space="0" w:color="auto"/>
                <w:right w:val="none" w:sz="0" w:space="0" w:color="auto"/>
              </w:divBdr>
            </w:div>
            <w:div w:id="1845587715">
              <w:marLeft w:val="0"/>
              <w:marRight w:val="0"/>
              <w:marTop w:val="0"/>
              <w:marBottom w:val="0"/>
              <w:divBdr>
                <w:top w:val="none" w:sz="0" w:space="0" w:color="auto"/>
                <w:left w:val="none" w:sz="0" w:space="0" w:color="auto"/>
                <w:bottom w:val="none" w:sz="0" w:space="0" w:color="auto"/>
                <w:right w:val="none" w:sz="0" w:space="0" w:color="auto"/>
              </w:divBdr>
              <w:divsChild>
                <w:div w:id="2370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0066">
          <w:marLeft w:val="0"/>
          <w:marRight w:val="0"/>
          <w:marTop w:val="0"/>
          <w:marBottom w:val="0"/>
          <w:divBdr>
            <w:top w:val="none" w:sz="0" w:space="0" w:color="auto"/>
            <w:left w:val="none" w:sz="0" w:space="0" w:color="auto"/>
            <w:bottom w:val="none" w:sz="0" w:space="0" w:color="auto"/>
            <w:right w:val="none" w:sz="0" w:space="0" w:color="auto"/>
          </w:divBdr>
          <w:divsChild>
            <w:div w:id="1820731954">
              <w:marLeft w:val="0"/>
              <w:marRight w:val="0"/>
              <w:marTop w:val="0"/>
              <w:marBottom w:val="0"/>
              <w:divBdr>
                <w:top w:val="none" w:sz="0" w:space="0" w:color="auto"/>
                <w:left w:val="none" w:sz="0" w:space="0" w:color="auto"/>
                <w:bottom w:val="none" w:sz="0" w:space="0" w:color="auto"/>
                <w:right w:val="none" w:sz="0" w:space="0" w:color="auto"/>
              </w:divBdr>
              <w:divsChild>
                <w:div w:id="158348107">
                  <w:marLeft w:val="0"/>
                  <w:marRight w:val="0"/>
                  <w:marTop w:val="0"/>
                  <w:marBottom w:val="0"/>
                  <w:divBdr>
                    <w:top w:val="none" w:sz="0" w:space="0" w:color="auto"/>
                    <w:left w:val="none" w:sz="0" w:space="0" w:color="auto"/>
                    <w:bottom w:val="none" w:sz="0" w:space="0" w:color="auto"/>
                    <w:right w:val="none" w:sz="0" w:space="0" w:color="auto"/>
                  </w:divBdr>
                  <w:divsChild>
                    <w:div w:id="360322192">
                      <w:marLeft w:val="0"/>
                      <w:marRight w:val="0"/>
                      <w:marTop w:val="0"/>
                      <w:marBottom w:val="0"/>
                      <w:divBdr>
                        <w:top w:val="none" w:sz="0" w:space="0" w:color="auto"/>
                        <w:left w:val="none" w:sz="0" w:space="0" w:color="auto"/>
                        <w:bottom w:val="none" w:sz="0" w:space="0" w:color="auto"/>
                        <w:right w:val="none" w:sz="0" w:space="0" w:color="auto"/>
                      </w:divBdr>
                      <w:divsChild>
                        <w:div w:id="1201298">
                          <w:marLeft w:val="0"/>
                          <w:marRight w:val="0"/>
                          <w:marTop w:val="0"/>
                          <w:marBottom w:val="0"/>
                          <w:divBdr>
                            <w:top w:val="none" w:sz="0" w:space="0" w:color="auto"/>
                            <w:left w:val="none" w:sz="0" w:space="0" w:color="auto"/>
                            <w:bottom w:val="none" w:sz="0" w:space="0" w:color="auto"/>
                            <w:right w:val="none" w:sz="0" w:space="0" w:color="auto"/>
                          </w:divBdr>
                          <w:divsChild>
                            <w:div w:id="1243373691">
                              <w:marLeft w:val="0"/>
                              <w:marRight w:val="0"/>
                              <w:marTop w:val="0"/>
                              <w:marBottom w:val="0"/>
                              <w:divBdr>
                                <w:top w:val="none" w:sz="0" w:space="0" w:color="auto"/>
                                <w:left w:val="none" w:sz="0" w:space="0" w:color="auto"/>
                                <w:bottom w:val="none" w:sz="0" w:space="0" w:color="auto"/>
                                <w:right w:val="none" w:sz="0" w:space="0" w:color="auto"/>
                              </w:divBdr>
                              <w:divsChild>
                                <w:div w:id="10351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8848">
                      <w:marLeft w:val="0"/>
                      <w:marRight w:val="0"/>
                      <w:marTop w:val="0"/>
                      <w:marBottom w:val="0"/>
                      <w:divBdr>
                        <w:top w:val="none" w:sz="0" w:space="0" w:color="auto"/>
                        <w:left w:val="none" w:sz="0" w:space="0" w:color="auto"/>
                        <w:bottom w:val="none" w:sz="0" w:space="0" w:color="auto"/>
                        <w:right w:val="none" w:sz="0" w:space="0" w:color="auto"/>
                      </w:divBdr>
                      <w:divsChild>
                        <w:div w:id="1559199484">
                          <w:marLeft w:val="0"/>
                          <w:marRight w:val="0"/>
                          <w:marTop w:val="0"/>
                          <w:marBottom w:val="0"/>
                          <w:divBdr>
                            <w:top w:val="none" w:sz="0" w:space="0" w:color="auto"/>
                            <w:left w:val="none" w:sz="0" w:space="0" w:color="auto"/>
                            <w:bottom w:val="none" w:sz="0" w:space="0" w:color="auto"/>
                            <w:right w:val="none" w:sz="0" w:space="0" w:color="auto"/>
                          </w:divBdr>
                          <w:divsChild>
                            <w:div w:id="902527611">
                              <w:marLeft w:val="0"/>
                              <w:marRight w:val="-60"/>
                              <w:marTop w:val="0"/>
                              <w:marBottom w:val="0"/>
                              <w:divBdr>
                                <w:top w:val="none" w:sz="0" w:space="0" w:color="auto"/>
                                <w:left w:val="none" w:sz="0" w:space="0" w:color="auto"/>
                                <w:bottom w:val="none" w:sz="0" w:space="0" w:color="auto"/>
                                <w:right w:val="none" w:sz="0" w:space="0" w:color="auto"/>
                              </w:divBdr>
                              <w:divsChild>
                                <w:div w:id="352613175">
                                  <w:marLeft w:val="0"/>
                                  <w:marRight w:val="60"/>
                                  <w:marTop w:val="0"/>
                                  <w:marBottom w:val="60"/>
                                  <w:divBdr>
                                    <w:top w:val="none" w:sz="0" w:space="0" w:color="auto"/>
                                    <w:left w:val="none" w:sz="0" w:space="0" w:color="auto"/>
                                    <w:bottom w:val="none" w:sz="0" w:space="0" w:color="auto"/>
                                    <w:right w:val="none" w:sz="0" w:space="0" w:color="auto"/>
                                  </w:divBdr>
                                  <w:divsChild>
                                    <w:div w:id="1525678357">
                                      <w:marLeft w:val="0"/>
                                      <w:marRight w:val="0"/>
                                      <w:marTop w:val="0"/>
                                      <w:marBottom w:val="0"/>
                                      <w:divBdr>
                                        <w:top w:val="none" w:sz="0" w:space="0" w:color="auto"/>
                                        <w:left w:val="none" w:sz="0" w:space="0" w:color="auto"/>
                                        <w:bottom w:val="none" w:sz="0" w:space="0" w:color="auto"/>
                                        <w:right w:val="none" w:sz="0" w:space="0" w:color="auto"/>
                                      </w:divBdr>
                                    </w:div>
                                  </w:divsChild>
                                </w:div>
                                <w:div w:id="1282954994">
                                  <w:marLeft w:val="0"/>
                                  <w:marRight w:val="60"/>
                                  <w:marTop w:val="0"/>
                                  <w:marBottom w:val="60"/>
                                  <w:divBdr>
                                    <w:top w:val="none" w:sz="0" w:space="0" w:color="auto"/>
                                    <w:left w:val="none" w:sz="0" w:space="0" w:color="auto"/>
                                    <w:bottom w:val="none" w:sz="0" w:space="0" w:color="auto"/>
                                    <w:right w:val="none" w:sz="0" w:space="0" w:color="auto"/>
                                  </w:divBdr>
                                  <w:divsChild>
                                    <w:div w:id="880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32011">
              <w:marLeft w:val="0"/>
              <w:marRight w:val="0"/>
              <w:marTop w:val="0"/>
              <w:marBottom w:val="0"/>
              <w:divBdr>
                <w:top w:val="none" w:sz="0" w:space="0" w:color="auto"/>
                <w:left w:val="none" w:sz="0" w:space="0" w:color="auto"/>
                <w:bottom w:val="none" w:sz="0" w:space="0" w:color="auto"/>
                <w:right w:val="none" w:sz="0" w:space="0" w:color="auto"/>
              </w:divBdr>
              <w:divsChild>
                <w:div w:id="1181122187">
                  <w:marLeft w:val="0"/>
                  <w:marRight w:val="0"/>
                  <w:marTop w:val="0"/>
                  <w:marBottom w:val="0"/>
                  <w:divBdr>
                    <w:top w:val="none" w:sz="0" w:space="0" w:color="auto"/>
                    <w:left w:val="none" w:sz="0" w:space="0" w:color="auto"/>
                    <w:bottom w:val="none" w:sz="0" w:space="0" w:color="auto"/>
                    <w:right w:val="none" w:sz="0" w:space="0" w:color="auto"/>
                  </w:divBdr>
                </w:div>
              </w:divsChild>
            </w:div>
            <w:div w:id="1107508374">
              <w:marLeft w:val="0"/>
              <w:marRight w:val="0"/>
              <w:marTop w:val="0"/>
              <w:marBottom w:val="0"/>
              <w:divBdr>
                <w:top w:val="none" w:sz="0" w:space="0" w:color="auto"/>
                <w:left w:val="none" w:sz="0" w:space="0" w:color="auto"/>
                <w:bottom w:val="none" w:sz="0" w:space="0" w:color="auto"/>
                <w:right w:val="none" w:sz="0" w:space="0" w:color="auto"/>
              </w:divBdr>
              <w:divsChild>
                <w:div w:id="2018194824">
                  <w:marLeft w:val="0"/>
                  <w:marRight w:val="0"/>
                  <w:marTop w:val="0"/>
                  <w:marBottom w:val="0"/>
                  <w:divBdr>
                    <w:top w:val="none" w:sz="0" w:space="0" w:color="auto"/>
                    <w:left w:val="none" w:sz="0" w:space="0" w:color="auto"/>
                    <w:bottom w:val="none" w:sz="0" w:space="0" w:color="auto"/>
                    <w:right w:val="none" w:sz="0" w:space="0" w:color="auto"/>
                  </w:divBdr>
                  <w:divsChild>
                    <w:div w:id="613055516">
                      <w:marLeft w:val="0"/>
                      <w:marRight w:val="0"/>
                      <w:marTop w:val="0"/>
                      <w:marBottom w:val="0"/>
                      <w:divBdr>
                        <w:top w:val="none" w:sz="0" w:space="0" w:color="auto"/>
                        <w:left w:val="none" w:sz="0" w:space="0" w:color="auto"/>
                        <w:bottom w:val="none" w:sz="0" w:space="0" w:color="auto"/>
                        <w:right w:val="none" w:sz="0" w:space="0" w:color="auto"/>
                      </w:divBdr>
                      <w:divsChild>
                        <w:div w:id="1173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3521">
              <w:marLeft w:val="0"/>
              <w:marRight w:val="0"/>
              <w:marTop w:val="0"/>
              <w:marBottom w:val="0"/>
              <w:divBdr>
                <w:top w:val="none" w:sz="0" w:space="0" w:color="auto"/>
                <w:left w:val="none" w:sz="0" w:space="0" w:color="auto"/>
                <w:bottom w:val="none" w:sz="0" w:space="0" w:color="auto"/>
                <w:right w:val="none" w:sz="0" w:space="0" w:color="auto"/>
              </w:divBdr>
            </w:div>
            <w:div w:id="544685999">
              <w:marLeft w:val="0"/>
              <w:marRight w:val="0"/>
              <w:marTop w:val="0"/>
              <w:marBottom w:val="0"/>
              <w:divBdr>
                <w:top w:val="none" w:sz="0" w:space="0" w:color="auto"/>
                <w:left w:val="none" w:sz="0" w:space="0" w:color="auto"/>
                <w:bottom w:val="none" w:sz="0" w:space="0" w:color="auto"/>
                <w:right w:val="none" w:sz="0" w:space="0" w:color="auto"/>
              </w:divBdr>
            </w:div>
            <w:div w:id="132603332">
              <w:marLeft w:val="0"/>
              <w:marRight w:val="0"/>
              <w:marTop w:val="0"/>
              <w:marBottom w:val="0"/>
              <w:divBdr>
                <w:top w:val="none" w:sz="0" w:space="0" w:color="auto"/>
                <w:left w:val="none" w:sz="0" w:space="0" w:color="auto"/>
                <w:bottom w:val="none" w:sz="0" w:space="0" w:color="auto"/>
                <w:right w:val="none" w:sz="0" w:space="0" w:color="auto"/>
              </w:divBdr>
              <w:divsChild>
                <w:div w:id="9611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4222">
          <w:marLeft w:val="0"/>
          <w:marRight w:val="0"/>
          <w:marTop w:val="0"/>
          <w:marBottom w:val="0"/>
          <w:divBdr>
            <w:top w:val="none" w:sz="0" w:space="0" w:color="auto"/>
            <w:left w:val="none" w:sz="0" w:space="0" w:color="auto"/>
            <w:bottom w:val="none" w:sz="0" w:space="0" w:color="auto"/>
            <w:right w:val="none" w:sz="0" w:space="0" w:color="auto"/>
          </w:divBdr>
          <w:divsChild>
            <w:div w:id="169950122">
              <w:marLeft w:val="0"/>
              <w:marRight w:val="0"/>
              <w:marTop w:val="0"/>
              <w:marBottom w:val="0"/>
              <w:divBdr>
                <w:top w:val="none" w:sz="0" w:space="0" w:color="auto"/>
                <w:left w:val="none" w:sz="0" w:space="0" w:color="auto"/>
                <w:bottom w:val="none" w:sz="0" w:space="0" w:color="auto"/>
                <w:right w:val="none" w:sz="0" w:space="0" w:color="auto"/>
              </w:divBdr>
              <w:divsChild>
                <w:div w:id="1852720840">
                  <w:marLeft w:val="0"/>
                  <w:marRight w:val="0"/>
                  <w:marTop w:val="0"/>
                  <w:marBottom w:val="0"/>
                  <w:divBdr>
                    <w:top w:val="none" w:sz="0" w:space="0" w:color="auto"/>
                    <w:left w:val="none" w:sz="0" w:space="0" w:color="auto"/>
                    <w:bottom w:val="none" w:sz="0" w:space="0" w:color="auto"/>
                    <w:right w:val="none" w:sz="0" w:space="0" w:color="auto"/>
                  </w:divBdr>
                  <w:divsChild>
                    <w:div w:id="255945563">
                      <w:marLeft w:val="0"/>
                      <w:marRight w:val="0"/>
                      <w:marTop w:val="0"/>
                      <w:marBottom w:val="0"/>
                      <w:divBdr>
                        <w:top w:val="none" w:sz="0" w:space="0" w:color="auto"/>
                        <w:left w:val="none" w:sz="0" w:space="0" w:color="auto"/>
                        <w:bottom w:val="none" w:sz="0" w:space="0" w:color="auto"/>
                        <w:right w:val="none" w:sz="0" w:space="0" w:color="auto"/>
                      </w:divBdr>
                      <w:divsChild>
                        <w:div w:id="1844515048">
                          <w:marLeft w:val="0"/>
                          <w:marRight w:val="0"/>
                          <w:marTop w:val="0"/>
                          <w:marBottom w:val="0"/>
                          <w:divBdr>
                            <w:top w:val="none" w:sz="0" w:space="0" w:color="auto"/>
                            <w:left w:val="none" w:sz="0" w:space="0" w:color="auto"/>
                            <w:bottom w:val="none" w:sz="0" w:space="0" w:color="auto"/>
                            <w:right w:val="none" w:sz="0" w:space="0" w:color="auto"/>
                          </w:divBdr>
                          <w:divsChild>
                            <w:div w:id="1673951887">
                              <w:marLeft w:val="0"/>
                              <w:marRight w:val="0"/>
                              <w:marTop w:val="0"/>
                              <w:marBottom w:val="0"/>
                              <w:divBdr>
                                <w:top w:val="none" w:sz="0" w:space="0" w:color="auto"/>
                                <w:left w:val="none" w:sz="0" w:space="0" w:color="auto"/>
                                <w:bottom w:val="none" w:sz="0" w:space="0" w:color="auto"/>
                                <w:right w:val="none" w:sz="0" w:space="0" w:color="auto"/>
                              </w:divBdr>
                              <w:divsChild>
                                <w:div w:id="1913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5519">
                      <w:marLeft w:val="0"/>
                      <w:marRight w:val="0"/>
                      <w:marTop w:val="0"/>
                      <w:marBottom w:val="0"/>
                      <w:divBdr>
                        <w:top w:val="none" w:sz="0" w:space="0" w:color="auto"/>
                        <w:left w:val="none" w:sz="0" w:space="0" w:color="auto"/>
                        <w:bottom w:val="none" w:sz="0" w:space="0" w:color="auto"/>
                        <w:right w:val="none" w:sz="0" w:space="0" w:color="auto"/>
                      </w:divBdr>
                      <w:divsChild>
                        <w:div w:id="532421543">
                          <w:marLeft w:val="0"/>
                          <w:marRight w:val="0"/>
                          <w:marTop w:val="0"/>
                          <w:marBottom w:val="0"/>
                          <w:divBdr>
                            <w:top w:val="none" w:sz="0" w:space="0" w:color="auto"/>
                            <w:left w:val="none" w:sz="0" w:space="0" w:color="auto"/>
                            <w:bottom w:val="none" w:sz="0" w:space="0" w:color="auto"/>
                            <w:right w:val="none" w:sz="0" w:space="0" w:color="auto"/>
                          </w:divBdr>
                          <w:divsChild>
                            <w:div w:id="818764503">
                              <w:marLeft w:val="0"/>
                              <w:marRight w:val="-60"/>
                              <w:marTop w:val="0"/>
                              <w:marBottom w:val="0"/>
                              <w:divBdr>
                                <w:top w:val="none" w:sz="0" w:space="0" w:color="auto"/>
                                <w:left w:val="none" w:sz="0" w:space="0" w:color="auto"/>
                                <w:bottom w:val="none" w:sz="0" w:space="0" w:color="auto"/>
                                <w:right w:val="none" w:sz="0" w:space="0" w:color="auto"/>
                              </w:divBdr>
                              <w:divsChild>
                                <w:div w:id="797798889">
                                  <w:marLeft w:val="0"/>
                                  <w:marRight w:val="60"/>
                                  <w:marTop w:val="0"/>
                                  <w:marBottom w:val="60"/>
                                  <w:divBdr>
                                    <w:top w:val="none" w:sz="0" w:space="0" w:color="auto"/>
                                    <w:left w:val="none" w:sz="0" w:space="0" w:color="auto"/>
                                    <w:bottom w:val="none" w:sz="0" w:space="0" w:color="auto"/>
                                    <w:right w:val="none" w:sz="0" w:space="0" w:color="auto"/>
                                  </w:divBdr>
                                  <w:divsChild>
                                    <w:div w:id="10099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6443">
              <w:marLeft w:val="0"/>
              <w:marRight w:val="0"/>
              <w:marTop w:val="0"/>
              <w:marBottom w:val="0"/>
              <w:divBdr>
                <w:top w:val="none" w:sz="0" w:space="0" w:color="auto"/>
                <w:left w:val="none" w:sz="0" w:space="0" w:color="auto"/>
                <w:bottom w:val="none" w:sz="0" w:space="0" w:color="auto"/>
                <w:right w:val="none" w:sz="0" w:space="0" w:color="auto"/>
              </w:divBdr>
              <w:divsChild>
                <w:div w:id="2081975443">
                  <w:marLeft w:val="0"/>
                  <w:marRight w:val="0"/>
                  <w:marTop w:val="0"/>
                  <w:marBottom w:val="0"/>
                  <w:divBdr>
                    <w:top w:val="none" w:sz="0" w:space="0" w:color="auto"/>
                    <w:left w:val="none" w:sz="0" w:space="0" w:color="auto"/>
                    <w:bottom w:val="none" w:sz="0" w:space="0" w:color="auto"/>
                    <w:right w:val="none" w:sz="0" w:space="0" w:color="auto"/>
                  </w:divBdr>
                </w:div>
              </w:divsChild>
            </w:div>
            <w:div w:id="1446580974">
              <w:marLeft w:val="0"/>
              <w:marRight w:val="0"/>
              <w:marTop w:val="0"/>
              <w:marBottom w:val="0"/>
              <w:divBdr>
                <w:top w:val="none" w:sz="0" w:space="0" w:color="auto"/>
                <w:left w:val="none" w:sz="0" w:space="0" w:color="auto"/>
                <w:bottom w:val="none" w:sz="0" w:space="0" w:color="auto"/>
                <w:right w:val="none" w:sz="0" w:space="0" w:color="auto"/>
              </w:divBdr>
            </w:div>
            <w:div w:id="1328440071">
              <w:marLeft w:val="0"/>
              <w:marRight w:val="0"/>
              <w:marTop w:val="0"/>
              <w:marBottom w:val="0"/>
              <w:divBdr>
                <w:top w:val="none" w:sz="0" w:space="0" w:color="auto"/>
                <w:left w:val="none" w:sz="0" w:space="0" w:color="auto"/>
                <w:bottom w:val="none" w:sz="0" w:space="0" w:color="auto"/>
                <w:right w:val="none" w:sz="0" w:space="0" w:color="auto"/>
              </w:divBdr>
            </w:div>
            <w:div w:id="851723063">
              <w:marLeft w:val="0"/>
              <w:marRight w:val="0"/>
              <w:marTop w:val="0"/>
              <w:marBottom w:val="0"/>
              <w:divBdr>
                <w:top w:val="none" w:sz="0" w:space="0" w:color="auto"/>
                <w:left w:val="none" w:sz="0" w:space="0" w:color="auto"/>
                <w:bottom w:val="none" w:sz="0" w:space="0" w:color="auto"/>
                <w:right w:val="none" w:sz="0" w:space="0" w:color="auto"/>
              </w:divBdr>
            </w:div>
            <w:div w:id="36244033">
              <w:marLeft w:val="0"/>
              <w:marRight w:val="0"/>
              <w:marTop w:val="0"/>
              <w:marBottom w:val="0"/>
              <w:divBdr>
                <w:top w:val="none" w:sz="0" w:space="0" w:color="auto"/>
                <w:left w:val="none" w:sz="0" w:space="0" w:color="auto"/>
                <w:bottom w:val="none" w:sz="0" w:space="0" w:color="auto"/>
                <w:right w:val="none" w:sz="0" w:space="0" w:color="auto"/>
              </w:divBdr>
              <w:divsChild>
                <w:div w:id="1002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5576">
          <w:marLeft w:val="0"/>
          <w:marRight w:val="0"/>
          <w:marTop w:val="0"/>
          <w:marBottom w:val="0"/>
          <w:divBdr>
            <w:top w:val="none" w:sz="0" w:space="0" w:color="auto"/>
            <w:left w:val="none" w:sz="0" w:space="0" w:color="auto"/>
            <w:bottom w:val="none" w:sz="0" w:space="0" w:color="auto"/>
            <w:right w:val="none" w:sz="0" w:space="0" w:color="auto"/>
          </w:divBdr>
          <w:divsChild>
            <w:div w:id="626353082">
              <w:marLeft w:val="0"/>
              <w:marRight w:val="0"/>
              <w:marTop w:val="0"/>
              <w:marBottom w:val="0"/>
              <w:divBdr>
                <w:top w:val="none" w:sz="0" w:space="0" w:color="auto"/>
                <w:left w:val="none" w:sz="0" w:space="0" w:color="auto"/>
                <w:bottom w:val="none" w:sz="0" w:space="0" w:color="auto"/>
                <w:right w:val="none" w:sz="0" w:space="0" w:color="auto"/>
              </w:divBdr>
              <w:divsChild>
                <w:div w:id="745495583">
                  <w:marLeft w:val="0"/>
                  <w:marRight w:val="0"/>
                  <w:marTop w:val="0"/>
                  <w:marBottom w:val="0"/>
                  <w:divBdr>
                    <w:top w:val="none" w:sz="0" w:space="0" w:color="auto"/>
                    <w:left w:val="none" w:sz="0" w:space="0" w:color="auto"/>
                    <w:bottom w:val="none" w:sz="0" w:space="0" w:color="auto"/>
                    <w:right w:val="none" w:sz="0" w:space="0" w:color="auto"/>
                  </w:divBdr>
                  <w:divsChild>
                    <w:div w:id="1617522294">
                      <w:marLeft w:val="0"/>
                      <w:marRight w:val="0"/>
                      <w:marTop w:val="0"/>
                      <w:marBottom w:val="0"/>
                      <w:divBdr>
                        <w:top w:val="none" w:sz="0" w:space="0" w:color="auto"/>
                        <w:left w:val="none" w:sz="0" w:space="0" w:color="auto"/>
                        <w:bottom w:val="none" w:sz="0" w:space="0" w:color="auto"/>
                        <w:right w:val="none" w:sz="0" w:space="0" w:color="auto"/>
                      </w:divBdr>
                      <w:divsChild>
                        <w:div w:id="1705905432">
                          <w:marLeft w:val="0"/>
                          <w:marRight w:val="0"/>
                          <w:marTop w:val="0"/>
                          <w:marBottom w:val="0"/>
                          <w:divBdr>
                            <w:top w:val="none" w:sz="0" w:space="0" w:color="auto"/>
                            <w:left w:val="none" w:sz="0" w:space="0" w:color="auto"/>
                            <w:bottom w:val="none" w:sz="0" w:space="0" w:color="auto"/>
                            <w:right w:val="none" w:sz="0" w:space="0" w:color="auto"/>
                          </w:divBdr>
                          <w:divsChild>
                            <w:div w:id="1283612474">
                              <w:marLeft w:val="0"/>
                              <w:marRight w:val="0"/>
                              <w:marTop w:val="0"/>
                              <w:marBottom w:val="0"/>
                              <w:divBdr>
                                <w:top w:val="none" w:sz="0" w:space="0" w:color="auto"/>
                                <w:left w:val="none" w:sz="0" w:space="0" w:color="auto"/>
                                <w:bottom w:val="none" w:sz="0" w:space="0" w:color="auto"/>
                                <w:right w:val="none" w:sz="0" w:space="0" w:color="auto"/>
                              </w:divBdr>
                              <w:divsChild>
                                <w:div w:id="18747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4943">
                      <w:marLeft w:val="0"/>
                      <w:marRight w:val="0"/>
                      <w:marTop w:val="0"/>
                      <w:marBottom w:val="0"/>
                      <w:divBdr>
                        <w:top w:val="none" w:sz="0" w:space="0" w:color="auto"/>
                        <w:left w:val="none" w:sz="0" w:space="0" w:color="auto"/>
                        <w:bottom w:val="none" w:sz="0" w:space="0" w:color="auto"/>
                        <w:right w:val="none" w:sz="0" w:space="0" w:color="auto"/>
                      </w:divBdr>
                      <w:divsChild>
                        <w:div w:id="1688294308">
                          <w:marLeft w:val="0"/>
                          <w:marRight w:val="0"/>
                          <w:marTop w:val="0"/>
                          <w:marBottom w:val="0"/>
                          <w:divBdr>
                            <w:top w:val="none" w:sz="0" w:space="0" w:color="auto"/>
                            <w:left w:val="none" w:sz="0" w:space="0" w:color="auto"/>
                            <w:bottom w:val="none" w:sz="0" w:space="0" w:color="auto"/>
                            <w:right w:val="none" w:sz="0" w:space="0" w:color="auto"/>
                          </w:divBdr>
                          <w:divsChild>
                            <w:div w:id="1336110537">
                              <w:marLeft w:val="0"/>
                              <w:marRight w:val="-60"/>
                              <w:marTop w:val="0"/>
                              <w:marBottom w:val="0"/>
                              <w:divBdr>
                                <w:top w:val="none" w:sz="0" w:space="0" w:color="auto"/>
                                <w:left w:val="none" w:sz="0" w:space="0" w:color="auto"/>
                                <w:bottom w:val="none" w:sz="0" w:space="0" w:color="auto"/>
                                <w:right w:val="none" w:sz="0" w:space="0" w:color="auto"/>
                              </w:divBdr>
                              <w:divsChild>
                                <w:div w:id="527375330">
                                  <w:marLeft w:val="0"/>
                                  <w:marRight w:val="60"/>
                                  <w:marTop w:val="0"/>
                                  <w:marBottom w:val="60"/>
                                  <w:divBdr>
                                    <w:top w:val="none" w:sz="0" w:space="0" w:color="auto"/>
                                    <w:left w:val="none" w:sz="0" w:space="0" w:color="auto"/>
                                    <w:bottom w:val="none" w:sz="0" w:space="0" w:color="auto"/>
                                    <w:right w:val="none" w:sz="0" w:space="0" w:color="auto"/>
                                  </w:divBdr>
                                  <w:divsChild>
                                    <w:div w:id="15070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2022">
              <w:marLeft w:val="0"/>
              <w:marRight w:val="0"/>
              <w:marTop w:val="0"/>
              <w:marBottom w:val="0"/>
              <w:divBdr>
                <w:top w:val="none" w:sz="0" w:space="0" w:color="auto"/>
                <w:left w:val="none" w:sz="0" w:space="0" w:color="auto"/>
                <w:bottom w:val="none" w:sz="0" w:space="0" w:color="auto"/>
                <w:right w:val="none" w:sz="0" w:space="0" w:color="auto"/>
              </w:divBdr>
              <w:divsChild>
                <w:div w:id="1549881571">
                  <w:marLeft w:val="0"/>
                  <w:marRight w:val="0"/>
                  <w:marTop w:val="0"/>
                  <w:marBottom w:val="0"/>
                  <w:divBdr>
                    <w:top w:val="none" w:sz="0" w:space="0" w:color="auto"/>
                    <w:left w:val="none" w:sz="0" w:space="0" w:color="auto"/>
                    <w:bottom w:val="none" w:sz="0" w:space="0" w:color="auto"/>
                    <w:right w:val="none" w:sz="0" w:space="0" w:color="auto"/>
                  </w:divBdr>
                  <w:divsChild>
                    <w:div w:id="372853731">
                      <w:marLeft w:val="0"/>
                      <w:marRight w:val="0"/>
                      <w:marTop w:val="0"/>
                      <w:marBottom w:val="0"/>
                      <w:divBdr>
                        <w:top w:val="none" w:sz="0" w:space="0" w:color="auto"/>
                        <w:left w:val="none" w:sz="0" w:space="0" w:color="auto"/>
                        <w:bottom w:val="none" w:sz="0" w:space="0" w:color="auto"/>
                        <w:right w:val="none" w:sz="0" w:space="0" w:color="auto"/>
                      </w:divBdr>
                      <w:divsChild>
                        <w:div w:id="18327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3339">
              <w:marLeft w:val="0"/>
              <w:marRight w:val="0"/>
              <w:marTop w:val="0"/>
              <w:marBottom w:val="0"/>
              <w:divBdr>
                <w:top w:val="none" w:sz="0" w:space="0" w:color="auto"/>
                <w:left w:val="none" w:sz="0" w:space="0" w:color="auto"/>
                <w:bottom w:val="none" w:sz="0" w:space="0" w:color="auto"/>
                <w:right w:val="none" w:sz="0" w:space="0" w:color="auto"/>
              </w:divBdr>
            </w:div>
            <w:div w:id="135611138">
              <w:marLeft w:val="0"/>
              <w:marRight w:val="0"/>
              <w:marTop w:val="0"/>
              <w:marBottom w:val="0"/>
              <w:divBdr>
                <w:top w:val="none" w:sz="0" w:space="0" w:color="auto"/>
                <w:left w:val="none" w:sz="0" w:space="0" w:color="auto"/>
                <w:bottom w:val="none" w:sz="0" w:space="0" w:color="auto"/>
                <w:right w:val="none" w:sz="0" w:space="0" w:color="auto"/>
              </w:divBdr>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771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3236">
          <w:marLeft w:val="0"/>
          <w:marRight w:val="0"/>
          <w:marTop w:val="0"/>
          <w:marBottom w:val="0"/>
          <w:divBdr>
            <w:top w:val="none" w:sz="0" w:space="0" w:color="auto"/>
            <w:left w:val="none" w:sz="0" w:space="0" w:color="auto"/>
            <w:bottom w:val="none" w:sz="0" w:space="0" w:color="auto"/>
            <w:right w:val="none" w:sz="0" w:space="0" w:color="auto"/>
          </w:divBdr>
          <w:divsChild>
            <w:div w:id="653533560">
              <w:marLeft w:val="0"/>
              <w:marRight w:val="0"/>
              <w:marTop w:val="0"/>
              <w:marBottom w:val="0"/>
              <w:divBdr>
                <w:top w:val="none" w:sz="0" w:space="0" w:color="auto"/>
                <w:left w:val="none" w:sz="0" w:space="0" w:color="auto"/>
                <w:bottom w:val="none" w:sz="0" w:space="0" w:color="auto"/>
                <w:right w:val="none" w:sz="0" w:space="0" w:color="auto"/>
              </w:divBdr>
              <w:divsChild>
                <w:div w:id="1939212436">
                  <w:marLeft w:val="0"/>
                  <w:marRight w:val="0"/>
                  <w:marTop w:val="0"/>
                  <w:marBottom w:val="0"/>
                  <w:divBdr>
                    <w:top w:val="none" w:sz="0" w:space="0" w:color="auto"/>
                    <w:left w:val="none" w:sz="0" w:space="0" w:color="auto"/>
                    <w:bottom w:val="none" w:sz="0" w:space="0" w:color="auto"/>
                    <w:right w:val="none" w:sz="0" w:space="0" w:color="auto"/>
                  </w:divBdr>
                  <w:divsChild>
                    <w:div w:id="352734872">
                      <w:marLeft w:val="0"/>
                      <w:marRight w:val="0"/>
                      <w:marTop w:val="0"/>
                      <w:marBottom w:val="0"/>
                      <w:divBdr>
                        <w:top w:val="none" w:sz="0" w:space="0" w:color="auto"/>
                        <w:left w:val="none" w:sz="0" w:space="0" w:color="auto"/>
                        <w:bottom w:val="none" w:sz="0" w:space="0" w:color="auto"/>
                        <w:right w:val="none" w:sz="0" w:space="0" w:color="auto"/>
                      </w:divBdr>
                      <w:divsChild>
                        <w:div w:id="1579637557">
                          <w:marLeft w:val="0"/>
                          <w:marRight w:val="0"/>
                          <w:marTop w:val="0"/>
                          <w:marBottom w:val="0"/>
                          <w:divBdr>
                            <w:top w:val="none" w:sz="0" w:space="0" w:color="auto"/>
                            <w:left w:val="none" w:sz="0" w:space="0" w:color="auto"/>
                            <w:bottom w:val="none" w:sz="0" w:space="0" w:color="auto"/>
                            <w:right w:val="none" w:sz="0" w:space="0" w:color="auto"/>
                          </w:divBdr>
                          <w:divsChild>
                            <w:div w:id="564606575">
                              <w:marLeft w:val="0"/>
                              <w:marRight w:val="0"/>
                              <w:marTop w:val="0"/>
                              <w:marBottom w:val="0"/>
                              <w:divBdr>
                                <w:top w:val="none" w:sz="0" w:space="0" w:color="auto"/>
                                <w:left w:val="none" w:sz="0" w:space="0" w:color="auto"/>
                                <w:bottom w:val="none" w:sz="0" w:space="0" w:color="auto"/>
                                <w:right w:val="none" w:sz="0" w:space="0" w:color="auto"/>
                              </w:divBdr>
                              <w:divsChild>
                                <w:div w:id="5232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7402">
                      <w:marLeft w:val="0"/>
                      <w:marRight w:val="0"/>
                      <w:marTop w:val="0"/>
                      <w:marBottom w:val="0"/>
                      <w:divBdr>
                        <w:top w:val="none" w:sz="0" w:space="0" w:color="auto"/>
                        <w:left w:val="none" w:sz="0" w:space="0" w:color="auto"/>
                        <w:bottom w:val="none" w:sz="0" w:space="0" w:color="auto"/>
                        <w:right w:val="none" w:sz="0" w:space="0" w:color="auto"/>
                      </w:divBdr>
                      <w:divsChild>
                        <w:div w:id="1765220428">
                          <w:marLeft w:val="0"/>
                          <w:marRight w:val="0"/>
                          <w:marTop w:val="0"/>
                          <w:marBottom w:val="0"/>
                          <w:divBdr>
                            <w:top w:val="none" w:sz="0" w:space="0" w:color="auto"/>
                            <w:left w:val="none" w:sz="0" w:space="0" w:color="auto"/>
                            <w:bottom w:val="none" w:sz="0" w:space="0" w:color="auto"/>
                            <w:right w:val="none" w:sz="0" w:space="0" w:color="auto"/>
                          </w:divBdr>
                          <w:divsChild>
                            <w:div w:id="2011636271">
                              <w:marLeft w:val="0"/>
                              <w:marRight w:val="-60"/>
                              <w:marTop w:val="0"/>
                              <w:marBottom w:val="0"/>
                              <w:divBdr>
                                <w:top w:val="none" w:sz="0" w:space="0" w:color="auto"/>
                                <w:left w:val="none" w:sz="0" w:space="0" w:color="auto"/>
                                <w:bottom w:val="none" w:sz="0" w:space="0" w:color="auto"/>
                                <w:right w:val="none" w:sz="0" w:space="0" w:color="auto"/>
                              </w:divBdr>
                              <w:divsChild>
                                <w:div w:id="243683163">
                                  <w:marLeft w:val="0"/>
                                  <w:marRight w:val="60"/>
                                  <w:marTop w:val="0"/>
                                  <w:marBottom w:val="60"/>
                                  <w:divBdr>
                                    <w:top w:val="none" w:sz="0" w:space="0" w:color="auto"/>
                                    <w:left w:val="none" w:sz="0" w:space="0" w:color="auto"/>
                                    <w:bottom w:val="none" w:sz="0" w:space="0" w:color="auto"/>
                                    <w:right w:val="none" w:sz="0" w:space="0" w:color="auto"/>
                                  </w:divBdr>
                                  <w:divsChild>
                                    <w:div w:id="10356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904322">
      <w:bodyDiv w:val="1"/>
      <w:marLeft w:val="0"/>
      <w:marRight w:val="0"/>
      <w:marTop w:val="0"/>
      <w:marBottom w:val="0"/>
      <w:divBdr>
        <w:top w:val="none" w:sz="0" w:space="0" w:color="auto"/>
        <w:left w:val="none" w:sz="0" w:space="0" w:color="auto"/>
        <w:bottom w:val="none" w:sz="0" w:space="0" w:color="auto"/>
        <w:right w:val="none" w:sz="0" w:space="0" w:color="auto"/>
      </w:divBdr>
      <w:divsChild>
        <w:div w:id="1247886899">
          <w:marLeft w:val="0"/>
          <w:marRight w:val="0"/>
          <w:marTop w:val="0"/>
          <w:marBottom w:val="0"/>
          <w:divBdr>
            <w:top w:val="none" w:sz="0" w:space="0" w:color="auto"/>
            <w:left w:val="none" w:sz="0" w:space="0" w:color="auto"/>
            <w:bottom w:val="none" w:sz="0" w:space="0" w:color="auto"/>
            <w:right w:val="none" w:sz="0" w:space="0" w:color="auto"/>
          </w:divBdr>
          <w:divsChild>
            <w:div w:id="1917861968">
              <w:marLeft w:val="0"/>
              <w:marRight w:val="0"/>
              <w:marTop w:val="0"/>
              <w:marBottom w:val="0"/>
              <w:divBdr>
                <w:top w:val="none" w:sz="0" w:space="0" w:color="auto"/>
                <w:left w:val="none" w:sz="0" w:space="0" w:color="auto"/>
                <w:bottom w:val="none" w:sz="0" w:space="0" w:color="auto"/>
                <w:right w:val="none" w:sz="0" w:space="0" w:color="auto"/>
              </w:divBdr>
              <w:divsChild>
                <w:div w:id="1051808509">
                  <w:marLeft w:val="0"/>
                  <w:marRight w:val="0"/>
                  <w:marTop w:val="0"/>
                  <w:marBottom w:val="0"/>
                  <w:divBdr>
                    <w:top w:val="none" w:sz="0" w:space="0" w:color="auto"/>
                    <w:left w:val="none" w:sz="0" w:space="0" w:color="auto"/>
                    <w:bottom w:val="none" w:sz="0" w:space="0" w:color="auto"/>
                    <w:right w:val="none" w:sz="0" w:space="0" w:color="auto"/>
                  </w:divBdr>
                </w:div>
                <w:div w:id="1473405421">
                  <w:marLeft w:val="0"/>
                  <w:marRight w:val="0"/>
                  <w:marTop w:val="0"/>
                  <w:marBottom w:val="0"/>
                  <w:divBdr>
                    <w:top w:val="none" w:sz="0" w:space="0" w:color="auto"/>
                    <w:left w:val="none" w:sz="0" w:space="0" w:color="auto"/>
                    <w:bottom w:val="none" w:sz="0" w:space="0" w:color="auto"/>
                    <w:right w:val="none" w:sz="0" w:space="0" w:color="auto"/>
                  </w:divBdr>
                  <w:divsChild>
                    <w:div w:id="16001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8631">
      <w:bodyDiv w:val="1"/>
      <w:marLeft w:val="0"/>
      <w:marRight w:val="0"/>
      <w:marTop w:val="0"/>
      <w:marBottom w:val="0"/>
      <w:divBdr>
        <w:top w:val="none" w:sz="0" w:space="0" w:color="auto"/>
        <w:left w:val="none" w:sz="0" w:space="0" w:color="auto"/>
        <w:bottom w:val="none" w:sz="0" w:space="0" w:color="auto"/>
        <w:right w:val="none" w:sz="0" w:space="0" w:color="auto"/>
      </w:divBdr>
    </w:div>
    <w:div w:id="1683629976">
      <w:bodyDiv w:val="1"/>
      <w:marLeft w:val="0"/>
      <w:marRight w:val="0"/>
      <w:marTop w:val="0"/>
      <w:marBottom w:val="0"/>
      <w:divBdr>
        <w:top w:val="none" w:sz="0" w:space="0" w:color="auto"/>
        <w:left w:val="none" w:sz="0" w:space="0" w:color="auto"/>
        <w:bottom w:val="none" w:sz="0" w:space="0" w:color="auto"/>
        <w:right w:val="none" w:sz="0" w:space="0" w:color="auto"/>
      </w:divBdr>
    </w:div>
    <w:div w:id="1795444297">
      <w:bodyDiv w:val="1"/>
      <w:marLeft w:val="0"/>
      <w:marRight w:val="0"/>
      <w:marTop w:val="0"/>
      <w:marBottom w:val="0"/>
      <w:divBdr>
        <w:top w:val="none" w:sz="0" w:space="0" w:color="auto"/>
        <w:left w:val="none" w:sz="0" w:space="0" w:color="auto"/>
        <w:bottom w:val="none" w:sz="0" w:space="0" w:color="auto"/>
        <w:right w:val="none" w:sz="0" w:space="0" w:color="auto"/>
      </w:divBdr>
    </w:div>
    <w:div w:id="1855727557">
      <w:bodyDiv w:val="1"/>
      <w:marLeft w:val="0"/>
      <w:marRight w:val="0"/>
      <w:marTop w:val="0"/>
      <w:marBottom w:val="0"/>
      <w:divBdr>
        <w:top w:val="none" w:sz="0" w:space="0" w:color="auto"/>
        <w:left w:val="none" w:sz="0" w:space="0" w:color="auto"/>
        <w:bottom w:val="none" w:sz="0" w:space="0" w:color="auto"/>
        <w:right w:val="none" w:sz="0" w:space="0" w:color="auto"/>
      </w:divBdr>
    </w:div>
    <w:div w:id="2042855002">
      <w:bodyDiv w:val="1"/>
      <w:marLeft w:val="0"/>
      <w:marRight w:val="0"/>
      <w:marTop w:val="0"/>
      <w:marBottom w:val="0"/>
      <w:divBdr>
        <w:top w:val="none" w:sz="0" w:space="0" w:color="auto"/>
        <w:left w:val="none" w:sz="0" w:space="0" w:color="auto"/>
        <w:bottom w:val="none" w:sz="0" w:space="0" w:color="auto"/>
        <w:right w:val="none" w:sz="0" w:space="0" w:color="auto"/>
      </w:divBdr>
    </w:div>
    <w:div w:id="20505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rea.net/Government/Briefing-Room/Press-Releases/view?articleId=144&amp;insttCode=A260120&amp;type=N" TargetMode="External"/><Relationship Id="rId18" Type="http://schemas.openxmlformats.org/officeDocument/2006/relationships/hyperlink" Target="https://gkc.himss.org/sites/hde/files/media/file/2024/03/01/2023-himss-cybersecurity-survey-x.pdf" TargetMode="External"/><Relationship Id="rId26" Type="http://schemas.openxmlformats.org/officeDocument/2006/relationships/hyperlink" Target="https://www.domino-printing.com/fr-fr/contact-us/contact.aspx?utm_medium=non-paid&amp;utm_source=onlinepublication&amp;utm_content=pr-fr&amp;utm_campaign=2025-int-fr-rise-of-2d-codes-in-regulated-industries-pr" TargetMode="External"/><Relationship Id="rId21" Type="http://schemas.openxmlformats.org/officeDocument/2006/relationships/hyperlink" Target="https://www.domino-printing.com/fr-fr/products/transfert-thermique?utm_medium=non-paid&amp;utm_source=onlinepublication&amp;utm_content=pr-fr&amp;utm_campaign=2025-int-fr-rise-of-2d-codes-in-regulated-industries-pr" TargetMode="External"/><Relationship Id="rId34" Type="http://schemas.openxmlformats.org/officeDocument/2006/relationships/header" Target="header3.xml"/><Relationship Id="rId7" Type="http://schemas.openxmlformats.org/officeDocument/2006/relationships/hyperlink" Target="https://www.domino-printing.com/fr-fr/news-and-events/news.aspx?utm_medium=non-paid&amp;utm_source=onlinepublication&amp;utm_content=pr-fr&amp;utm_campaign=2025-int-fr-rise-of-2d-codes-in-regulated-industries-pr" TargetMode="External"/><Relationship Id="rId12" Type="http://schemas.openxmlformats.org/officeDocument/2006/relationships/hyperlink" Target="https://health.ec.europa.eu/document/download/c4aa6f75-7e52-463b-badb-cbb6181b87c3_en?filename=dir_201440_en.pdf" TargetMode="External"/><Relationship Id="rId17" Type="http://schemas.openxmlformats.org/officeDocument/2006/relationships/hyperlink" Target="https://gkc.himss.org/sites/hde/files/media/file/2024/03/01/2023-himss-cybersecurity-survey-x.pdf" TargetMode="External"/><Relationship Id="rId25" Type="http://schemas.openxmlformats.org/officeDocument/2006/relationships/hyperlink" Target="https://www.domino-printing.com/fr-fr/solutions/codes-2d?utm_medium=non-paid&amp;utm_source=onlinepublication&amp;utm_content=pr-fr&amp;utm_campaign=2025-int-fr-rise-of-2d-codes-in-regulated-industries-pr"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cfiindia.com/home/central-notice/G.S.R.211(E)DraftRulesfurthertoamendtheinsecticidesrules(23.03.2023).pdf" TargetMode="External"/><Relationship Id="rId20" Type="http://schemas.openxmlformats.org/officeDocument/2006/relationships/hyperlink" Target="https://www.domino-printing.com/fr-fr/products/gx-series?utm_medium=non-paid&amp;utm_source=onlinepublication&amp;utm_content=pr-fr&amp;utm_campaign=2025-int-fr-rise-of-2d-codes-in-regulated-industries-pr" TargetMode="External"/><Relationship Id="rId29" Type="http://schemas.openxmlformats.org/officeDocument/2006/relationships/hyperlink" Target="mailto:delphine.baudesson@domino-marquag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A32017R0745" TargetMode="External"/><Relationship Id="rId24" Type="http://schemas.openxmlformats.org/officeDocument/2006/relationships/hyperlink" Target="https://www.domino-printing.com/fr-fr/news-and-events/2024/une-station-d-impression-de-capsules-pour-bouteilles-d-eau-sans-etiquette?utm_medium=non-paid&amp;utm_source=onlinepublication&amp;utm_content=pr-fr&amp;utm_campaign=2025-int-fr-rise-of-2d-codes-in-regulated-industries-p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lex.europa.eu/eli/reg/2021/2117/oj" TargetMode="External"/><Relationship Id="rId23" Type="http://schemas.openxmlformats.org/officeDocument/2006/relationships/hyperlink" Target="https://www.domino-printing.com/fr-fr/products/laser?utm_medium=non-paid&amp;utm_source=onlinepublication&amp;utm_content=pr-fr&amp;utm_campaign=2025-int-fr-rise-of-2d-codes-in-regulated-industries-pr" TargetMode="External"/><Relationship Id="rId28" Type="http://schemas.openxmlformats.org/officeDocument/2006/relationships/hyperlink" Target="mailto:Jade.Taylor-Salazar@domino-uk.com" TargetMode="External"/><Relationship Id="rId36" Type="http://schemas.openxmlformats.org/officeDocument/2006/relationships/fontTable" Target="fontTable.xml"/><Relationship Id="rId10" Type="http://schemas.openxmlformats.org/officeDocument/2006/relationships/hyperlink" Target="https://cdsco.gov.in/opencms/opencms/system/modules/CDSCO.WEB/elements/download_file_division.jsp?num_id=OTIwMg==" TargetMode="External"/><Relationship Id="rId19" Type="http://schemas.openxmlformats.org/officeDocument/2006/relationships/hyperlink" Target="https://www.domino-printing.com/fr-fr/products/machine-vision/r-series?utm_medium=non-paid&amp;utm_source=onlinepublication&amp;utm_content=pr-fr&amp;utm_campaign=2025-int-fr-rise-of-2d-codes-in-regulated-industries-p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da.gov/drugs/drug-supply-chain-integrity/drug-supply-chain-security-act-dscsa" TargetMode="External"/><Relationship Id="rId14" Type="http://schemas.openxmlformats.org/officeDocument/2006/relationships/hyperlink" Target="https://www.fda.gov/food/food-safety-modernization-act-fsma/fsma-final-rule-requirements-additional-traceability-records-certain-foods" TargetMode="External"/><Relationship Id="rId22" Type="http://schemas.openxmlformats.org/officeDocument/2006/relationships/hyperlink" Target="https://www.domino-printing.com/fr-fr/products/k-series/k600i?utm_medium=non-paid&amp;utm_source=onlinepublication&amp;utm_content=pr-fr&amp;utm_campaign=2025-int-fr-rise-of-2d-codes-in-regulated-industries-pr" TargetMode="External"/><Relationship Id="rId27" Type="http://schemas.openxmlformats.org/officeDocument/2006/relationships/hyperlink" Target="http://www.domino-printing.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health.ec.europa.eu/document/download/7bd5d800-08de-47a3-be9f-d5832682c262_en?filename=dir_2011_62_en.pdf"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65</TotalTime>
  <Pages>6</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5</cp:revision>
  <dcterms:created xsi:type="dcterms:W3CDTF">2025-01-06T12:10:00Z</dcterms:created>
  <dcterms:modified xsi:type="dcterms:W3CDTF">2025-01-06T13:16:00Z</dcterms:modified>
</cp:coreProperties>
</file>